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DE" w:rsidRPr="005D6633" w:rsidRDefault="003550DE" w:rsidP="003550DE">
      <w:pPr>
        <w:pStyle w:val="a5"/>
        <w:rPr>
          <w:rStyle w:val="FontStyle15"/>
          <w:b/>
          <w:sz w:val="28"/>
          <w:szCs w:val="28"/>
        </w:rPr>
      </w:pPr>
      <w:r w:rsidRPr="003550DE">
        <w:rPr>
          <w:b/>
          <w:sz w:val="28"/>
          <w:szCs w:val="28"/>
        </w:rPr>
        <w:t>Тр</w:t>
      </w:r>
      <w:r w:rsidRPr="005D6633">
        <w:rPr>
          <w:rStyle w:val="FontStyle15"/>
          <w:b/>
          <w:sz w:val="28"/>
          <w:szCs w:val="28"/>
        </w:rPr>
        <w:t xml:space="preserve">ебования к уровню подготовки </w:t>
      </w:r>
      <w:proofErr w:type="gramStart"/>
      <w:r>
        <w:rPr>
          <w:rStyle w:val="FontStyle15"/>
          <w:b/>
          <w:sz w:val="28"/>
          <w:szCs w:val="28"/>
        </w:rPr>
        <w:t>обу</w:t>
      </w:r>
      <w:r w:rsidRPr="005D6633">
        <w:rPr>
          <w:rStyle w:val="FontStyle15"/>
          <w:b/>
          <w:sz w:val="28"/>
          <w:szCs w:val="28"/>
        </w:rPr>
        <w:t>ча</w:t>
      </w:r>
      <w:r>
        <w:rPr>
          <w:rStyle w:val="FontStyle15"/>
          <w:b/>
          <w:sz w:val="28"/>
          <w:szCs w:val="28"/>
        </w:rPr>
        <w:t>ю</w:t>
      </w:r>
      <w:r w:rsidRPr="005D6633">
        <w:rPr>
          <w:rStyle w:val="FontStyle15"/>
          <w:b/>
          <w:sz w:val="28"/>
          <w:szCs w:val="28"/>
        </w:rPr>
        <w:t>щихся</w:t>
      </w:r>
      <w:proofErr w:type="gramEnd"/>
      <w:r w:rsidRPr="005D6633">
        <w:rPr>
          <w:rStyle w:val="FontStyle15"/>
          <w:b/>
          <w:sz w:val="28"/>
          <w:szCs w:val="28"/>
        </w:rPr>
        <w:t>, оканчивающих I класс</w:t>
      </w:r>
    </w:p>
    <w:p w:rsidR="003550DE" w:rsidRPr="005D6633" w:rsidRDefault="003550DE" w:rsidP="003550DE">
      <w:pPr>
        <w:jc w:val="center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(русский язык)</w:t>
      </w:r>
    </w:p>
    <w:p w:rsidR="003550DE" w:rsidRPr="005D6633" w:rsidRDefault="003550DE" w:rsidP="003550DE">
      <w:pPr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ab/>
        <w:t>К концу 1 класса</w:t>
      </w:r>
      <w:r>
        <w:rPr>
          <w:b/>
          <w:sz w:val="28"/>
          <w:szCs w:val="28"/>
        </w:rPr>
        <w:t xml:space="preserve"> обу</w:t>
      </w:r>
      <w:r w:rsidRPr="005D6633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Pr="005D6633">
        <w:rPr>
          <w:b/>
          <w:sz w:val="28"/>
          <w:szCs w:val="28"/>
        </w:rPr>
        <w:t>щиеся должны уметь:</w:t>
      </w:r>
    </w:p>
    <w:p w:rsidR="003550DE" w:rsidRPr="005D6633" w:rsidRDefault="003550DE" w:rsidP="003550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5D6633">
        <w:rPr>
          <w:sz w:val="28"/>
          <w:szCs w:val="28"/>
        </w:rPr>
        <w:t>все буквы русского алфавита;</w:t>
      </w:r>
    </w:p>
    <w:p w:rsidR="003550DE" w:rsidRPr="005D6633" w:rsidRDefault="003550DE" w:rsidP="003550D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3550DE" w:rsidRPr="005D6633" w:rsidRDefault="003550DE" w:rsidP="003550D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3550DE" w:rsidRPr="00BD7394" w:rsidRDefault="003550DE" w:rsidP="003550DE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гласные ударные/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безударные; согласные твёрдые/мягкие, парные/непарные </w:t>
      </w:r>
      <w:r w:rsidRPr="00BD7394">
        <w:rPr>
          <w:rFonts w:ascii="Times New Roman" w:hAnsi="Times New Roman"/>
          <w:color w:val="auto"/>
          <w:sz w:val="28"/>
          <w:szCs w:val="28"/>
        </w:rPr>
        <w:t>твёрдые и мягкие; согласные звонкие/глухие, парные/непарные звонкие и глухие;</w:t>
      </w:r>
    </w:p>
    <w:p w:rsidR="003550DE" w:rsidRPr="005D6633" w:rsidRDefault="003550DE" w:rsidP="003550D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</w:t>
      </w:r>
      <w:proofErr w:type="spellStart"/>
      <w:r w:rsidRPr="005D6633">
        <w:rPr>
          <w:sz w:val="28"/>
          <w:szCs w:val="28"/>
        </w:rPr>
        <w:t>ю</w:t>
      </w:r>
      <w:proofErr w:type="spellEnd"/>
      <w:r w:rsidRPr="005D6633">
        <w:rPr>
          <w:sz w:val="28"/>
          <w:szCs w:val="28"/>
        </w:rPr>
        <w:t>, я) и мягкого знака, определять ударный слог в слове;</w:t>
      </w:r>
    </w:p>
    <w:p w:rsidR="003550DE" w:rsidRPr="005D6633" w:rsidRDefault="003550DE" w:rsidP="003550D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3550DE" w:rsidRPr="005D6633" w:rsidRDefault="003550DE" w:rsidP="003550D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употреблять большую букву в начале и точку в конце предложения;</w:t>
      </w:r>
    </w:p>
    <w:p w:rsidR="003550DE" w:rsidRPr="005D6633" w:rsidRDefault="003550DE" w:rsidP="003550D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писать под диктовку слова, предложения, тексты, включающие 15-17 слов;</w:t>
      </w:r>
    </w:p>
    <w:p w:rsidR="003550DE" w:rsidRPr="005D6633" w:rsidRDefault="003550DE" w:rsidP="003550D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самостоятельно составлять и записывать текст из 3 - 5 предложений, </w:t>
      </w:r>
      <w:r w:rsidRPr="005D6633">
        <w:rPr>
          <w:rStyle w:val="10"/>
          <w:rFonts w:eastAsiaTheme="minorEastAsia"/>
          <w:sz w:val="28"/>
          <w:szCs w:val="28"/>
        </w:rPr>
        <w:t xml:space="preserve"> </w:t>
      </w:r>
      <w:r w:rsidRPr="005D6633">
        <w:rPr>
          <w:rStyle w:val="FontStyle11"/>
          <w:sz w:val="28"/>
          <w:szCs w:val="28"/>
        </w:rPr>
        <w:t xml:space="preserve">разных по цели высказывания, </w:t>
      </w:r>
      <w:r w:rsidRPr="005D6633">
        <w:rPr>
          <w:sz w:val="28"/>
          <w:szCs w:val="28"/>
        </w:rPr>
        <w:t xml:space="preserve"> на определённую тему;</w:t>
      </w:r>
    </w:p>
    <w:p w:rsidR="003550DE" w:rsidRPr="005D6633" w:rsidRDefault="003550DE" w:rsidP="003550DE">
      <w:pPr>
        <w:pStyle w:val="Style1"/>
        <w:widowControl/>
        <w:numPr>
          <w:ilvl w:val="0"/>
          <w:numId w:val="2"/>
        </w:numPr>
        <w:spacing w:line="240" w:lineRule="auto"/>
        <w:rPr>
          <w:rStyle w:val="FontStyle11"/>
          <w:sz w:val="28"/>
          <w:szCs w:val="28"/>
        </w:rPr>
      </w:pPr>
      <w:r w:rsidRPr="005D6633">
        <w:rPr>
          <w:rStyle w:val="FontStyle11"/>
          <w:sz w:val="28"/>
          <w:szCs w:val="28"/>
        </w:rPr>
        <w:t>виды предложений по цели высказывания (без термино</w:t>
      </w:r>
      <w:r w:rsidRPr="005D6633">
        <w:rPr>
          <w:rStyle w:val="FontStyle11"/>
          <w:sz w:val="28"/>
          <w:szCs w:val="28"/>
        </w:rPr>
        <w:softHyphen/>
        <w:t>логии) и эмоциональной окраске, предложения восклица</w:t>
      </w:r>
      <w:r w:rsidRPr="005D6633">
        <w:rPr>
          <w:rStyle w:val="FontStyle11"/>
          <w:sz w:val="28"/>
          <w:szCs w:val="28"/>
        </w:rPr>
        <w:softHyphen/>
        <w:t>тельные и невосклицательные по интонации;</w:t>
      </w:r>
    </w:p>
    <w:p w:rsidR="003550DE" w:rsidRPr="005D6633" w:rsidRDefault="003550DE" w:rsidP="003550DE">
      <w:pPr>
        <w:pStyle w:val="Style1"/>
        <w:widowControl/>
        <w:numPr>
          <w:ilvl w:val="0"/>
          <w:numId w:val="2"/>
        </w:numPr>
        <w:spacing w:before="14" w:line="240" w:lineRule="auto"/>
        <w:rPr>
          <w:rStyle w:val="FontStyle11"/>
          <w:sz w:val="28"/>
          <w:szCs w:val="28"/>
        </w:rPr>
      </w:pPr>
      <w:r w:rsidRPr="005D6633">
        <w:rPr>
          <w:rStyle w:val="FontStyle11"/>
          <w:sz w:val="28"/>
          <w:szCs w:val="28"/>
        </w:rPr>
        <w:t>слова, называющие предмет, действие предмета и признак предмета;</w:t>
      </w:r>
    </w:p>
    <w:p w:rsidR="003550DE" w:rsidRPr="005D6633" w:rsidRDefault="003550DE" w:rsidP="003550DE">
      <w:pPr>
        <w:pStyle w:val="Style1"/>
        <w:widowControl/>
        <w:numPr>
          <w:ilvl w:val="0"/>
          <w:numId w:val="2"/>
        </w:numPr>
        <w:spacing w:line="240" w:lineRule="auto"/>
        <w:rPr>
          <w:rStyle w:val="FontStyle16"/>
          <w:sz w:val="28"/>
          <w:szCs w:val="28"/>
        </w:rPr>
      </w:pPr>
      <w:r w:rsidRPr="005D6633">
        <w:rPr>
          <w:rStyle w:val="FontStyle11"/>
          <w:sz w:val="28"/>
          <w:szCs w:val="28"/>
        </w:rPr>
        <w:t xml:space="preserve">соотношение количества звуков и букв в таких словах, как </w:t>
      </w:r>
      <w:r w:rsidRPr="005D6633">
        <w:rPr>
          <w:rStyle w:val="FontStyle16"/>
          <w:sz w:val="28"/>
          <w:szCs w:val="28"/>
        </w:rPr>
        <w:t>мел, мель, яма, ель;</w:t>
      </w:r>
    </w:p>
    <w:p w:rsidR="003550DE" w:rsidRPr="005D6633" w:rsidRDefault="003550DE" w:rsidP="003550DE">
      <w:pPr>
        <w:pStyle w:val="Style1"/>
        <w:widowControl/>
        <w:numPr>
          <w:ilvl w:val="0"/>
          <w:numId w:val="2"/>
        </w:numPr>
        <w:spacing w:line="240" w:lineRule="auto"/>
        <w:jc w:val="left"/>
        <w:rPr>
          <w:rStyle w:val="FontStyle11"/>
          <w:sz w:val="28"/>
          <w:szCs w:val="28"/>
        </w:rPr>
      </w:pPr>
      <w:r w:rsidRPr="005D6633">
        <w:rPr>
          <w:rStyle w:val="FontStyle11"/>
          <w:sz w:val="28"/>
          <w:szCs w:val="28"/>
        </w:rPr>
        <w:t>использования прописной буквы в именах собственных;</w:t>
      </w:r>
    </w:p>
    <w:p w:rsidR="003550DE" w:rsidRPr="005D6633" w:rsidRDefault="003550DE" w:rsidP="003550DE">
      <w:pPr>
        <w:pStyle w:val="Style1"/>
        <w:widowControl/>
        <w:numPr>
          <w:ilvl w:val="0"/>
          <w:numId w:val="2"/>
        </w:numPr>
        <w:spacing w:line="240" w:lineRule="auto"/>
        <w:jc w:val="left"/>
        <w:rPr>
          <w:rStyle w:val="FontStyle16"/>
          <w:sz w:val="28"/>
          <w:szCs w:val="28"/>
        </w:rPr>
      </w:pPr>
      <w:r w:rsidRPr="005D6633">
        <w:rPr>
          <w:rStyle w:val="FontStyle11"/>
          <w:sz w:val="28"/>
          <w:szCs w:val="28"/>
        </w:rPr>
        <w:t xml:space="preserve">написания слов с сочетаниями </w:t>
      </w:r>
      <w:proofErr w:type="spellStart"/>
      <w:r w:rsidRPr="005D6633">
        <w:rPr>
          <w:rStyle w:val="FontStyle16"/>
          <w:sz w:val="28"/>
          <w:szCs w:val="28"/>
        </w:rPr>
        <w:t>жи</w:t>
      </w:r>
      <w:proofErr w:type="spellEnd"/>
      <w:r w:rsidRPr="005D6633">
        <w:rPr>
          <w:rStyle w:val="FontStyle16"/>
          <w:sz w:val="28"/>
          <w:szCs w:val="28"/>
        </w:rPr>
        <w:t xml:space="preserve"> — </w:t>
      </w:r>
      <w:proofErr w:type="spellStart"/>
      <w:r w:rsidRPr="005D6633">
        <w:rPr>
          <w:rStyle w:val="FontStyle16"/>
          <w:sz w:val="28"/>
          <w:szCs w:val="28"/>
        </w:rPr>
        <w:t>ши</w:t>
      </w:r>
      <w:proofErr w:type="spellEnd"/>
      <w:r w:rsidRPr="005D6633">
        <w:rPr>
          <w:rStyle w:val="FontStyle16"/>
          <w:sz w:val="28"/>
          <w:szCs w:val="28"/>
        </w:rPr>
        <w:t xml:space="preserve">, </w:t>
      </w:r>
      <w:proofErr w:type="spellStart"/>
      <w:proofErr w:type="gramStart"/>
      <w:r w:rsidRPr="005D6633">
        <w:rPr>
          <w:rStyle w:val="FontStyle16"/>
          <w:sz w:val="28"/>
          <w:szCs w:val="28"/>
        </w:rPr>
        <w:t>ча</w:t>
      </w:r>
      <w:proofErr w:type="spellEnd"/>
      <w:r w:rsidRPr="005D6633">
        <w:rPr>
          <w:rStyle w:val="FontStyle16"/>
          <w:sz w:val="28"/>
          <w:szCs w:val="28"/>
        </w:rPr>
        <w:t xml:space="preserve"> — </w:t>
      </w:r>
      <w:proofErr w:type="spellStart"/>
      <w:r w:rsidRPr="005D6633">
        <w:rPr>
          <w:rStyle w:val="FontStyle16"/>
          <w:sz w:val="28"/>
          <w:szCs w:val="28"/>
        </w:rPr>
        <w:t>ща</w:t>
      </w:r>
      <w:proofErr w:type="spellEnd"/>
      <w:proofErr w:type="gramEnd"/>
      <w:r w:rsidRPr="005D6633">
        <w:rPr>
          <w:rStyle w:val="FontStyle16"/>
          <w:sz w:val="28"/>
          <w:szCs w:val="28"/>
        </w:rPr>
        <w:t xml:space="preserve">, чу — </w:t>
      </w:r>
      <w:proofErr w:type="spellStart"/>
      <w:r w:rsidRPr="005D6633">
        <w:rPr>
          <w:rStyle w:val="FontStyle16"/>
          <w:sz w:val="28"/>
          <w:szCs w:val="28"/>
        </w:rPr>
        <w:t>щу</w:t>
      </w:r>
      <w:proofErr w:type="spellEnd"/>
      <w:r w:rsidRPr="005D6633">
        <w:rPr>
          <w:rStyle w:val="FontStyle16"/>
          <w:sz w:val="28"/>
          <w:szCs w:val="28"/>
        </w:rPr>
        <w:t>;</w:t>
      </w:r>
    </w:p>
    <w:p w:rsidR="003550DE" w:rsidRPr="005D6633" w:rsidRDefault="003550DE" w:rsidP="003550DE">
      <w:pPr>
        <w:pStyle w:val="Style1"/>
        <w:widowControl/>
        <w:numPr>
          <w:ilvl w:val="0"/>
          <w:numId w:val="2"/>
        </w:numPr>
        <w:spacing w:line="240" w:lineRule="auto"/>
        <w:jc w:val="left"/>
        <w:rPr>
          <w:rStyle w:val="FontStyle11"/>
          <w:sz w:val="28"/>
          <w:szCs w:val="28"/>
        </w:rPr>
      </w:pPr>
      <w:r w:rsidRPr="005D6633">
        <w:rPr>
          <w:rStyle w:val="FontStyle11"/>
          <w:sz w:val="28"/>
          <w:szCs w:val="28"/>
        </w:rPr>
        <w:t>обозначения в словах мягкости согласных звуков на письме;</w:t>
      </w:r>
    </w:p>
    <w:p w:rsidR="003550DE" w:rsidRPr="005D6633" w:rsidRDefault="003550DE" w:rsidP="003550DE">
      <w:pPr>
        <w:pStyle w:val="Style1"/>
        <w:widowControl/>
        <w:numPr>
          <w:ilvl w:val="0"/>
          <w:numId w:val="2"/>
        </w:numPr>
        <w:spacing w:line="240" w:lineRule="auto"/>
        <w:jc w:val="left"/>
        <w:rPr>
          <w:rStyle w:val="FontStyle16"/>
          <w:sz w:val="28"/>
          <w:szCs w:val="28"/>
        </w:rPr>
      </w:pPr>
      <w:r w:rsidRPr="005D6633">
        <w:rPr>
          <w:rStyle w:val="FontStyle11"/>
          <w:sz w:val="28"/>
          <w:szCs w:val="28"/>
        </w:rPr>
        <w:t xml:space="preserve">правильного написания слов типа </w:t>
      </w:r>
      <w:r w:rsidRPr="005D6633">
        <w:rPr>
          <w:rStyle w:val="FontStyle16"/>
          <w:sz w:val="28"/>
          <w:szCs w:val="28"/>
        </w:rPr>
        <w:t>пень, яма;</w:t>
      </w:r>
    </w:p>
    <w:p w:rsidR="003550DE" w:rsidRDefault="003550DE" w:rsidP="003550DE">
      <w:pPr>
        <w:pStyle w:val="Style1"/>
        <w:widowControl/>
        <w:numPr>
          <w:ilvl w:val="0"/>
          <w:numId w:val="2"/>
        </w:numPr>
        <w:spacing w:line="240" w:lineRule="auto"/>
        <w:jc w:val="left"/>
        <w:rPr>
          <w:rStyle w:val="FontStyle11"/>
          <w:sz w:val="28"/>
          <w:szCs w:val="28"/>
        </w:rPr>
      </w:pPr>
      <w:r w:rsidRPr="005D6633">
        <w:rPr>
          <w:rStyle w:val="FontStyle11"/>
          <w:sz w:val="28"/>
          <w:szCs w:val="28"/>
        </w:rPr>
        <w:t xml:space="preserve">правописания слов с </w:t>
      </w:r>
      <w:proofErr w:type="gramStart"/>
      <w:r w:rsidRPr="005D6633">
        <w:rPr>
          <w:rStyle w:val="FontStyle11"/>
          <w:sz w:val="28"/>
          <w:szCs w:val="28"/>
        </w:rPr>
        <w:t>непроверяемыми</w:t>
      </w:r>
      <w:proofErr w:type="gramEnd"/>
      <w:r w:rsidRPr="005D6633">
        <w:rPr>
          <w:rStyle w:val="FontStyle11"/>
          <w:sz w:val="28"/>
          <w:szCs w:val="28"/>
        </w:rPr>
        <w:t xml:space="preserve"> орфограммам</w:t>
      </w:r>
    </w:p>
    <w:p w:rsidR="00A63F53" w:rsidRDefault="00A63F53" w:rsidP="00A63F53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A63F53" w:rsidRDefault="00A63F53" w:rsidP="00A63F53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A63F53" w:rsidRDefault="00A63F53" w:rsidP="00A63F53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A63F53" w:rsidRDefault="00A63F53" w:rsidP="00A63F53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A63F53" w:rsidRDefault="00A63F53" w:rsidP="00A63F53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A63F53" w:rsidRDefault="00A63F53" w:rsidP="00A63F53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A63F53" w:rsidRPr="00030D78" w:rsidRDefault="00A63F53" w:rsidP="00A63F53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3550DE" w:rsidRPr="001343DA" w:rsidRDefault="003550DE" w:rsidP="003550DE">
      <w:pPr>
        <w:jc w:val="center"/>
        <w:rPr>
          <w:sz w:val="28"/>
          <w:szCs w:val="28"/>
        </w:rPr>
      </w:pPr>
      <w:r w:rsidRPr="001343DA">
        <w:rPr>
          <w:b/>
          <w:sz w:val="28"/>
          <w:szCs w:val="28"/>
        </w:rPr>
        <w:lastRenderedPageBreak/>
        <w:t>Материально-техническое обеспечение</w:t>
      </w:r>
    </w:p>
    <w:p w:rsidR="003550DE" w:rsidRPr="001343DA" w:rsidRDefault="003550DE" w:rsidP="003550DE">
      <w:pPr>
        <w:jc w:val="both"/>
        <w:rPr>
          <w:b/>
          <w:sz w:val="28"/>
          <w:szCs w:val="28"/>
        </w:rPr>
      </w:pPr>
      <w:r w:rsidRPr="001343DA">
        <w:rPr>
          <w:b/>
          <w:sz w:val="28"/>
          <w:szCs w:val="28"/>
        </w:rPr>
        <w:t>Книгопечатная продукция для учителя</w:t>
      </w:r>
    </w:p>
    <w:p w:rsidR="003550DE" w:rsidRPr="001343DA" w:rsidRDefault="003550DE" w:rsidP="003550DE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proofErr w:type="spellStart"/>
      <w:r w:rsidRPr="001343DA">
        <w:rPr>
          <w:sz w:val="28"/>
          <w:szCs w:val="28"/>
        </w:rPr>
        <w:t>Канакина</w:t>
      </w:r>
      <w:proofErr w:type="spellEnd"/>
      <w:r w:rsidRPr="001343DA">
        <w:rPr>
          <w:sz w:val="28"/>
          <w:szCs w:val="28"/>
        </w:rPr>
        <w:t xml:space="preserve"> В. П., Горецкий В. Г., </w:t>
      </w:r>
      <w:proofErr w:type="spellStart"/>
      <w:r w:rsidRPr="001343DA">
        <w:rPr>
          <w:sz w:val="28"/>
          <w:szCs w:val="28"/>
        </w:rPr>
        <w:t>Бойкина</w:t>
      </w:r>
      <w:proofErr w:type="spellEnd"/>
      <w:r w:rsidRPr="001343DA">
        <w:rPr>
          <w:sz w:val="28"/>
          <w:szCs w:val="28"/>
        </w:rPr>
        <w:t xml:space="preserve"> М. В. и др. Русский язык: рабочие программы. 1-4 класс. – М. Просвещение 2010</w:t>
      </w:r>
    </w:p>
    <w:p w:rsidR="003550DE" w:rsidRPr="001343DA" w:rsidRDefault="003550DE" w:rsidP="003550DE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proofErr w:type="spellStart"/>
      <w:r w:rsidRPr="001343DA">
        <w:rPr>
          <w:sz w:val="28"/>
          <w:szCs w:val="28"/>
        </w:rPr>
        <w:t>Канакина</w:t>
      </w:r>
      <w:proofErr w:type="spellEnd"/>
      <w:r w:rsidRPr="001343DA">
        <w:rPr>
          <w:sz w:val="28"/>
          <w:szCs w:val="28"/>
        </w:rPr>
        <w:t xml:space="preserve"> В.П., Горецкий В.Г. Русский язык: учебник.  – М: Просвещение, 201</w:t>
      </w:r>
      <w:r>
        <w:rPr>
          <w:sz w:val="28"/>
          <w:szCs w:val="28"/>
        </w:rPr>
        <w:t>8</w:t>
      </w:r>
    </w:p>
    <w:p w:rsidR="003550DE" w:rsidRPr="001343DA" w:rsidRDefault="003550DE" w:rsidP="003550DE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proofErr w:type="spellStart"/>
      <w:r w:rsidRPr="001343DA">
        <w:rPr>
          <w:sz w:val="28"/>
          <w:szCs w:val="28"/>
        </w:rPr>
        <w:t>Канакина</w:t>
      </w:r>
      <w:proofErr w:type="spellEnd"/>
      <w:r w:rsidRPr="001343DA">
        <w:rPr>
          <w:sz w:val="28"/>
          <w:szCs w:val="28"/>
        </w:rPr>
        <w:t xml:space="preserve"> В.П. Русский язык: рабочая тетрадь. – М: Просвещение, 20</w:t>
      </w:r>
      <w:r>
        <w:rPr>
          <w:sz w:val="28"/>
          <w:szCs w:val="28"/>
        </w:rPr>
        <w:t>2</w:t>
      </w:r>
      <w:r w:rsidRPr="001343DA">
        <w:rPr>
          <w:sz w:val="28"/>
          <w:szCs w:val="28"/>
        </w:rPr>
        <w:t>1</w:t>
      </w:r>
    </w:p>
    <w:p w:rsidR="003550DE" w:rsidRPr="001343DA" w:rsidRDefault="003550DE" w:rsidP="003550DE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proofErr w:type="spellStart"/>
      <w:r w:rsidRPr="001343DA">
        <w:rPr>
          <w:sz w:val="28"/>
          <w:szCs w:val="28"/>
        </w:rPr>
        <w:t>Канакина</w:t>
      </w:r>
      <w:proofErr w:type="spellEnd"/>
      <w:r w:rsidRPr="001343DA">
        <w:rPr>
          <w:sz w:val="28"/>
          <w:szCs w:val="28"/>
        </w:rPr>
        <w:t xml:space="preserve"> В.П. Русский язык. Методическое пособие с поурочными разработками. – М.: Просвещение 2012</w:t>
      </w:r>
    </w:p>
    <w:p w:rsidR="003550DE" w:rsidRPr="001343DA" w:rsidRDefault="003550DE" w:rsidP="003550DE">
      <w:pPr>
        <w:jc w:val="both"/>
        <w:rPr>
          <w:b/>
          <w:sz w:val="28"/>
          <w:szCs w:val="28"/>
        </w:rPr>
      </w:pPr>
      <w:r w:rsidRPr="001343DA">
        <w:rPr>
          <w:b/>
          <w:sz w:val="28"/>
          <w:szCs w:val="28"/>
        </w:rPr>
        <w:t xml:space="preserve">Книгопечатная продукция для </w:t>
      </w:r>
      <w:proofErr w:type="gramStart"/>
      <w:r w:rsidRPr="001343DA">
        <w:rPr>
          <w:b/>
          <w:sz w:val="28"/>
          <w:szCs w:val="28"/>
        </w:rPr>
        <w:t>обучающихся</w:t>
      </w:r>
      <w:proofErr w:type="gramEnd"/>
    </w:p>
    <w:p w:rsidR="003550DE" w:rsidRPr="001343DA" w:rsidRDefault="003550DE" w:rsidP="003550DE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proofErr w:type="spellStart"/>
      <w:r w:rsidRPr="001343DA">
        <w:rPr>
          <w:sz w:val="28"/>
          <w:szCs w:val="28"/>
        </w:rPr>
        <w:t>Канакина</w:t>
      </w:r>
      <w:proofErr w:type="spellEnd"/>
      <w:r w:rsidRPr="001343DA">
        <w:rPr>
          <w:sz w:val="28"/>
          <w:szCs w:val="28"/>
        </w:rPr>
        <w:t xml:space="preserve"> В.П., Горецкий В.Г. Русский язык: учебник.  – М: Просвещение, 201</w:t>
      </w:r>
      <w:r>
        <w:rPr>
          <w:sz w:val="28"/>
          <w:szCs w:val="28"/>
        </w:rPr>
        <w:t>8</w:t>
      </w:r>
    </w:p>
    <w:p w:rsidR="003550DE" w:rsidRPr="001343DA" w:rsidRDefault="003550DE" w:rsidP="003550DE">
      <w:pPr>
        <w:tabs>
          <w:tab w:val="right" w:leader="underscore" w:pos="9645"/>
        </w:tabs>
        <w:spacing w:line="264" w:lineRule="auto"/>
        <w:jc w:val="both"/>
        <w:rPr>
          <w:b/>
          <w:sz w:val="28"/>
          <w:szCs w:val="28"/>
        </w:rPr>
      </w:pPr>
      <w:proofErr w:type="spellStart"/>
      <w:r w:rsidRPr="001343DA">
        <w:rPr>
          <w:sz w:val="28"/>
          <w:szCs w:val="28"/>
        </w:rPr>
        <w:t>Канакина</w:t>
      </w:r>
      <w:proofErr w:type="spellEnd"/>
      <w:r w:rsidRPr="001343DA">
        <w:rPr>
          <w:sz w:val="28"/>
          <w:szCs w:val="28"/>
        </w:rPr>
        <w:t xml:space="preserve"> В.П. Русский язык: рабочая тетрадь. – М: Просвещение, 20</w:t>
      </w:r>
      <w:r>
        <w:rPr>
          <w:sz w:val="28"/>
          <w:szCs w:val="28"/>
        </w:rPr>
        <w:t>2</w:t>
      </w:r>
      <w:r w:rsidRPr="001343DA">
        <w:rPr>
          <w:sz w:val="28"/>
          <w:szCs w:val="28"/>
        </w:rPr>
        <w:t>1</w:t>
      </w:r>
    </w:p>
    <w:p w:rsidR="003550DE" w:rsidRPr="005D6633" w:rsidRDefault="003550DE" w:rsidP="003550DE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r w:rsidRPr="005D6633">
        <w:rPr>
          <w:b/>
          <w:sz w:val="28"/>
          <w:szCs w:val="28"/>
        </w:rPr>
        <w:t>Печатные пособия</w:t>
      </w:r>
    </w:p>
    <w:p w:rsidR="003550DE" w:rsidRPr="005D6633" w:rsidRDefault="003550DE" w:rsidP="003550DE">
      <w:p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Комплекты для обучения грамоте (наборное полотно, образцы письменных букв).</w:t>
      </w:r>
    </w:p>
    <w:p w:rsidR="003550DE" w:rsidRPr="005D6633" w:rsidRDefault="003550DE" w:rsidP="003550DE">
      <w:pPr>
        <w:jc w:val="both"/>
        <w:rPr>
          <w:sz w:val="28"/>
          <w:szCs w:val="28"/>
        </w:rPr>
      </w:pPr>
      <w:r>
        <w:rPr>
          <w:sz w:val="28"/>
          <w:szCs w:val="28"/>
        </w:rPr>
        <w:t>Магнитная к</w:t>
      </w:r>
      <w:r w:rsidRPr="005D6633">
        <w:rPr>
          <w:sz w:val="28"/>
          <w:szCs w:val="28"/>
        </w:rPr>
        <w:t xml:space="preserve">асса букв и сочетаний. </w:t>
      </w:r>
    </w:p>
    <w:p w:rsidR="003550DE" w:rsidRPr="005D6633" w:rsidRDefault="003550DE" w:rsidP="003550DE">
      <w:pPr>
        <w:jc w:val="both"/>
        <w:rPr>
          <w:sz w:val="28"/>
          <w:szCs w:val="28"/>
        </w:rPr>
      </w:pPr>
      <w:r w:rsidRPr="005D6633">
        <w:rPr>
          <w:b/>
          <w:sz w:val="28"/>
          <w:szCs w:val="28"/>
        </w:rPr>
        <w:t>Технические средства обучения</w:t>
      </w:r>
    </w:p>
    <w:p w:rsidR="003550DE" w:rsidRPr="005D6633" w:rsidRDefault="003550DE" w:rsidP="003550DE">
      <w:pPr>
        <w:rPr>
          <w:sz w:val="28"/>
          <w:szCs w:val="28"/>
        </w:rPr>
      </w:pPr>
      <w:r w:rsidRPr="005D6633">
        <w:rPr>
          <w:sz w:val="28"/>
          <w:szCs w:val="28"/>
        </w:rPr>
        <w:t>Классная доска с набором приспособлением для крепления таблиц, картинок.</w:t>
      </w:r>
    </w:p>
    <w:p w:rsidR="003550DE" w:rsidRPr="008E5E21" w:rsidRDefault="003550DE" w:rsidP="00355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DVD</w:t>
      </w:r>
      <w:r w:rsidRPr="003550DE">
        <w:rPr>
          <w:sz w:val="28"/>
          <w:szCs w:val="28"/>
        </w:rPr>
        <w:t>-</w:t>
      </w:r>
      <w:r>
        <w:rPr>
          <w:sz w:val="28"/>
          <w:szCs w:val="28"/>
        </w:rPr>
        <w:t>плеер.</w:t>
      </w:r>
      <w:proofErr w:type="gramEnd"/>
    </w:p>
    <w:p w:rsidR="003550DE" w:rsidRPr="005D6633" w:rsidRDefault="003550DE" w:rsidP="003550DE">
      <w:p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Компьютер.</w:t>
      </w:r>
    </w:p>
    <w:p w:rsidR="003550DE" w:rsidRPr="005D6633" w:rsidRDefault="003550DE" w:rsidP="003550DE">
      <w:pPr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Информационно-коммуникативные средства:</w:t>
      </w:r>
    </w:p>
    <w:p w:rsidR="003550DE" w:rsidRDefault="003550DE" w:rsidP="00355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приложение к учебнику «Русская азбука» В.Г.Горецкого т др. и «Русский язык» В.П. </w:t>
      </w:r>
      <w:proofErr w:type="spellStart"/>
      <w:r>
        <w:rPr>
          <w:sz w:val="28"/>
          <w:szCs w:val="28"/>
        </w:rPr>
        <w:t>Канакиной</w:t>
      </w:r>
      <w:proofErr w:type="spellEnd"/>
      <w:r>
        <w:rPr>
          <w:sz w:val="28"/>
          <w:szCs w:val="28"/>
        </w:rPr>
        <w:t xml:space="preserve"> (СД)</w:t>
      </w:r>
    </w:p>
    <w:p w:rsidR="003550DE" w:rsidRPr="005D6633" w:rsidRDefault="003550DE" w:rsidP="003550DE">
      <w:pPr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Оборудование класса</w:t>
      </w:r>
    </w:p>
    <w:p w:rsidR="003550DE" w:rsidRPr="005D6633" w:rsidRDefault="003550DE" w:rsidP="003550DE">
      <w:pPr>
        <w:jc w:val="both"/>
        <w:rPr>
          <w:sz w:val="28"/>
          <w:szCs w:val="28"/>
        </w:rPr>
      </w:pPr>
      <w:proofErr w:type="gramStart"/>
      <w:r w:rsidRPr="005D6633">
        <w:rPr>
          <w:sz w:val="28"/>
          <w:szCs w:val="28"/>
        </w:rPr>
        <w:t>Ученические</w:t>
      </w:r>
      <w:proofErr w:type="gramEnd"/>
      <w:r w:rsidRPr="005D6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одноместные </w:t>
      </w:r>
      <w:proofErr w:type="spellStart"/>
      <w:r w:rsidRPr="005D6633">
        <w:rPr>
          <w:sz w:val="28"/>
          <w:szCs w:val="28"/>
        </w:rPr>
        <w:t>столы</w:t>
      </w:r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стульями</w:t>
      </w:r>
      <w:r w:rsidRPr="005D6633">
        <w:rPr>
          <w:sz w:val="28"/>
          <w:szCs w:val="28"/>
        </w:rPr>
        <w:t>.</w:t>
      </w:r>
    </w:p>
    <w:p w:rsidR="003550DE" w:rsidRPr="005D6633" w:rsidRDefault="003550DE" w:rsidP="003550DE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 учительский</w:t>
      </w:r>
      <w:r w:rsidRPr="005D6633">
        <w:rPr>
          <w:sz w:val="28"/>
          <w:szCs w:val="28"/>
        </w:rPr>
        <w:t>.</w:t>
      </w:r>
    </w:p>
    <w:p w:rsidR="003550DE" w:rsidRPr="005D6633" w:rsidRDefault="003550DE" w:rsidP="003550DE">
      <w:pPr>
        <w:jc w:val="both"/>
        <w:rPr>
          <w:sz w:val="28"/>
          <w:szCs w:val="28"/>
        </w:rPr>
      </w:pPr>
      <w:r w:rsidRPr="005D6633">
        <w:rPr>
          <w:sz w:val="28"/>
          <w:szCs w:val="28"/>
        </w:rPr>
        <w:lastRenderedPageBreak/>
        <w:t>Шкафы для хранения учебников, дидактических материалов, пособий.</w:t>
      </w:r>
    </w:p>
    <w:p w:rsidR="003550DE" w:rsidRPr="005D6633" w:rsidRDefault="003550DE" w:rsidP="003550DE">
      <w:p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Настенные доски для вывешивания иллюстративного материала.</w:t>
      </w:r>
    </w:p>
    <w:p w:rsidR="003550DE" w:rsidRDefault="003550DE" w:rsidP="003550DE">
      <w:pPr>
        <w:pStyle w:val="a5"/>
        <w:rPr>
          <w:sz w:val="28"/>
          <w:szCs w:val="28"/>
        </w:rPr>
      </w:pPr>
      <w:r w:rsidRPr="005D6633">
        <w:rPr>
          <w:sz w:val="28"/>
          <w:szCs w:val="28"/>
        </w:rPr>
        <w:t xml:space="preserve">Магнитная </w:t>
      </w:r>
      <w:r>
        <w:rPr>
          <w:sz w:val="28"/>
          <w:szCs w:val="28"/>
        </w:rPr>
        <w:t>доска</w:t>
      </w:r>
    </w:p>
    <w:p w:rsidR="003550DE" w:rsidRDefault="003550DE" w:rsidP="003550DE">
      <w:pPr>
        <w:pStyle w:val="a5"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A63F53" w:rsidRPr="00A63F53" w:rsidRDefault="00A63F53" w:rsidP="00A63F53">
      <w:pPr>
        <w:shd w:val="clear" w:color="auto" w:fill="FFFFFF"/>
        <w:rPr>
          <w:b/>
          <w:sz w:val="28"/>
          <w:szCs w:val="28"/>
        </w:rPr>
      </w:pPr>
      <w:r w:rsidRPr="00A63F53">
        <w:rPr>
          <w:rFonts w:ascii="YS Text" w:hAnsi="YS Text"/>
          <w:b/>
          <w:sz w:val="28"/>
          <w:szCs w:val="28"/>
        </w:rPr>
        <w:t>Интернет ресурсы</w:t>
      </w:r>
      <w:proofErr w:type="gramStart"/>
      <w:r w:rsidRPr="00A63F53">
        <w:rPr>
          <w:rFonts w:ascii="YS Text" w:hAnsi="YS Text"/>
          <w:b/>
          <w:sz w:val="28"/>
          <w:szCs w:val="28"/>
        </w:rPr>
        <w:t xml:space="preserve"> :</w:t>
      </w:r>
      <w:proofErr w:type="gramEnd"/>
    </w:p>
    <w:p w:rsidR="00A63F53" w:rsidRPr="00F064F1" w:rsidRDefault="00A63F53" w:rsidP="00A63F53">
      <w:pPr>
        <w:shd w:val="clear" w:color="auto" w:fill="FFFFFF"/>
        <w:rPr>
          <w:b/>
        </w:rPr>
      </w:pPr>
      <w:hyperlink r:id="rId5" w:history="1">
        <w:r w:rsidRPr="00BC70D3">
          <w:rPr>
            <w:rStyle w:val="ad"/>
            <w:rFonts w:ascii="YS Text" w:hAnsi="YS Text"/>
            <w:sz w:val="23"/>
            <w:szCs w:val="23"/>
            <w:shd w:val="clear" w:color="auto" w:fill="FFFFFF"/>
          </w:rPr>
          <w:t>http://www.prosv.ru/</w:t>
        </w:r>
      </w:hyperlink>
      <w:r>
        <w:rPr>
          <w:rFonts w:ascii="YS Text" w:hAnsi="YS Text"/>
          <w:sz w:val="23"/>
          <w:szCs w:val="23"/>
          <w:shd w:val="clear" w:color="auto" w:fill="FFFFFF"/>
        </w:rPr>
        <w:t xml:space="preserve">  </w:t>
      </w:r>
      <w:r w:rsidRPr="00F064F1">
        <w:rPr>
          <w:rFonts w:ascii="YS Text" w:hAnsi="YS Text"/>
          <w:shd w:val="clear" w:color="auto" w:fill="FFFFFF"/>
        </w:rPr>
        <w:t>Сайт издательства ПРОСВЕЩЕНИЕ</w:t>
      </w:r>
    </w:p>
    <w:p w:rsidR="00A63F53" w:rsidRDefault="00A63F53" w:rsidP="00A63F53">
      <w:pPr>
        <w:spacing w:before="100" w:beforeAutospacing="1" w:after="100" w:afterAutospacing="1"/>
        <w:rPr>
          <w:rFonts w:ascii="YS Text" w:hAnsi="YS Text"/>
          <w:sz w:val="23"/>
          <w:szCs w:val="23"/>
          <w:shd w:val="clear" w:color="auto" w:fill="FFFFFF"/>
        </w:rPr>
      </w:pPr>
      <w:hyperlink r:id="rId6" w:history="1">
        <w:r w:rsidRPr="00BC70D3">
          <w:rPr>
            <w:rStyle w:val="ad"/>
            <w:rFonts w:ascii="YS Text" w:hAnsi="YS Text"/>
            <w:sz w:val="23"/>
            <w:szCs w:val="23"/>
            <w:shd w:val="clear" w:color="auto" w:fill="FFFFFF"/>
          </w:rPr>
          <w:t>http://www.int-edu.ru</w:t>
        </w:r>
      </w:hyperlink>
      <w:r>
        <w:rPr>
          <w:rFonts w:ascii="YS Text" w:hAnsi="YS Text"/>
          <w:sz w:val="23"/>
          <w:szCs w:val="23"/>
          <w:shd w:val="clear" w:color="auto" w:fill="FFFFFF"/>
        </w:rPr>
        <w:t xml:space="preserve">  – </w:t>
      </w:r>
      <w:r w:rsidRPr="00F064F1">
        <w:rPr>
          <w:rFonts w:ascii="YS Text" w:hAnsi="YS Text"/>
          <w:shd w:val="clear" w:color="auto" w:fill="FFFFFF"/>
        </w:rPr>
        <w:t>Институт новых технологий образования. Сайт представляет различные дидактические и методические пособия</w:t>
      </w:r>
      <w:r>
        <w:rPr>
          <w:rFonts w:ascii="YS Text" w:hAnsi="YS Text"/>
          <w:sz w:val="23"/>
          <w:szCs w:val="23"/>
          <w:shd w:val="clear" w:color="auto" w:fill="FFFFFF"/>
        </w:rPr>
        <w:t>.</w:t>
      </w:r>
    </w:p>
    <w:p w:rsidR="00A63F53" w:rsidRDefault="00A63F53" w:rsidP="00A63F53">
      <w:pPr>
        <w:spacing w:before="100" w:beforeAutospacing="1" w:after="100" w:afterAutospacing="1"/>
        <w:rPr>
          <w:rFonts w:ascii="YS Text" w:hAnsi="YS Text"/>
          <w:sz w:val="23"/>
          <w:szCs w:val="23"/>
          <w:shd w:val="clear" w:color="auto" w:fill="FFFFFF"/>
        </w:rPr>
      </w:pPr>
      <w:hyperlink r:id="rId7" w:history="1">
        <w:r w:rsidRPr="00BC70D3">
          <w:rPr>
            <w:rStyle w:val="ad"/>
            <w:rFonts w:ascii="YS Text" w:hAnsi="YS Text"/>
            <w:sz w:val="23"/>
            <w:szCs w:val="23"/>
            <w:shd w:val="clear" w:color="auto" w:fill="FFFFFF"/>
          </w:rPr>
          <w:t>http://festival.1september.ru</w:t>
        </w:r>
      </w:hyperlink>
      <w:r>
        <w:rPr>
          <w:rFonts w:ascii="YS Text" w:hAnsi="YS Text"/>
          <w:sz w:val="23"/>
          <w:szCs w:val="23"/>
          <w:shd w:val="clear" w:color="auto" w:fill="FFFFFF"/>
        </w:rPr>
        <w:t xml:space="preserve">  – </w:t>
      </w:r>
      <w:r w:rsidRPr="00F064F1">
        <w:rPr>
          <w:rFonts w:ascii="YS Text" w:hAnsi="YS Text"/>
          <w:shd w:val="clear" w:color="auto" w:fill="FFFFFF"/>
        </w:rPr>
        <w:t>Фестиваль педагогических идей «Открытый урок».</w:t>
      </w:r>
    </w:p>
    <w:p w:rsidR="00A63F53" w:rsidRPr="00F064F1" w:rsidRDefault="00A63F53" w:rsidP="00A63F53">
      <w:pPr>
        <w:shd w:val="clear" w:color="auto" w:fill="FFFFFF"/>
        <w:tabs>
          <w:tab w:val="left" w:pos="869"/>
        </w:tabs>
        <w:rPr>
          <w:spacing w:val="-9"/>
        </w:rPr>
      </w:pPr>
      <w:hyperlink r:id="rId8" w:history="1">
        <w:r w:rsidRPr="00BC70D3">
          <w:rPr>
            <w:rStyle w:val="ad"/>
            <w:rFonts w:ascii="YS Text" w:hAnsi="YS Text"/>
            <w:sz w:val="23"/>
            <w:szCs w:val="23"/>
            <w:shd w:val="clear" w:color="auto" w:fill="FFFFFF"/>
          </w:rPr>
          <w:t>http://nsc.1september.ru</w:t>
        </w:r>
      </w:hyperlink>
      <w:r>
        <w:rPr>
          <w:rFonts w:ascii="YS Text" w:hAnsi="YS Text"/>
          <w:sz w:val="23"/>
          <w:szCs w:val="23"/>
          <w:shd w:val="clear" w:color="auto" w:fill="FFFFFF"/>
        </w:rPr>
        <w:t xml:space="preserve">  – </w:t>
      </w:r>
      <w:r w:rsidRPr="00F064F1">
        <w:rPr>
          <w:rFonts w:ascii="YS Text" w:hAnsi="YS Text"/>
          <w:shd w:val="clear" w:color="auto" w:fill="FFFFFF"/>
        </w:rPr>
        <w:t>Электронная версия газеты «Начальная школа» издательства «Первое сентября».</w:t>
      </w:r>
    </w:p>
    <w:p w:rsidR="00A63F53" w:rsidRDefault="00A63F53" w:rsidP="00A63F53">
      <w:pPr>
        <w:rPr>
          <w:rStyle w:val="a3"/>
        </w:rPr>
      </w:pPr>
    </w:p>
    <w:p w:rsidR="00A63F53" w:rsidRDefault="00A63F53" w:rsidP="003550DE">
      <w:pPr>
        <w:pStyle w:val="a5"/>
        <w:rPr>
          <w:sz w:val="28"/>
          <w:szCs w:val="28"/>
        </w:rPr>
      </w:pPr>
    </w:p>
    <w:p w:rsidR="004D240A" w:rsidRPr="00993716" w:rsidRDefault="00BE38AD" w:rsidP="004D240A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73440"/>
            <wp:effectExtent l="19050" t="0" r="3175" b="0"/>
            <wp:docPr id="1" name="Рисунок 0" descr="CCI0709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7092021_0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40A" w:rsidRPr="00993716" w:rsidSect="0018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AA2B72"/>
    <w:lvl w:ilvl="0">
      <w:numFmt w:val="bullet"/>
      <w:lvlText w:val="*"/>
      <w:lvlJc w:val="left"/>
    </w:lvl>
  </w:abstractNum>
  <w:abstractNum w:abstractNumId="1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D240A"/>
    <w:rsid w:val="000900B8"/>
    <w:rsid w:val="00183EC3"/>
    <w:rsid w:val="003550DE"/>
    <w:rsid w:val="004D240A"/>
    <w:rsid w:val="007F5A0E"/>
    <w:rsid w:val="00993716"/>
    <w:rsid w:val="00A63F53"/>
    <w:rsid w:val="00B2453C"/>
    <w:rsid w:val="00BE38AD"/>
    <w:rsid w:val="00D7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3"/>
  </w:style>
  <w:style w:type="paragraph" w:styleId="1">
    <w:name w:val="heading 1"/>
    <w:basedOn w:val="a"/>
    <w:next w:val="a"/>
    <w:link w:val="10"/>
    <w:qFormat/>
    <w:rsid w:val="003550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D240A"/>
    <w:rPr>
      <w:b/>
      <w:bCs/>
    </w:rPr>
  </w:style>
  <w:style w:type="character" w:styleId="a4">
    <w:name w:val="Emphasis"/>
    <w:qFormat/>
    <w:rsid w:val="004D240A"/>
    <w:rPr>
      <w:i/>
      <w:iCs/>
    </w:rPr>
  </w:style>
  <w:style w:type="paragraph" w:styleId="a5">
    <w:name w:val="Body Text"/>
    <w:basedOn w:val="a"/>
    <w:link w:val="a6"/>
    <w:rsid w:val="004D240A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D240A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50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er"/>
    <w:basedOn w:val="a"/>
    <w:link w:val="aa"/>
    <w:uiPriority w:val="99"/>
    <w:rsid w:val="003550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550D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550D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3550D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550D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550DE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3550DE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ab">
    <w:name w:val="Буллит"/>
    <w:basedOn w:val="a"/>
    <w:link w:val="ac"/>
    <w:rsid w:val="003550D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ac">
    <w:name w:val="Буллит Знак"/>
    <w:link w:val="ab"/>
    <w:rsid w:val="003550DE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styleId="ad">
    <w:name w:val="Hyperlink"/>
    <w:uiPriority w:val="99"/>
    <w:unhideWhenUsed/>
    <w:rsid w:val="00A63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-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s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2011-05-22T08:20:00Z</dcterms:created>
  <dcterms:modified xsi:type="dcterms:W3CDTF">2021-09-21T14:12:00Z</dcterms:modified>
</cp:coreProperties>
</file>