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48" w:rsidRDefault="00560A48" w:rsidP="00560A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обществознанию</w:t>
      </w:r>
    </w:p>
    <w:p w:rsidR="00560A48" w:rsidRDefault="00560A48" w:rsidP="00560A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560A48" w:rsidRPr="00560A48" w:rsidRDefault="00560A48" w:rsidP="00560A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Пояснительная записка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560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«Обществознание 6 класс»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 следующих нормативно-правовых документов:</w:t>
      </w:r>
    </w:p>
    <w:p w:rsidR="00560A48" w:rsidRPr="00560A48" w:rsidRDefault="00560A48" w:rsidP="00560A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560A48" w:rsidRPr="00560A48" w:rsidRDefault="00560A48" w:rsidP="00560A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ЧОУ «</w:t>
      </w:r>
      <w:proofErr w:type="spellStart"/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правосланая</w:t>
      </w:r>
      <w:proofErr w:type="spellEnd"/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</w:t>
      </w:r>
      <w:r w:rsidR="000D54C7"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святого благоверного великого князя Александра Невского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0A48" w:rsidRPr="00560A48" w:rsidRDefault="00560A48" w:rsidP="00560A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ЧОУ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святого благоверного великого князя Александра Невского»»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– 2022 учебный год;</w:t>
      </w:r>
    </w:p>
    <w:p w:rsidR="00560A48" w:rsidRDefault="00560A48" w:rsidP="00560A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Л.Н. Боголюбова «Обществознание 6 класс».</w:t>
      </w:r>
    </w:p>
    <w:p w:rsidR="00560A48" w:rsidRPr="00560A48" w:rsidRDefault="00560A48" w:rsidP="00560A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54C7">
        <w:rPr>
          <w:rFonts w:ascii="Times New Roman" w:eastAsia="Times New Roman" w:hAnsi="Times New Roman" w:cs="Times New Roman"/>
          <w:sz w:val="24"/>
          <w:szCs w:val="24"/>
        </w:rPr>
        <w:t>Методического письма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E5C">
        <w:rPr>
          <w:rFonts w:ascii="Times New Roman" w:eastAsia="Times New Roman" w:hAnsi="Times New Roman" w:cs="Times New Roman"/>
          <w:sz w:val="24"/>
          <w:szCs w:val="24"/>
        </w:rPr>
        <w:t>о препода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вании учебного предмета «Обществознание </w:t>
      </w:r>
      <w:r w:rsidRPr="004A4E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0A48" w:rsidRPr="004A4E5C" w:rsidRDefault="00560A48" w:rsidP="0056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A4E5C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E5C">
        <w:rPr>
          <w:rFonts w:ascii="Times New Roman" w:eastAsia="Times New Roman" w:hAnsi="Times New Roman" w:cs="Times New Roman"/>
          <w:sz w:val="24"/>
          <w:szCs w:val="24"/>
        </w:rPr>
        <w:t>в 2021-2022 учебном году</w:t>
      </w:r>
    </w:p>
    <w:p w:rsidR="00560A48" w:rsidRPr="00560A48" w:rsidRDefault="00560A48" w:rsidP="0056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ведётся по учебнику: Боголюбов Л.Н., Виноградова Н.Ф., Городецкая Н.И. и др. «Обществознание. 6 класс: учеб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общеобразовательных  учреждений», под. ред. </w:t>
      </w:r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Л.Н. Боголюбова, 2021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60A48" w:rsidRPr="00560A48" w:rsidRDefault="000D54C7" w:rsidP="00560A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</w:t>
      </w:r>
      <w:r w:rsidR="00560A48"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ФГОС запланирована организация проектно-исследовательской деятельности обучающихся. 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осуществляется в соответствии с Положением о системе оценивания и о промежуточной аттестации гимназии.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Предполагаемые результаты освоения учебной дисциплины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Личностными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программы являются: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духовных ценно</w:t>
      </w:r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</w:t>
      </w:r>
      <w:r w:rsidR="000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христианского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</w:t>
      </w:r>
      <w:r w:rsidR="00806386">
        <w:t xml:space="preserve">, </w:t>
      </w:r>
      <w:r w:rsidR="00806386" w:rsidRPr="00694F9A">
        <w:rPr>
          <w:sz w:val="24"/>
          <w:szCs w:val="24"/>
        </w:rPr>
        <w:t>развитого религиозно-нравственного чувства, национального самосознания и гражданской ответственности</w:t>
      </w:r>
      <w:proofErr w:type="gramStart"/>
      <w:r w:rsidR="00806386" w:rsidRPr="00694F9A">
        <w:rPr>
          <w:sz w:val="24"/>
          <w:szCs w:val="24"/>
        </w:rPr>
        <w:t>.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0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Метапредметными</w:t>
      </w:r>
      <w:proofErr w:type="spell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результатами освоения программы являются: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Предметными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программы являются: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основных принципов жизни общества, основ современных научных теорий общественного развития;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560A48" w:rsidRPr="00560A48" w:rsidRDefault="00560A48" w:rsidP="00DC3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Содержание учебного курса «Обществознание 6 класс»:</w:t>
      </w:r>
    </w:p>
    <w:p w:rsidR="00560A48" w:rsidRPr="00560A48" w:rsidRDefault="00560A48" w:rsidP="0056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Введение в курс «Обществознание 6 класс».</w:t>
      </w:r>
    </w:p>
    <w:p w:rsidR="00560A48" w:rsidRDefault="00560A48" w:rsidP="0056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курсом «Обществознание 6 класс». Цели, задачи изучения предмета. Структура, особенности содержания учебника.</w:t>
      </w:r>
    </w:p>
    <w:p w:rsidR="00560A48" w:rsidRPr="00560A48" w:rsidRDefault="000D54C7" w:rsidP="000D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0A48"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Загадка человека.</w:t>
      </w:r>
    </w:p>
    <w:p w:rsidR="00560A48" w:rsidRPr="00560A48" w:rsidRDefault="00560A48" w:rsidP="0056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двум мирам. Что такое наследственность. Наследственность – биологическая сущность всех людей. Можно ли влиять на наследственность</w:t>
      </w:r>
    </w:p>
    <w:p w:rsidR="00560A48" w:rsidRPr="00560A48" w:rsidRDefault="00560A48" w:rsidP="0056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личность. Что такое личность. Индивидуальность – плохо или хорошо? Сильная личность, – какая она.</w:t>
      </w:r>
    </w:p>
    <w:p w:rsidR="00560A48" w:rsidRPr="00560A48" w:rsidRDefault="00560A48" w:rsidP="0056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Отрочество – особая пора жизни.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560A48" w:rsidRPr="00560A48" w:rsidRDefault="00560A48" w:rsidP="0056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способности человека. Какие бывают потребности. Способности человека. Внутренний мир человека.</w:t>
      </w:r>
    </w:p>
    <w:p w:rsidR="00560A48" w:rsidRPr="00560A48" w:rsidRDefault="00560A48" w:rsidP="0056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возможности ограничены. Понятие «возможность». Ограниченные возможности: о том, какими они бывают, и тех, кто старается их преодолеть. Необычный театр. Как расширить границы своих возможностей. Важная сторона отношений. Взаимодействие с людьми с ограниченными возможностями.</w:t>
      </w:r>
    </w:p>
    <w:p w:rsidR="00560A48" w:rsidRPr="00560A48" w:rsidRDefault="00560A48" w:rsidP="00560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увлечений. Что такое свободное время. Свободное время и занятия физкультурой. Свободное время: телевизор, компьютер и мобильный телефон. Что такое хобби.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Человек и его деятельность.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человека. Значение слова «деятельность». Основные формы деятельности. Связь между деятельностью и формированием личности. Знания и умения как  условие успешной деятельности.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основа жизни. Каким бывает труд. Что создается трудом. Как оценивается труд. Какие правила помогают успешно трудиться.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Учение – деятельность школьника. Школьное образование. Уровни образования. Самообразование. Формы самообразования. Что дает человеку самообразование.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человеком мира и себя. Познание мира и себя. Зачем нужна самооценка. Как познание себя и правильная самооценка помогают самосовершенствованию.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Человек среди людей.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окружающими. Понятие «межличностные отношения». Чувства – основа межличностных отношений. Виды межличностных отношений. Правила взаимодействия с окружающими.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Общение. Что такое общение. Цели общения. Средства общения. Особенности общения со сверстниками, старшими и младшими. 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группе. Какие бывают группы. Кто может быть лидером. Правила в группе. Поощрения и наказания в группе.  Выбор группы.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со сверстниками. Что такое дружба. Что мешает дружить.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межличностных отношениях. Как возникает межличностный конфликт. Выбор поведения при конфликте. Разрешение конфликта. Как правильно вести себя в ситуации конфликта.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семейные отношения. Понятие «семья».  Семейные отношения. Конфликт поколений. Семейные традиции. Правила построения отношений с родителями.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560A48" w:rsidRPr="00560A48" w:rsidRDefault="00560A48" w:rsidP="00560A4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Обобщение и закрепление полученных знаний и умений. Анализ результатов работы класса, отдельных учащихся за прошедший год.</w:t>
      </w:r>
    </w:p>
    <w:p w:rsidR="00560A48" w:rsidRPr="00560A48" w:rsidRDefault="00560A48" w:rsidP="00DC3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Тематика исследовательских проектов и творческих </w:t>
      </w:r>
      <w:proofErr w:type="gramStart"/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по курсу «Обществознание 6 класс»: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точки зрения философской науки (1 гл.). 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межличностных отношений (3 гл.).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как личности и индивида (1 гл.).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общества на группы (3 гл.).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поколений как основа непрерывности истории и культуры (3 гл.).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как малая группа и социальный институт (3 гл.).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гражданина в </w:t>
      </w:r>
      <w:proofErr w:type="spell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(2 гл.).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369E" w:rsidRDefault="00DC369E" w:rsidP="00560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A48" w:rsidRPr="00560A48" w:rsidRDefault="00560A48" w:rsidP="00560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560A48" w:rsidRPr="00560A48" w:rsidRDefault="00560A48" w:rsidP="00560A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817"/>
        <w:gridCol w:w="4275"/>
        <w:gridCol w:w="970"/>
        <w:gridCol w:w="1837"/>
        <w:gridCol w:w="1565"/>
      </w:tblGrid>
      <w:tr w:rsidR="00560A48" w:rsidRPr="00560A48" w:rsidTr="00560A48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60A48" w:rsidRPr="00560A48" w:rsidRDefault="00560A48" w:rsidP="00560A4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A48" w:rsidRPr="00560A48" w:rsidRDefault="00560A48" w:rsidP="00560A4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60A48" w:rsidRPr="00560A48" w:rsidTr="00560A48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«Обществознание       6 класс».</w:t>
            </w:r>
          </w:p>
        </w:tc>
        <w:tc>
          <w:tcPr>
            <w:tcW w:w="9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A48" w:rsidRPr="00560A48" w:rsidTr="00560A48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человека.</w:t>
            </w:r>
          </w:p>
        </w:tc>
        <w:tc>
          <w:tcPr>
            <w:tcW w:w="9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8" w:rsidRPr="00560A48" w:rsidTr="00560A48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9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8" w:rsidRPr="00560A48" w:rsidTr="00560A48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людей.</w:t>
            </w:r>
          </w:p>
        </w:tc>
        <w:tc>
          <w:tcPr>
            <w:tcW w:w="9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8" w:rsidRPr="00560A48" w:rsidTr="00560A48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9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A48" w:rsidRPr="00560A48" w:rsidTr="00560A48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48" w:rsidRPr="00560A48" w:rsidRDefault="00560A48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0A48" w:rsidRPr="00560A48" w:rsidRDefault="00560A48" w:rsidP="00DC3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Календарно – тематическое планирование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701"/>
        <w:gridCol w:w="6353"/>
        <w:gridCol w:w="1985"/>
      </w:tblGrid>
      <w:tr w:rsidR="007A15E7" w:rsidRPr="00560A48" w:rsidTr="007A15E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прохождения</w:t>
            </w:r>
          </w:p>
        </w:tc>
      </w:tr>
      <w:tr w:rsidR="007A15E7" w:rsidRPr="00560A48" w:rsidTr="007A15E7">
        <w:trPr>
          <w:trHeight w:val="276"/>
        </w:trPr>
        <w:tc>
          <w:tcPr>
            <w:tcW w:w="7054" w:type="dxa"/>
            <w:gridSpan w:val="2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rPr>
          <w:trHeight w:val="276"/>
        </w:trPr>
        <w:tc>
          <w:tcPr>
            <w:tcW w:w="7054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E7" w:rsidRPr="00560A48" w:rsidRDefault="007A15E7" w:rsidP="0056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E7" w:rsidRPr="00560A48" w:rsidRDefault="007A15E7" w:rsidP="0056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«Обществознание    6 класс».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двум мирам.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развивать свою любознательность.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личность.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быть интересной личностью.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– особая пора.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управлять своими эмоциями.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способности человека.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возможности ограничены.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взаимодействовать с людьми с разными возможностями.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увлечений.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распределять свое время.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Практикум к главе 1.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«Загадка человека».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правильно организовывать свою деятельность.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основа жизни.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трудиться и уважать труд.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rPr>
          <w:trHeight w:val="273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– деятельность школьника.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учиться.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мира и себя.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Практикум к главе 2.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«Человек и его деятельность».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окружающими.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понимать людей и устанавливать контакты.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со сверстниками.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строить отношения с родителями.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Практикум к главе 3.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«Человек среди людей».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E7" w:rsidRPr="00560A48" w:rsidTr="007A15E7"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и обобщение материала по курсу «Обществознание 6 класс».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7" w:rsidRPr="00560A48" w:rsidRDefault="007A15E7" w:rsidP="0056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A48" w:rsidRPr="00560A48" w:rsidRDefault="00560A48" w:rsidP="00F0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Учебно-методический комплект, литература:</w:t>
      </w:r>
    </w:p>
    <w:p w:rsidR="007A15E7" w:rsidRDefault="00560A48" w:rsidP="007A15E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И. Ю. «Обществознание. Интенсивный курс» – М.: Айрис-Пресс, 2015;</w:t>
      </w:r>
    </w:p>
    <w:p w:rsidR="00560A48" w:rsidRPr="00560A48" w:rsidRDefault="00560A48" w:rsidP="007A15E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spell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Бекешев</w:t>
      </w:r>
      <w:proofErr w:type="spell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А. «Обществознание: учеб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особие» – М.: Проспект, 2017;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 Н. «Общая методика преподавания обществознания в школе» –             М.: Дрофа, 2018;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Б. А. «Социология в схемах и комментариях: учеб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особие» – М.: </w:t>
      </w:r>
      <w:proofErr w:type="spell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2017;</w:t>
      </w:r>
    </w:p>
    <w:p w:rsidR="00560A48" w:rsidRPr="00560A48" w:rsidRDefault="00560A48" w:rsidP="00560A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spell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«Обществознание. 6-11 классы. Проектная деятельность учащихся» – М.: Просвещение, 2014;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spell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Тюляева</w:t>
      </w:r>
      <w:proofErr w:type="spell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«Обществознание: настольная книга учителя» – М.: </w:t>
      </w:r>
      <w:proofErr w:type="spell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пособие. Рабочие программы к УМК под редакцией                Л.Н. Боголюбова «Обществознание. 5-9 классы» – М.: Пр</w:t>
      </w:r>
      <w:r w:rsidR="00F0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освещение, 2021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детей, т. 18 – М.: </w:t>
      </w:r>
      <w:proofErr w:type="spellStart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 ресурсы: </w:t>
      </w:r>
    </w:p>
    <w:p w:rsidR="00560A48" w:rsidRPr="00560A48" w:rsidRDefault="00D53CDE" w:rsidP="00560A48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560A48" w:rsidRPr="00560A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http://fcior.edu.ru/</w:t>
        </w:r>
      </w:hyperlink>
      <w:r w:rsidR="00560A48"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http://school-collection.edu.ru/  </w:t>
      </w:r>
    </w:p>
    <w:p w:rsidR="00560A48" w:rsidRPr="00560A48" w:rsidRDefault="00560A48" w:rsidP="00560A48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http://educom.ru/</w:t>
      </w:r>
    </w:p>
    <w:p w:rsidR="00560A48" w:rsidRPr="00560A48" w:rsidRDefault="00560A48" w:rsidP="00560A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A5E" w:rsidRDefault="00573A5E"/>
    <w:sectPr w:rsidR="00573A5E" w:rsidSect="0057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E05"/>
    <w:multiLevelType w:val="multilevel"/>
    <w:tmpl w:val="D8E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A48"/>
    <w:rsid w:val="000D54C7"/>
    <w:rsid w:val="00560A48"/>
    <w:rsid w:val="00573A5E"/>
    <w:rsid w:val="00694F9A"/>
    <w:rsid w:val="007A15E7"/>
    <w:rsid w:val="00806386"/>
    <w:rsid w:val="00D53CDE"/>
    <w:rsid w:val="00DC369E"/>
    <w:rsid w:val="00F0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60A48"/>
  </w:style>
  <w:style w:type="character" w:customStyle="1" w:styleId="c63">
    <w:name w:val="c63"/>
    <w:basedOn w:val="a0"/>
    <w:rsid w:val="00560A48"/>
  </w:style>
  <w:style w:type="character" w:customStyle="1" w:styleId="c7">
    <w:name w:val="c7"/>
    <w:basedOn w:val="a0"/>
    <w:rsid w:val="00560A48"/>
  </w:style>
  <w:style w:type="paragraph" w:customStyle="1" w:styleId="a4">
    <w:name w:val="a"/>
    <w:basedOn w:val="a"/>
    <w:rsid w:val="005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0A48"/>
    <w:rPr>
      <w:color w:val="0000FF"/>
      <w:u w:val="single"/>
    </w:rPr>
  </w:style>
  <w:style w:type="paragraph" w:customStyle="1" w:styleId="complain-materialtext">
    <w:name w:val="complain-material__text"/>
    <w:basedOn w:val="a"/>
    <w:rsid w:val="005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3logo">
    <w:name w:val="online-tutors-3__logo"/>
    <w:basedOn w:val="a0"/>
    <w:rsid w:val="00560A48"/>
  </w:style>
  <w:style w:type="character" w:customStyle="1" w:styleId="online-tutors-3title">
    <w:name w:val="online-tutors-3__title"/>
    <w:basedOn w:val="a0"/>
    <w:rsid w:val="00560A48"/>
  </w:style>
  <w:style w:type="character" w:customStyle="1" w:styleId="online-tutors-3text">
    <w:name w:val="online-tutors-3__text"/>
    <w:basedOn w:val="a0"/>
    <w:rsid w:val="00560A48"/>
  </w:style>
  <w:style w:type="character" w:customStyle="1" w:styleId="online-tutors-3price">
    <w:name w:val="online-tutors-3__price"/>
    <w:basedOn w:val="a0"/>
    <w:rsid w:val="00560A48"/>
  </w:style>
  <w:style w:type="character" w:customStyle="1" w:styleId="online-tutors-3wrap">
    <w:name w:val="online-tutors-3__wrap"/>
    <w:basedOn w:val="a0"/>
    <w:rsid w:val="00560A48"/>
  </w:style>
  <w:style w:type="character" w:customStyle="1" w:styleId="online-tutors-3btn">
    <w:name w:val="online-tutors-3__btn"/>
    <w:basedOn w:val="a0"/>
    <w:rsid w:val="00560A48"/>
  </w:style>
  <w:style w:type="character" w:customStyle="1" w:styleId="online-tutors-3descr">
    <w:name w:val="online-tutors-3__descr"/>
    <w:basedOn w:val="a0"/>
    <w:rsid w:val="00560A48"/>
  </w:style>
  <w:style w:type="paragraph" w:customStyle="1" w:styleId="course-populartype">
    <w:name w:val="course-popular__type"/>
    <w:basedOn w:val="a"/>
    <w:rsid w:val="005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2021-09-14T08:04:00Z</cp:lastPrinted>
  <dcterms:created xsi:type="dcterms:W3CDTF">2021-09-14T08:05:00Z</dcterms:created>
  <dcterms:modified xsi:type="dcterms:W3CDTF">2021-09-14T08:05:00Z</dcterms:modified>
</cp:coreProperties>
</file>