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4C" w:rsidRPr="00600B43" w:rsidRDefault="00233FD5" w:rsidP="0004144C">
      <w:pPr>
        <w:ind w:left="708" w:firstLine="372"/>
        <w:jc w:val="center"/>
        <w:rPr>
          <w:b/>
          <w:i/>
        </w:rPr>
      </w:pPr>
      <w:r>
        <w:rPr>
          <w:b/>
        </w:rPr>
        <w:t xml:space="preserve">ЧОУ </w:t>
      </w:r>
      <w:r w:rsidR="00E25C01">
        <w:rPr>
          <w:b/>
        </w:rPr>
        <w:t>«</w:t>
      </w:r>
      <w:r>
        <w:rPr>
          <w:b/>
        </w:rPr>
        <w:t>Православная ГИМНАЗИЯ</w:t>
      </w:r>
      <w:r w:rsidR="00E25C01">
        <w:rPr>
          <w:b/>
        </w:rPr>
        <w:t xml:space="preserve"> им. Святого Благоверного Александра Невского»  </w:t>
      </w:r>
      <w:proofErr w:type="spellStart"/>
      <w:r w:rsidR="00E25C01">
        <w:rPr>
          <w:b/>
        </w:rPr>
        <w:t>Г.</w:t>
      </w:r>
      <w:r>
        <w:rPr>
          <w:b/>
        </w:rPr>
        <w:t>Переславля</w:t>
      </w:r>
      <w:proofErr w:type="spellEnd"/>
      <w:r>
        <w:rPr>
          <w:b/>
        </w:rPr>
        <w:t>-Залесского</w:t>
      </w:r>
    </w:p>
    <w:p w:rsidR="0004144C" w:rsidRPr="00600B43" w:rsidRDefault="0004144C" w:rsidP="0004144C">
      <w:pPr>
        <w:tabs>
          <w:tab w:val="left" w:pos="3375"/>
          <w:tab w:val="center" w:pos="5385"/>
        </w:tabs>
        <w:rPr>
          <w:b/>
          <w:sz w:val="28"/>
          <w:szCs w:val="28"/>
        </w:rPr>
      </w:pPr>
    </w:p>
    <w:p w:rsidR="0004144C" w:rsidRPr="00600B43" w:rsidRDefault="0004144C" w:rsidP="0004144C">
      <w:pPr>
        <w:jc w:val="right"/>
        <w:rPr>
          <w:sz w:val="28"/>
          <w:szCs w:val="28"/>
        </w:rPr>
      </w:pPr>
      <w:r w:rsidRPr="00600B43">
        <w:rPr>
          <w:sz w:val="28"/>
          <w:szCs w:val="28"/>
        </w:rPr>
        <w:tab/>
      </w:r>
    </w:p>
    <w:tbl>
      <w:tblPr>
        <w:tblpPr w:leftFromText="180" w:rightFromText="180" w:vertAnchor="text" w:horzAnchor="page" w:tblpX="883" w:tblpY="68"/>
        <w:tblW w:w="10368" w:type="dxa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456"/>
      </w:tblGrid>
      <w:tr w:rsidR="0004144C" w:rsidRPr="00600B43" w:rsidTr="00366823">
        <w:trPr>
          <w:trHeight w:val="3534"/>
        </w:trPr>
        <w:tc>
          <w:tcPr>
            <w:tcW w:w="3652" w:type="dxa"/>
          </w:tcPr>
          <w:p w:rsidR="0004144C" w:rsidRPr="00600B43" w:rsidRDefault="0004144C" w:rsidP="00366823"/>
        </w:tc>
        <w:tc>
          <w:tcPr>
            <w:tcW w:w="3260" w:type="dxa"/>
          </w:tcPr>
          <w:p w:rsidR="0004144C" w:rsidRPr="00600B43" w:rsidRDefault="0004144C" w:rsidP="00366823">
            <w:pPr>
              <w:tabs>
                <w:tab w:val="right" w:pos="9348"/>
              </w:tabs>
              <w:jc w:val="right"/>
              <w:rPr>
                <w:b/>
              </w:rPr>
            </w:pPr>
            <w:r w:rsidRPr="00600B43">
              <w:rPr>
                <w:b/>
              </w:rPr>
              <w:t>Согласовано</w:t>
            </w: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</w:pPr>
            <w:r w:rsidRPr="00600B43">
              <w:t xml:space="preserve">заместитель директора </w:t>
            </w: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</w:pPr>
            <w:r w:rsidRPr="00600B43">
              <w:t>по УВР</w:t>
            </w: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  <w:rPr>
                <w:b/>
              </w:rPr>
            </w:pPr>
            <w:r w:rsidRPr="00600B43">
              <w:rPr>
                <w:b/>
              </w:rPr>
              <w:t>________</w:t>
            </w: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  <w:rPr>
                <w:b/>
              </w:rPr>
            </w:pP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  <w:rPr>
                <w:b/>
              </w:rPr>
            </w:pPr>
            <w:r w:rsidRPr="00600B43">
              <w:rPr>
                <w:b/>
              </w:rPr>
              <w:t>/ /</w:t>
            </w: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  <w:rPr>
                <w:b/>
              </w:rPr>
            </w:pPr>
          </w:p>
          <w:p w:rsidR="0004144C" w:rsidRPr="00600B43" w:rsidRDefault="00233FD5" w:rsidP="00366823">
            <w:pPr>
              <w:tabs>
                <w:tab w:val="right" w:pos="9348"/>
              </w:tabs>
              <w:jc w:val="right"/>
            </w:pPr>
            <w:r>
              <w:t>«    » __________  2022</w:t>
            </w:r>
            <w:r w:rsidR="0004144C" w:rsidRPr="00600B43">
              <w:t xml:space="preserve"> г.</w:t>
            </w: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</w:pPr>
          </w:p>
          <w:p w:rsidR="0004144C" w:rsidRPr="00600B43" w:rsidRDefault="0004144C" w:rsidP="00366823">
            <w:pPr>
              <w:tabs>
                <w:tab w:val="left" w:pos="1110"/>
                <w:tab w:val="right" w:pos="9348"/>
              </w:tabs>
              <w:rPr>
                <w:b/>
              </w:rPr>
            </w:pP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  <w:rPr>
                <w:b/>
              </w:rPr>
            </w:pPr>
          </w:p>
          <w:p w:rsidR="0004144C" w:rsidRPr="00600B43" w:rsidRDefault="0004144C" w:rsidP="00366823">
            <w:pPr>
              <w:jc w:val="right"/>
            </w:pP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</w:pPr>
          </w:p>
          <w:p w:rsidR="0004144C" w:rsidRPr="00600B43" w:rsidRDefault="0004144C" w:rsidP="00366823">
            <w:pPr>
              <w:jc w:val="right"/>
            </w:pPr>
          </w:p>
          <w:p w:rsidR="0004144C" w:rsidRPr="00600B43" w:rsidRDefault="0004144C" w:rsidP="00366823">
            <w:pPr>
              <w:jc w:val="right"/>
            </w:pPr>
          </w:p>
          <w:p w:rsidR="0004144C" w:rsidRPr="00600B43" w:rsidRDefault="0004144C" w:rsidP="00366823">
            <w:pPr>
              <w:tabs>
                <w:tab w:val="left" w:pos="3300"/>
              </w:tabs>
              <w:jc w:val="center"/>
            </w:pPr>
          </w:p>
        </w:tc>
        <w:tc>
          <w:tcPr>
            <w:tcW w:w="3456" w:type="dxa"/>
          </w:tcPr>
          <w:p w:rsidR="0004144C" w:rsidRPr="00600B43" w:rsidRDefault="0004144C" w:rsidP="00366823">
            <w:pPr>
              <w:tabs>
                <w:tab w:val="right" w:pos="9348"/>
              </w:tabs>
              <w:jc w:val="right"/>
            </w:pPr>
            <w:r w:rsidRPr="00600B43">
              <w:rPr>
                <w:b/>
              </w:rPr>
              <w:t>Утверждено</w:t>
            </w: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</w:pPr>
            <w:r w:rsidRPr="00600B43">
              <w:t xml:space="preserve"> Директор школы</w:t>
            </w:r>
          </w:p>
          <w:p w:rsidR="0004144C" w:rsidRPr="00600B43" w:rsidRDefault="0004144C" w:rsidP="00366823">
            <w:pPr>
              <w:jc w:val="right"/>
            </w:pPr>
            <w:r w:rsidRPr="00600B43">
              <w:t xml:space="preserve">_________   </w:t>
            </w:r>
          </w:p>
          <w:p w:rsidR="0004144C" w:rsidRPr="00600B43" w:rsidRDefault="0004144C" w:rsidP="00366823">
            <w:pPr>
              <w:jc w:val="right"/>
            </w:pPr>
          </w:p>
          <w:p w:rsidR="0004144C" w:rsidRPr="00600B43" w:rsidRDefault="0004144C" w:rsidP="00366823">
            <w:pPr>
              <w:jc w:val="right"/>
            </w:pPr>
            <w:r w:rsidRPr="00600B43">
              <w:t xml:space="preserve">/ </w:t>
            </w:r>
          </w:p>
          <w:p w:rsidR="0004144C" w:rsidRPr="00600B43" w:rsidRDefault="0004144C" w:rsidP="00366823">
            <w:pPr>
              <w:jc w:val="right"/>
            </w:pPr>
          </w:p>
          <w:p w:rsidR="0004144C" w:rsidRPr="00600B43" w:rsidRDefault="0004144C" w:rsidP="00366823">
            <w:pPr>
              <w:tabs>
                <w:tab w:val="right" w:pos="9348"/>
              </w:tabs>
              <w:jc w:val="right"/>
            </w:pPr>
            <w:r w:rsidRPr="00600B43">
              <w:t xml:space="preserve">«     » __________ </w:t>
            </w:r>
            <w:r w:rsidR="00233FD5">
              <w:t>2022</w:t>
            </w:r>
            <w:r w:rsidRPr="00600B43">
              <w:t>г</w:t>
            </w:r>
          </w:p>
          <w:p w:rsidR="0004144C" w:rsidRPr="00600B43" w:rsidRDefault="0004144C" w:rsidP="00366823">
            <w:pPr>
              <w:jc w:val="right"/>
            </w:pPr>
          </w:p>
          <w:p w:rsidR="0004144C" w:rsidRPr="00600B43" w:rsidRDefault="0004144C" w:rsidP="00366823">
            <w:pPr>
              <w:jc w:val="right"/>
            </w:pPr>
          </w:p>
          <w:p w:rsidR="0004144C" w:rsidRPr="00600B43" w:rsidRDefault="0004144C" w:rsidP="00366823">
            <w:pPr>
              <w:tabs>
                <w:tab w:val="left" w:pos="3300"/>
              </w:tabs>
              <w:jc w:val="right"/>
            </w:pPr>
          </w:p>
        </w:tc>
      </w:tr>
    </w:tbl>
    <w:p w:rsidR="0004144C" w:rsidRPr="00600B43" w:rsidRDefault="0004144C" w:rsidP="0004144C">
      <w:pPr>
        <w:rPr>
          <w:sz w:val="28"/>
          <w:szCs w:val="28"/>
        </w:rPr>
      </w:pPr>
    </w:p>
    <w:p w:rsidR="0004144C" w:rsidRPr="00600B43" w:rsidRDefault="0004144C" w:rsidP="0004144C">
      <w:pPr>
        <w:jc w:val="center"/>
        <w:rPr>
          <w:b/>
          <w:sz w:val="28"/>
          <w:szCs w:val="28"/>
        </w:rPr>
      </w:pPr>
      <w:r w:rsidRPr="00600B43">
        <w:rPr>
          <w:b/>
          <w:sz w:val="28"/>
          <w:szCs w:val="28"/>
        </w:rPr>
        <w:t xml:space="preserve">РАБОЧАЯ ПРОГРАММА </w:t>
      </w:r>
    </w:p>
    <w:p w:rsidR="0004144C" w:rsidRPr="00600B43" w:rsidRDefault="0004144C" w:rsidP="0004144C">
      <w:pPr>
        <w:jc w:val="center"/>
        <w:rPr>
          <w:b/>
          <w:sz w:val="28"/>
          <w:szCs w:val="28"/>
        </w:rPr>
      </w:pPr>
    </w:p>
    <w:p w:rsidR="0004144C" w:rsidRPr="00600B43" w:rsidRDefault="0004144C" w:rsidP="000414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«Математика</w:t>
      </w:r>
      <w:r w:rsidRPr="00600B43">
        <w:rPr>
          <w:sz w:val="28"/>
          <w:szCs w:val="28"/>
        </w:rPr>
        <w:t>»</w:t>
      </w:r>
    </w:p>
    <w:p w:rsidR="0004144C" w:rsidRPr="00600B43" w:rsidRDefault="0004144C" w:rsidP="0004144C">
      <w:pPr>
        <w:tabs>
          <w:tab w:val="left" w:pos="1905"/>
          <w:tab w:val="left" w:pos="2805"/>
          <w:tab w:val="center" w:pos="5207"/>
        </w:tabs>
        <w:rPr>
          <w:sz w:val="28"/>
          <w:szCs w:val="28"/>
        </w:rPr>
      </w:pPr>
    </w:p>
    <w:p w:rsidR="0004144C" w:rsidRDefault="0004144C" w:rsidP="00521598">
      <w:pPr>
        <w:tabs>
          <w:tab w:val="left" w:pos="1905"/>
          <w:tab w:val="left" w:pos="2805"/>
          <w:tab w:val="center" w:pos="52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Класс 8</w:t>
      </w:r>
    </w:p>
    <w:p w:rsidR="00521598" w:rsidRPr="00600B43" w:rsidRDefault="00521598" w:rsidP="00521598">
      <w:pPr>
        <w:tabs>
          <w:tab w:val="left" w:pos="1905"/>
          <w:tab w:val="left" w:pos="2805"/>
          <w:tab w:val="center" w:pos="5207"/>
        </w:tabs>
        <w:jc w:val="center"/>
        <w:rPr>
          <w:sz w:val="28"/>
          <w:szCs w:val="28"/>
        </w:rPr>
      </w:pPr>
    </w:p>
    <w:p w:rsidR="0004144C" w:rsidRPr="00600B43" w:rsidRDefault="00233FD5" w:rsidP="0004144C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04144C" w:rsidRPr="00600B43">
        <w:rPr>
          <w:sz w:val="28"/>
          <w:szCs w:val="28"/>
        </w:rPr>
        <w:t>учебный год</w:t>
      </w:r>
    </w:p>
    <w:p w:rsidR="00AC3987" w:rsidRDefault="00233FD5" w:rsidP="000414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Кузнечихина</w:t>
      </w:r>
      <w:proofErr w:type="spellEnd"/>
      <w:r>
        <w:rPr>
          <w:sz w:val="28"/>
          <w:szCs w:val="28"/>
        </w:rPr>
        <w:t xml:space="preserve"> Таисия Васильевна</w:t>
      </w:r>
      <w:r w:rsidR="00AC3987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математики.</w:t>
      </w:r>
    </w:p>
    <w:p w:rsidR="0004144C" w:rsidRPr="00600B43" w:rsidRDefault="0004144C" w:rsidP="0004144C">
      <w:pPr>
        <w:jc w:val="right"/>
        <w:rPr>
          <w:sz w:val="28"/>
          <w:szCs w:val="28"/>
        </w:rPr>
      </w:pPr>
    </w:p>
    <w:p w:rsidR="0004144C" w:rsidRPr="00600B43" w:rsidRDefault="0004144C" w:rsidP="0004144C">
      <w:pPr>
        <w:jc w:val="right"/>
        <w:rPr>
          <w:sz w:val="28"/>
          <w:szCs w:val="28"/>
        </w:rPr>
      </w:pPr>
    </w:p>
    <w:p w:rsidR="0004144C" w:rsidRPr="00600B43" w:rsidRDefault="0004144C" w:rsidP="0004144C">
      <w:pPr>
        <w:jc w:val="right"/>
        <w:rPr>
          <w:sz w:val="28"/>
          <w:szCs w:val="28"/>
        </w:rPr>
      </w:pPr>
    </w:p>
    <w:p w:rsidR="0004144C" w:rsidRPr="00600B43" w:rsidRDefault="0004144C" w:rsidP="0004144C">
      <w:pPr>
        <w:jc w:val="right"/>
        <w:rPr>
          <w:sz w:val="28"/>
          <w:szCs w:val="28"/>
        </w:rPr>
      </w:pPr>
    </w:p>
    <w:p w:rsidR="0004144C" w:rsidRPr="00600B43" w:rsidRDefault="0004144C" w:rsidP="0004144C">
      <w:pPr>
        <w:tabs>
          <w:tab w:val="left" w:pos="6045"/>
        </w:tabs>
        <w:rPr>
          <w:sz w:val="28"/>
          <w:szCs w:val="28"/>
        </w:rPr>
      </w:pPr>
      <w:r w:rsidRPr="00600B43">
        <w:rPr>
          <w:sz w:val="28"/>
          <w:szCs w:val="28"/>
        </w:rPr>
        <w:tab/>
      </w:r>
    </w:p>
    <w:p w:rsidR="0004144C" w:rsidRPr="00600B43" w:rsidRDefault="0004144C" w:rsidP="0004144C">
      <w:pPr>
        <w:rPr>
          <w:sz w:val="28"/>
          <w:szCs w:val="28"/>
        </w:rPr>
      </w:pPr>
    </w:p>
    <w:p w:rsidR="0004144C" w:rsidRPr="00600B43" w:rsidRDefault="0004144C" w:rsidP="0004144C">
      <w:pPr>
        <w:rPr>
          <w:sz w:val="28"/>
          <w:szCs w:val="28"/>
        </w:rPr>
      </w:pPr>
    </w:p>
    <w:p w:rsidR="0004144C" w:rsidRPr="00600B43" w:rsidRDefault="0004144C" w:rsidP="0004144C">
      <w:pPr>
        <w:tabs>
          <w:tab w:val="left" w:pos="4290"/>
          <w:tab w:val="left" w:pos="6480"/>
        </w:tabs>
        <w:jc w:val="center"/>
        <w:rPr>
          <w:b/>
          <w:sz w:val="28"/>
          <w:szCs w:val="28"/>
        </w:rPr>
      </w:pPr>
    </w:p>
    <w:p w:rsidR="0004144C" w:rsidRPr="00600B43" w:rsidRDefault="0004144C" w:rsidP="0004144C">
      <w:pPr>
        <w:tabs>
          <w:tab w:val="left" w:pos="4290"/>
          <w:tab w:val="left" w:pos="6480"/>
        </w:tabs>
        <w:jc w:val="center"/>
        <w:rPr>
          <w:b/>
          <w:sz w:val="28"/>
          <w:szCs w:val="28"/>
        </w:rPr>
      </w:pPr>
    </w:p>
    <w:p w:rsidR="0004144C" w:rsidRPr="00600B43" w:rsidRDefault="0004144C" w:rsidP="0004144C">
      <w:pPr>
        <w:tabs>
          <w:tab w:val="left" w:pos="4290"/>
          <w:tab w:val="left" w:pos="6480"/>
        </w:tabs>
        <w:jc w:val="center"/>
        <w:rPr>
          <w:b/>
          <w:sz w:val="28"/>
          <w:szCs w:val="28"/>
        </w:rPr>
      </w:pPr>
    </w:p>
    <w:p w:rsidR="0004144C" w:rsidRPr="00600B43" w:rsidRDefault="0004144C" w:rsidP="0004144C">
      <w:pPr>
        <w:tabs>
          <w:tab w:val="left" w:pos="4290"/>
          <w:tab w:val="left" w:pos="6480"/>
        </w:tabs>
        <w:jc w:val="center"/>
        <w:rPr>
          <w:b/>
        </w:rPr>
      </w:pPr>
    </w:p>
    <w:p w:rsidR="0004144C" w:rsidRPr="00600B43" w:rsidRDefault="0004144C" w:rsidP="0004144C">
      <w:pPr>
        <w:tabs>
          <w:tab w:val="left" w:pos="4290"/>
          <w:tab w:val="left" w:pos="6480"/>
        </w:tabs>
        <w:jc w:val="center"/>
        <w:rPr>
          <w:b/>
        </w:rPr>
      </w:pPr>
    </w:p>
    <w:p w:rsidR="0004144C" w:rsidRPr="00600B43" w:rsidRDefault="0004144C" w:rsidP="0004144C">
      <w:pPr>
        <w:tabs>
          <w:tab w:val="left" w:pos="4290"/>
          <w:tab w:val="left" w:pos="6480"/>
        </w:tabs>
        <w:jc w:val="center"/>
        <w:rPr>
          <w:b/>
        </w:rPr>
      </w:pPr>
    </w:p>
    <w:p w:rsidR="0004144C" w:rsidRPr="00600B43" w:rsidRDefault="0004144C" w:rsidP="0004144C">
      <w:pPr>
        <w:tabs>
          <w:tab w:val="left" w:pos="4290"/>
          <w:tab w:val="left" w:pos="6480"/>
        </w:tabs>
        <w:jc w:val="center"/>
        <w:rPr>
          <w:b/>
        </w:rPr>
      </w:pPr>
    </w:p>
    <w:p w:rsidR="0004144C" w:rsidRPr="00600B43" w:rsidRDefault="0004144C" w:rsidP="0004144C">
      <w:pPr>
        <w:tabs>
          <w:tab w:val="left" w:pos="4290"/>
          <w:tab w:val="left" w:pos="6480"/>
        </w:tabs>
        <w:jc w:val="center"/>
        <w:rPr>
          <w:b/>
        </w:rPr>
      </w:pPr>
    </w:p>
    <w:p w:rsidR="0004144C" w:rsidRDefault="0004144C" w:rsidP="0004144C">
      <w:pPr>
        <w:tabs>
          <w:tab w:val="left" w:pos="4290"/>
          <w:tab w:val="left" w:pos="6480"/>
        </w:tabs>
        <w:jc w:val="center"/>
        <w:rPr>
          <w:b/>
        </w:rPr>
      </w:pPr>
      <w:r>
        <w:rPr>
          <w:b/>
        </w:rPr>
        <w:br w:type="page"/>
      </w:r>
    </w:p>
    <w:p w:rsidR="0004144C" w:rsidRDefault="0004144C" w:rsidP="0004144C">
      <w:pPr>
        <w:tabs>
          <w:tab w:val="left" w:pos="172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Структура документа</w:t>
      </w:r>
    </w:p>
    <w:p w:rsidR="0004144C" w:rsidRPr="006435E7" w:rsidRDefault="0004144C" w:rsidP="0004144C">
      <w:pPr>
        <w:tabs>
          <w:tab w:val="left" w:pos="1725"/>
        </w:tabs>
        <w:jc w:val="both"/>
        <w:rPr>
          <w:b/>
          <w:sz w:val="36"/>
          <w:szCs w:val="36"/>
        </w:rPr>
      </w:pPr>
    </w:p>
    <w:p w:rsidR="0004144C" w:rsidRPr="006435E7" w:rsidRDefault="0004144C" w:rsidP="0004144C">
      <w:p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>Рабочая программа включает следующие разделы:</w:t>
      </w:r>
    </w:p>
    <w:p w:rsidR="0004144C" w:rsidRPr="006435E7" w:rsidRDefault="0004144C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>Пояснительная записка</w:t>
      </w:r>
    </w:p>
    <w:p w:rsidR="0004144C" w:rsidRPr="006435E7" w:rsidRDefault="0004144C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>Учебно-тематический план</w:t>
      </w:r>
    </w:p>
    <w:p w:rsidR="0004144C" w:rsidRPr="006435E7" w:rsidRDefault="0004144C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>Содержание рабочей программы</w:t>
      </w:r>
    </w:p>
    <w:p w:rsidR="0004144C" w:rsidRPr="006435E7" w:rsidRDefault="0004144C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>Календарно-тематическое планирование</w:t>
      </w:r>
    </w:p>
    <w:p w:rsidR="0004144C" w:rsidRPr="006435E7" w:rsidRDefault="0004144C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 xml:space="preserve">Требования к уровню подготовки </w:t>
      </w:r>
      <w:proofErr w:type="gramStart"/>
      <w:r w:rsidRPr="006435E7">
        <w:rPr>
          <w:sz w:val="32"/>
          <w:szCs w:val="32"/>
        </w:rPr>
        <w:t>обучающихся</w:t>
      </w:r>
      <w:proofErr w:type="gramEnd"/>
    </w:p>
    <w:p w:rsidR="0004144C" w:rsidRPr="006435E7" w:rsidRDefault="0004144C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>Контроль уровня обучения</w:t>
      </w:r>
    </w:p>
    <w:p w:rsidR="0004144C" w:rsidRPr="006435E7" w:rsidRDefault="0004144C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>Нормы оценки знаний, умений и навыков учащихся</w:t>
      </w:r>
    </w:p>
    <w:p w:rsidR="0004144C" w:rsidRDefault="0004144C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 w:rsidRPr="006435E7">
        <w:rPr>
          <w:sz w:val="32"/>
          <w:szCs w:val="32"/>
        </w:rPr>
        <w:t>Ресурсное обеспечение программы</w:t>
      </w:r>
    </w:p>
    <w:p w:rsidR="00E81995" w:rsidRPr="006435E7" w:rsidRDefault="00E81995" w:rsidP="0004144C">
      <w:pPr>
        <w:pStyle w:val="a3"/>
        <w:numPr>
          <w:ilvl w:val="0"/>
          <w:numId w:val="1"/>
        </w:numPr>
        <w:tabs>
          <w:tab w:val="left" w:pos="172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Приложение</w:t>
      </w:r>
    </w:p>
    <w:p w:rsidR="0004144C" w:rsidRPr="006435E7" w:rsidRDefault="0004144C" w:rsidP="0004144C">
      <w:pPr>
        <w:spacing w:after="200" w:line="276" w:lineRule="auto"/>
        <w:rPr>
          <w:b/>
          <w:sz w:val="32"/>
          <w:szCs w:val="32"/>
        </w:rPr>
      </w:pPr>
      <w:r w:rsidRPr="006435E7">
        <w:rPr>
          <w:b/>
          <w:sz w:val="32"/>
          <w:szCs w:val="32"/>
        </w:rPr>
        <w:br w:type="page"/>
      </w:r>
    </w:p>
    <w:p w:rsidR="0004144C" w:rsidRDefault="0004144C" w:rsidP="0004144C">
      <w:pPr>
        <w:tabs>
          <w:tab w:val="left" w:pos="1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3461C" w:rsidRPr="002C0D7B" w:rsidRDefault="0013461C" w:rsidP="0004144C">
      <w:pPr>
        <w:tabs>
          <w:tab w:val="left" w:pos="1725"/>
        </w:tabs>
        <w:jc w:val="both"/>
        <w:rPr>
          <w:sz w:val="28"/>
          <w:szCs w:val="28"/>
        </w:rPr>
      </w:pPr>
    </w:p>
    <w:p w:rsidR="0013461C" w:rsidRPr="00186152" w:rsidRDefault="0013461C" w:rsidP="0013461C">
      <w:pPr>
        <w:jc w:val="both"/>
        <w:rPr>
          <w:b/>
          <w:sz w:val="28"/>
          <w:szCs w:val="28"/>
        </w:rPr>
      </w:pPr>
      <w:r w:rsidRPr="00186152">
        <w:rPr>
          <w:b/>
          <w:sz w:val="28"/>
          <w:szCs w:val="28"/>
        </w:rPr>
        <w:t>Материалы для рабочей программы составлены на основе:</w:t>
      </w:r>
    </w:p>
    <w:p w:rsidR="0013461C" w:rsidRPr="0013461C" w:rsidRDefault="0013461C" w:rsidP="0013461C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13461C">
        <w:rPr>
          <w:sz w:val="28"/>
          <w:szCs w:val="28"/>
        </w:rPr>
        <w:t>федерального компонента государственного стандарта общего образования,</w:t>
      </w:r>
    </w:p>
    <w:p w:rsidR="0013461C" w:rsidRPr="00AB561D" w:rsidRDefault="00AB561D" w:rsidP="00AB561D">
      <w:pPr>
        <w:pStyle w:val="a3"/>
        <w:numPr>
          <w:ilvl w:val="0"/>
          <w:numId w:val="9"/>
        </w:num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учебного</w:t>
      </w:r>
      <w:r w:rsidRPr="002C0D7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2C0D7B">
        <w:rPr>
          <w:sz w:val="28"/>
          <w:szCs w:val="28"/>
        </w:rPr>
        <w:t xml:space="preserve"> образовательного учреждения НОУ частная гимназия города Костромы</w:t>
      </w:r>
    </w:p>
    <w:p w:rsidR="0013461C" w:rsidRPr="0013461C" w:rsidRDefault="0013461C" w:rsidP="0013461C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13461C"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sz w:val="28"/>
          <w:szCs w:val="28"/>
        </w:rPr>
        <w:t>азовательных учреждениях на 201</w:t>
      </w:r>
      <w:r w:rsidR="001B3A8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3461C">
        <w:rPr>
          <w:sz w:val="28"/>
          <w:szCs w:val="28"/>
        </w:rPr>
        <w:t>-201</w:t>
      </w:r>
      <w:r w:rsidR="001B3A81">
        <w:rPr>
          <w:sz w:val="28"/>
          <w:szCs w:val="28"/>
        </w:rPr>
        <w:t>5</w:t>
      </w:r>
      <w:r w:rsidRPr="0013461C">
        <w:rPr>
          <w:sz w:val="28"/>
          <w:szCs w:val="28"/>
        </w:rPr>
        <w:t xml:space="preserve"> учебный год,</w:t>
      </w:r>
    </w:p>
    <w:p w:rsidR="0013461C" w:rsidRPr="0013461C" w:rsidRDefault="0013461C" w:rsidP="0013461C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13461C">
        <w:rPr>
          <w:sz w:val="28"/>
          <w:szCs w:val="28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13461C">
        <w:rPr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 w:rsidRPr="0013461C">
        <w:rPr>
          <w:sz w:val="28"/>
          <w:szCs w:val="28"/>
        </w:rPr>
        <w:t>,</w:t>
      </w:r>
    </w:p>
    <w:p w:rsidR="0004144C" w:rsidRDefault="0004144C" w:rsidP="0013461C">
      <w:pPr>
        <w:pStyle w:val="a3"/>
        <w:tabs>
          <w:tab w:val="left" w:pos="1725"/>
        </w:tabs>
        <w:jc w:val="both"/>
        <w:rPr>
          <w:sz w:val="28"/>
          <w:szCs w:val="28"/>
        </w:rPr>
      </w:pPr>
    </w:p>
    <w:p w:rsidR="00AB561D" w:rsidRPr="00AB561D" w:rsidRDefault="00AB561D" w:rsidP="00A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1D">
        <w:rPr>
          <w:rFonts w:ascii="Times New Roman" w:hAnsi="Times New Roman" w:cs="Times New Roman"/>
          <w:sz w:val="28"/>
          <w:szCs w:val="28"/>
        </w:rPr>
        <w:t xml:space="preserve">Изучение математики </w:t>
      </w:r>
      <w:r w:rsidRPr="00AB561D">
        <w:rPr>
          <w:rFonts w:ascii="Times New Roman" w:hAnsi="Times New Roman" w:cs="Times New Roman"/>
          <w:b/>
          <w:sz w:val="28"/>
          <w:szCs w:val="28"/>
        </w:rPr>
        <w:t>на ступени основного общего образования</w:t>
      </w:r>
      <w:r w:rsidRPr="00AB561D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AB561D" w:rsidRPr="00AB561D" w:rsidRDefault="00AB561D" w:rsidP="00A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1D">
        <w:rPr>
          <w:rFonts w:ascii="Times New Roman" w:hAnsi="Times New Roman" w:cs="Times New Roman"/>
          <w:sz w:val="28"/>
          <w:szCs w:val="28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B561D" w:rsidRPr="00AB561D" w:rsidRDefault="00AB561D" w:rsidP="00A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1D">
        <w:rPr>
          <w:rFonts w:ascii="Times New Roman" w:hAnsi="Times New Roman" w:cs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B561D" w:rsidRPr="00AB561D" w:rsidRDefault="00AB561D" w:rsidP="00A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1D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B561D" w:rsidRPr="00AB561D" w:rsidRDefault="00AB561D" w:rsidP="00A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61D">
        <w:rPr>
          <w:rFonts w:ascii="Times New Roman" w:hAnsi="Times New Roman" w:cs="Times New Roman"/>
          <w:sz w:val="28"/>
          <w:szCs w:val="28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4144C" w:rsidRPr="002C0D7B" w:rsidRDefault="0004144C" w:rsidP="0004144C">
      <w:pPr>
        <w:pStyle w:val="a3"/>
        <w:tabs>
          <w:tab w:val="left" w:pos="1725"/>
        </w:tabs>
        <w:jc w:val="both"/>
        <w:rPr>
          <w:sz w:val="28"/>
          <w:szCs w:val="28"/>
        </w:rPr>
      </w:pPr>
    </w:p>
    <w:p w:rsidR="007B4AD6" w:rsidRDefault="007B4AD6"/>
    <w:p w:rsidR="0004144C" w:rsidRPr="0004144C" w:rsidRDefault="0004144C" w:rsidP="0004144C">
      <w:pPr>
        <w:jc w:val="both"/>
        <w:rPr>
          <w:sz w:val="28"/>
          <w:szCs w:val="28"/>
        </w:rPr>
      </w:pPr>
      <w:r w:rsidRPr="00521598">
        <w:rPr>
          <w:b/>
          <w:sz w:val="28"/>
          <w:szCs w:val="28"/>
        </w:rPr>
        <w:t xml:space="preserve">Целью </w:t>
      </w:r>
      <w:r w:rsidR="00AB561D">
        <w:rPr>
          <w:b/>
          <w:sz w:val="28"/>
          <w:szCs w:val="28"/>
        </w:rPr>
        <w:t xml:space="preserve"> </w:t>
      </w:r>
      <w:r w:rsidRPr="005E6963">
        <w:rPr>
          <w:sz w:val="28"/>
          <w:szCs w:val="28"/>
        </w:rPr>
        <w:t>изучения курса алгебры в 8 классе</w:t>
      </w:r>
      <w:r w:rsidR="007D433A">
        <w:rPr>
          <w:sz w:val="28"/>
          <w:szCs w:val="28"/>
        </w:rPr>
        <w:t xml:space="preserve"> </w:t>
      </w:r>
      <w:r w:rsidRPr="0004144C">
        <w:rPr>
          <w:sz w:val="28"/>
          <w:szCs w:val="28"/>
        </w:rPr>
        <w:t>является  изучение квадратичной функц</w:t>
      </w:r>
      <w:proofErr w:type="gramStart"/>
      <w:r w:rsidRPr="0004144C">
        <w:rPr>
          <w:sz w:val="28"/>
          <w:szCs w:val="28"/>
        </w:rPr>
        <w:t>ии  и  её</w:t>
      </w:r>
      <w:proofErr w:type="gramEnd"/>
      <w:r w:rsidRPr="0004144C">
        <w:rPr>
          <w:sz w:val="28"/>
          <w:szCs w:val="28"/>
        </w:rPr>
        <w:t xml:space="preserve"> свойств, моделирующей равноускоренные процессы.</w:t>
      </w:r>
    </w:p>
    <w:p w:rsidR="0004144C" w:rsidRPr="0004144C" w:rsidRDefault="0004144C" w:rsidP="0004144C">
      <w:pPr>
        <w:jc w:val="both"/>
        <w:rPr>
          <w:sz w:val="28"/>
          <w:szCs w:val="28"/>
        </w:rPr>
      </w:pPr>
      <w:r w:rsidRPr="00521598">
        <w:rPr>
          <w:b/>
          <w:sz w:val="28"/>
          <w:szCs w:val="28"/>
        </w:rPr>
        <w:t>Задачи</w:t>
      </w:r>
      <w:r w:rsidR="00521598">
        <w:rPr>
          <w:b/>
          <w:sz w:val="28"/>
          <w:szCs w:val="28"/>
        </w:rPr>
        <w:t xml:space="preserve">: </w:t>
      </w:r>
      <w:r w:rsidRPr="0004144C">
        <w:rPr>
          <w:sz w:val="28"/>
          <w:szCs w:val="28"/>
        </w:rPr>
        <w:t>Выработать умение выполнять тождественные преобразования рациональных выражений.</w:t>
      </w:r>
    </w:p>
    <w:p w:rsidR="0004144C" w:rsidRPr="0004144C" w:rsidRDefault="0004144C" w:rsidP="0004144C">
      <w:pPr>
        <w:jc w:val="both"/>
        <w:rPr>
          <w:sz w:val="28"/>
          <w:szCs w:val="28"/>
        </w:rPr>
      </w:pPr>
      <w:r w:rsidRPr="0004144C">
        <w:rPr>
          <w:sz w:val="28"/>
          <w:szCs w:val="28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 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04144C" w:rsidRPr="0004144C" w:rsidRDefault="0004144C" w:rsidP="0004144C">
      <w:pPr>
        <w:jc w:val="both"/>
        <w:rPr>
          <w:sz w:val="28"/>
          <w:szCs w:val="28"/>
        </w:rPr>
      </w:pPr>
      <w:r w:rsidRPr="0004144C">
        <w:rPr>
          <w:sz w:val="28"/>
          <w:szCs w:val="28"/>
        </w:rPr>
        <w:t>Выработать умение выполнять несложные преобразования выражений, содержащих квадратный</w:t>
      </w:r>
      <w:r w:rsidR="00186152">
        <w:rPr>
          <w:sz w:val="28"/>
          <w:szCs w:val="28"/>
        </w:rPr>
        <w:t xml:space="preserve"> корень, изучить новую функцию.</w:t>
      </w:r>
    </w:p>
    <w:p w:rsidR="0004144C" w:rsidRPr="0004144C" w:rsidRDefault="0004144C" w:rsidP="0004144C">
      <w:pPr>
        <w:jc w:val="both"/>
        <w:rPr>
          <w:sz w:val="28"/>
          <w:szCs w:val="28"/>
        </w:rPr>
      </w:pPr>
      <w:r w:rsidRPr="0004144C">
        <w:rPr>
          <w:sz w:val="28"/>
          <w:szCs w:val="28"/>
        </w:rPr>
        <w:lastRenderedPageBreak/>
        <w:t>Навести определённый порядок в представлениях учащихся о действительных (рациональных и иррациональных) числах</w:t>
      </w:r>
    </w:p>
    <w:p w:rsidR="0004144C" w:rsidRPr="0004144C" w:rsidRDefault="0004144C" w:rsidP="0004144C">
      <w:pPr>
        <w:jc w:val="both"/>
        <w:rPr>
          <w:sz w:val="28"/>
          <w:szCs w:val="28"/>
        </w:rPr>
      </w:pPr>
      <w:r w:rsidRPr="0004144C">
        <w:rPr>
          <w:sz w:val="28"/>
          <w:szCs w:val="28"/>
        </w:rPr>
        <w:t>Выработать умение выполнять действия над степенями с любыми целыми показателями.</w:t>
      </w:r>
    </w:p>
    <w:p w:rsidR="0004144C" w:rsidRPr="0004144C" w:rsidRDefault="0004144C" w:rsidP="0004144C">
      <w:pPr>
        <w:jc w:val="both"/>
        <w:rPr>
          <w:sz w:val="28"/>
          <w:szCs w:val="28"/>
        </w:rPr>
      </w:pPr>
      <w:r w:rsidRPr="0004144C">
        <w:rPr>
          <w:sz w:val="28"/>
          <w:szCs w:val="28"/>
        </w:rPr>
        <w:t xml:space="preserve">Выработать  умения решать квадратные уравнения и уравнения, сводящиеся к </w:t>
      </w:r>
      <w:proofErr w:type="gramStart"/>
      <w:r w:rsidRPr="0004144C">
        <w:rPr>
          <w:sz w:val="28"/>
          <w:szCs w:val="28"/>
        </w:rPr>
        <w:t>квадратным</w:t>
      </w:r>
      <w:proofErr w:type="gramEnd"/>
      <w:r w:rsidRPr="0004144C">
        <w:rPr>
          <w:sz w:val="28"/>
          <w:szCs w:val="28"/>
        </w:rPr>
        <w:t>, и применять их при решении задач.</w:t>
      </w:r>
    </w:p>
    <w:p w:rsidR="0004144C" w:rsidRPr="0004144C" w:rsidRDefault="0004144C" w:rsidP="0004144C">
      <w:pPr>
        <w:jc w:val="both"/>
        <w:rPr>
          <w:sz w:val="28"/>
          <w:szCs w:val="28"/>
        </w:rPr>
      </w:pPr>
      <w:r w:rsidRPr="0004144C">
        <w:rPr>
          <w:sz w:val="28"/>
          <w:szCs w:val="28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04144C" w:rsidRPr="0004144C" w:rsidRDefault="0004144C" w:rsidP="0004144C">
      <w:pPr>
        <w:jc w:val="both"/>
        <w:rPr>
          <w:sz w:val="28"/>
          <w:szCs w:val="28"/>
        </w:rPr>
      </w:pPr>
    </w:p>
    <w:p w:rsidR="00174458" w:rsidRDefault="00174458" w:rsidP="0004144C">
      <w:pPr>
        <w:jc w:val="both"/>
        <w:rPr>
          <w:sz w:val="28"/>
          <w:szCs w:val="28"/>
        </w:rPr>
      </w:pPr>
    </w:p>
    <w:p w:rsidR="00174458" w:rsidRPr="002310B2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В соответствии с государственным образовательным стандарто</w:t>
      </w:r>
      <w:r>
        <w:rPr>
          <w:sz w:val="28"/>
          <w:szCs w:val="28"/>
        </w:rPr>
        <w:t>м после изучения курса алгебры 8</w:t>
      </w:r>
      <w:r w:rsidRPr="00174458">
        <w:rPr>
          <w:sz w:val="28"/>
          <w:szCs w:val="28"/>
        </w:rPr>
        <w:t xml:space="preserve">-го класса </w:t>
      </w:r>
      <w:r w:rsidRPr="002310B2">
        <w:rPr>
          <w:sz w:val="28"/>
          <w:szCs w:val="28"/>
        </w:rPr>
        <w:t>реализуются следующие требования к уровню подготовки:</w:t>
      </w:r>
    </w:p>
    <w:p w:rsidR="002310B2" w:rsidRPr="00174458" w:rsidRDefault="002310B2" w:rsidP="00174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алгебре:</w:t>
      </w:r>
    </w:p>
    <w:p w:rsidR="00174458" w:rsidRPr="00174458" w:rsidRDefault="00764107" w:rsidP="0017445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должен</w:t>
      </w:r>
    </w:p>
    <w:p w:rsidR="00174458" w:rsidRPr="00174458" w:rsidRDefault="00174458" w:rsidP="00174458">
      <w:pPr>
        <w:jc w:val="both"/>
        <w:rPr>
          <w:sz w:val="28"/>
          <w:szCs w:val="28"/>
          <w:u w:val="single"/>
        </w:rPr>
      </w:pPr>
      <w:r w:rsidRPr="00174458">
        <w:rPr>
          <w:sz w:val="28"/>
          <w:szCs w:val="28"/>
          <w:u w:val="single"/>
        </w:rPr>
        <w:t>Знать/ понимать: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Существо понятия алгоритма; примеры алгоритмов;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Как используются математические формулы, уравнения; примеры их применения при решении  математических и практических задач.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Как математически определённые функции  могут описывать реальные зависимости; приводить примеры такого описания.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Как  потребности практики  привели математическую науку к необходимости расширения понятия числа.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Вероятностный характер многих закономерностей окружающего мира.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74458" w:rsidRPr="00174458" w:rsidRDefault="00174458" w:rsidP="00174458">
      <w:pPr>
        <w:jc w:val="both"/>
        <w:rPr>
          <w:sz w:val="28"/>
          <w:szCs w:val="28"/>
          <w:u w:val="single"/>
        </w:rPr>
      </w:pPr>
      <w:r w:rsidRPr="00174458">
        <w:rPr>
          <w:sz w:val="28"/>
          <w:szCs w:val="28"/>
          <w:u w:val="single"/>
        </w:rPr>
        <w:t>Уметь: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Выполнять основные действия со степенями с  целыми показателями.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Решать линейные, квадратные уравнения, системы двух линейных уравнений.</w:t>
      </w:r>
    </w:p>
    <w:p w:rsidR="00764107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Решать линейные неравенства с одной переменной.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 xml:space="preserve">Изображать числа точками </w:t>
      </w:r>
      <w:proofErr w:type="gramStart"/>
      <w:r w:rsidRPr="00174458">
        <w:rPr>
          <w:sz w:val="28"/>
          <w:szCs w:val="28"/>
        </w:rPr>
        <w:t>на</w:t>
      </w:r>
      <w:proofErr w:type="gramEnd"/>
      <w:r w:rsidRPr="00174458">
        <w:rPr>
          <w:sz w:val="28"/>
          <w:szCs w:val="28"/>
        </w:rPr>
        <w:t xml:space="preserve"> координатной прямой.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Определять координаты точки плоскости, строить точки с заданными координатами;  изображать множество решений линейного неравенства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Находить значения  функции, заданной формулой, таблицей, графиком по её аргументу;  находить значение аргумента по значению функции, заданной графиком или таблицей.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Описывать свойства изученных функций, строить их графики.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74458">
        <w:rPr>
          <w:sz w:val="28"/>
          <w:szCs w:val="28"/>
        </w:rPr>
        <w:t>для</w:t>
      </w:r>
      <w:proofErr w:type="gramEnd"/>
      <w:r w:rsidRPr="00174458">
        <w:rPr>
          <w:sz w:val="28"/>
          <w:szCs w:val="28"/>
        </w:rPr>
        <w:t>: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174458" w:rsidRP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Описания зависимостей  между физическими величинами соответствующими формулами при исследовании несложных практических ситуаций</w:t>
      </w:r>
    </w:p>
    <w:p w:rsidR="00174458" w:rsidRDefault="00174458" w:rsidP="00174458">
      <w:pPr>
        <w:jc w:val="both"/>
        <w:rPr>
          <w:sz w:val="28"/>
          <w:szCs w:val="28"/>
        </w:rPr>
      </w:pPr>
      <w:r w:rsidRPr="00174458">
        <w:rPr>
          <w:sz w:val="28"/>
          <w:szCs w:val="28"/>
        </w:rPr>
        <w:t>Интерпретация графиков реальных зависимостей между величинами.</w:t>
      </w:r>
    </w:p>
    <w:p w:rsidR="002310B2" w:rsidRDefault="002310B2" w:rsidP="00174458">
      <w:pPr>
        <w:jc w:val="both"/>
        <w:rPr>
          <w:sz w:val="28"/>
          <w:szCs w:val="28"/>
        </w:rPr>
      </w:pPr>
    </w:p>
    <w:p w:rsidR="0096388D" w:rsidRPr="0096388D" w:rsidRDefault="0096388D" w:rsidP="0096388D">
      <w:pPr>
        <w:spacing w:before="80" w:after="80"/>
        <w:jc w:val="both"/>
        <w:rPr>
          <w:bCs/>
          <w:iCs/>
          <w:sz w:val="28"/>
          <w:szCs w:val="28"/>
        </w:rPr>
      </w:pPr>
      <w:r w:rsidRPr="00186152">
        <w:rPr>
          <w:b/>
          <w:bCs/>
          <w:iCs/>
          <w:sz w:val="28"/>
          <w:szCs w:val="28"/>
        </w:rPr>
        <w:t>Цели</w:t>
      </w:r>
      <w:r w:rsidR="007D433A">
        <w:rPr>
          <w:b/>
          <w:bCs/>
          <w:iCs/>
          <w:sz w:val="28"/>
          <w:szCs w:val="28"/>
        </w:rPr>
        <w:t xml:space="preserve"> </w:t>
      </w:r>
      <w:r w:rsidRPr="0096388D">
        <w:rPr>
          <w:bCs/>
          <w:iCs/>
          <w:sz w:val="28"/>
          <w:szCs w:val="28"/>
        </w:rPr>
        <w:t xml:space="preserve">изучения курса геометрии в 8 классе: </w:t>
      </w:r>
    </w:p>
    <w:p w:rsidR="0096388D" w:rsidRPr="0096388D" w:rsidRDefault="0096388D" w:rsidP="0096388D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создание условий для умения логически обосновывать суждения, выдвигать гипотезы</w:t>
      </w:r>
      <w:r w:rsidR="00AB561D">
        <w:rPr>
          <w:sz w:val="28"/>
          <w:szCs w:val="28"/>
        </w:rPr>
        <w:t xml:space="preserve"> </w:t>
      </w:r>
      <w:r w:rsidRPr="0096388D">
        <w:rPr>
          <w:sz w:val="28"/>
          <w:szCs w:val="28"/>
        </w:rPr>
        <w:t>и понимать необходимость их проверки;</w:t>
      </w:r>
    </w:p>
    <w:p w:rsidR="0096388D" w:rsidRPr="0096388D" w:rsidRDefault="0096388D" w:rsidP="0096388D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создание условий для умения ясно, точно и грамотно выражать свои мысли в устной и письменной речи;</w:t>
      </w:r>
    </w:p>
    <w:p w:rsidR="0096388D" w:rsidRPr="0096388D" w:rsidRDefault="0096388D" w:rsidP="0096388D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формирование умения использовать различные языки математики: словесный, символический, графический;</w:t>
      </w:r>
    </w:p>
    <w:p w:rsidR="0096388D" w:rsidRPr="0096388D" w:rsidRDefault="0096388D" w:rsidP="0096388D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96388D" w:rsidRPr="0096388D" w:rsidRDefault="0096388D" w:rsidP="0096388D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96388D" w:rsidRPr="0096388D" w:rsidRDefault="0096388D" w:rsidP="0096388D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</w:r>
    </w:p>
    <w:p w:rsidR="0096388D" w:rsidRPr="0096388D" w:rsidRDefault="0096388D" w:rsidP="0096388D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сформировать понятие основных плоских геометрических фигур и их свойств.</w:t>
      </w:r>
    </w:p>
    <w:p w:rsidR="0096388D" w:rsidRPr="0096388D" w:rsidRDefault="0096388D" w:rsidP="0096388D">
      <w:pPr>
        <w:spacing w:before="80" w:after="80"/>
        <w:jc w:val="both"/>
        <w:rPr>
          <w:b/>
          <w:bCs/>
          <w:i/>
          <w:iCs/>
          <w:sz w:val="28"/>
          <w:szCs w:val="28"/>
        </w:rPr>
      </w:pPr>
      <w:r w:rsidRPr="00186152">
        <w:rPr>
          <w:b/>
          <w:bCs/>
          <w:iCs/>
          <w:sz w:val="28"/>
          <w:szCs w:val="28"/>
        </w:rPr>
        <w:t>Задачи</w:t>
      </w:r>
      <w:r w:rsidR="007D433A">
        <w:rPr>
          <w:b/>
          <w:bCs/>
          <w:iCs/>
          <w:sz w:val="28"/>
          <w:szCs w:val="28"/>
        </w:rPr>
        <w:t xml:space="preserve"> </w:t>
      </w:r>
      <w:r w:rsidRPr="0096388D">
        <w:rPr>
          <w:bCs/>
          <w:iCs/>
          <w:sz w:val="28"/>
          <w:szCs w:val="28"/>
        </w:rPr>
        <w:t>изучения курса геометрии в 8 классе:</w:t>
      </w:r>
    </w:p>
    <w:p w:rsidR="0096388D" w:rsidRPr="0096388D" w:rsidRDefault="0096388D" w:rsidP="0096388D">
      <w:pPr>
        <w:numPr>
          <w:ilvl w:val="0"/>
          <w:numId w:val="5"/>
        </w:numPr>
        <w:tabs>
          <w:tab w:val="left" w:pos="4520"/>
        </w:tabs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систематизировать сведения о четырёхугольниках;</w:t>
      </w:r>
    </w:p>
    <w:p w:rsidR="0096388D" w:rsidRPr="0096388D" w:rsidRDefault="0096388D" w:rsidP="0096388D">
      <w:pPr>
        <w:numPr>
          <w:ilvl w:val="0"/>
          <w:numId w:val="5"/>
        </w:numPr>
        <w:tabs>
          <w:tab w:val="left" w:pos="4520"/>
        </w:tabs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сформировать представления о фигурах, симметричных относительно точки и прямой;</w:t>
      </w:r>
    </w:p>
    <w:p w:rsidR="0096388D" w:rsidRPr="0096388D" w:rsidRDefault="0096388D" w:rsidP="0096388D">
      <w:pPr>
        <w:numPr>
          <w:ilvl w:val="0"/>
          <w:numId w:val="5"/>
        </w:numPr>
        <w:tabs>
          <w:tab w:val="left" w:pos="4520"/>
        </w:tabs>
        <w:jc w:val="both"/>
        <w:rPr>
          <w:sz w:val="28"/>
          <w:szCs w:val="28"/>
        </w:rPr>
      </w:pPr>
      <w:r w:rsidRPr="0096388D">
        <w:rPr>
          <w:sz w:val="28"/>
          <w:szCs w:val="28"/>
        </w:rPr>
        <w:lastRenderedPageBreak/>
        <w:t>сформировать понятие площади многоугольника;</w:t>
      </w:r>
    </w:p>
    <w:p w:rsidR="0096388D" w:rsidRPr="0096388D" w:rsidRDefault="0096388D" w:rsidP="0096388D">
      <w:pPr>
        <w:numPr>
          <w:ilvl w:val="0"/>
          <w:numId w:val="5"/>
        </w:numPr>
        <w:tabs>
          <w:tab w:val="left" w:pos="4520"/>
        </w:tabs>
        <w:jc w:val="both"/>
        <w:rPr>
          <w:sz w:val="28"/>
          <w:szCs w:val="28"/>
        </w:rPr>
      </w:pPr>
      <w:r w:rsidRPr="0096388D">
        <w:rPr>
          <w:sz w:val="28"/>
          <w:szCs w:val="28"/>
        </w:rPr>
        <w:t>развить умение вычислять площади фигур;</w:t>
      </w:r>
    </w:p>
    <w:p w:rsidR="0096388D" w:rsidRPr="0096388D" w:rsidRDefault="0096388D" w:rsidP="0096388D">
      <w:pPr>
        <w:numPr>
          <w:ilvl w:val="0"/>
          <w:numId w:val="5"/>
        </w:numPr>
        <w:tabs>
          <w:tab w:val="left" w:pos="4520"/>
        </w:tabs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сформировать понятие подобных треугольников;</w:t>
      </w:r>
    </w:p>
    <w:p w:rsidR="0096388D" w:rsidRPr="0096388D" w:rsidRDefault="0096388D" w:rsidP="0096388D">
      <w:pPr>
        <w:numPr>
          <w:ilvl w:val="0"/>
          <w:numId w:val="5"/>
        </w:numPr>
        <w:tabs>
          <w:tab w:val="left" w:pos="4520"/>
        </w:tabs>
        <w:jc w:val="both"/>
        <w:rPr>
          <w:sz w:val="28"/>
          <w:szCs w:val="28"/>
        </w:rPr>
      </w:pPr>
      <w:r w:rsidRPr="0096388D">
        <w:rPr>
          <w:sz w:val="28"/>
          <w:szCs w:val="28"/>
        </w:rPr>
        <w:t>выработать умение применять признаки подобия в процессе доказательства теорем и решении задач;</w:t>
      </w:r>
    </w:p>
    <w:p w:rsidR="0096388D" w:rsidRPr="0096388D" w:rsidRDefault="0096388D" w:rsidP="0096388D">
      <w:pPr>
        <w:numPr>
          <w:ilvl w:val="0"/>
          <w:numId w:val="5"/>
        </w:numPr>
        <w:tabs>
          <w:tab w:val="left" w:pos="4520"/>
        </w:tabs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сформировать навыки решения прямоугольных треугольников;</w:t>
      </w:r>
    </w:p>
    <w:p w:rsidR="0096388D" w:rsidRPr="0096388D" w:rsidRDefault="0096388D" w:rsidP="0096388D">
      <w:pPr>
        <w:numPr>
          <w:ilvl w:val="0"/>
          <w:numId w:val="5"/>
        </w:numPr>
        <w:tabs>
          <w:tab w:val="left" w:pos="4520"/>
        </w:tabs>
        <w:jc w:val="both"/>
        <w:rPr>
          <w:sz w:val="28"/>
          <w:szCs w:val="28"/>
        </w:rPr>
      </w:pPr>
      <w:r w:rsidRPr="0096388D">
        <w:rPr>
          <w:sz w:val="28"/>
          <w:szCs w:val="28"/>
        </w:rPr>
        <w:t>расширить сведения об окружности.</w:t>
      </w:r>
    </w:p>
    <w:p w:rsidR="0096388D" w:rsidRPr="0096388D" w:rsidRDefault="0096388D" w:rsidP="0096388D">
      <w:pPr>
        <w:spacing w:before="120"/>
        <w:ind w:firstLine="720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фактов. Теорема о сумме углов выпуклого многоугольника позволяет расширить класс задач. Формируются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Вводятся первые знания о синусе, косинусе и тангенсе острого угла прямоугольного треугольника. Систематизируются сведения об окружности и её свойствах, вписанной и описанной окружностях. Серьезное внимание уделяется формированию умений рассуждать, выполнять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6388D" w:rsidRPr="00186152" w:rsidRDefault="0096388D" w:rsidP="0096388D">
      <w:pPr>
        <w:spacing w:before="80" w:after="80"/>
        <w:rPr>
          <w:b/>
          <w:bCs/>
          <w:iCs/>
          <w:sz w:val="28"/>
          <w:szCs w:val="28"/>
        </w:rPr>
      </w:pPr>
      <w:r w:rsidRPr="00186152">
        <w:rPr>
          <w:b/>
          <w:bCs/>
          <w:iCs/>
          <w:sz w:val="28"/>
          <w:szCs w:val="28"/>
        </w:rPr>
        <w:t>Результаты обучения</w:t>
      </w:r>
    </w:p>
    <w:p w:rsidR="0096388D" w:rsidRDefault="0096388D" w:rsidP="00764107">
      <w:pPr>
        <w:ind w:firstLine="709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6388D">
        <w:rPr>
          <w:sz w:val="28"/>
          <w:szCs w:val="28"/>
        </w:rPr>
        <w:t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8 класс, и достижение которых является обязательным условием положительной аттестации ученика за курс 8 класса.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96388D" w:rsidRPr="00186152" w:rsidRDefault="0096388D" w:rsidP="0096388D">
      <w:pPr>
        <w:spacing w:before="80" w:after="80"/>
        <w:rPr>
          <w:b/>
          <w:bCs/>
          <w:iCs/>
          <w:sz w:val="28"/>
          <w:szCs w:val="28"/>
        </w:rPr>
      </w:pPr>
      <w:r w:rsidRPr="00186152">
        <w:rPr>
          <w:b/>
          <w:bCs/>
          <w:iCs/>
          <w:sz w:val="28"/>
          <w:szCs w:val="28"/>
        </w:rPr>
        <w:t>Требования к уровню подготовки</w:t>
      </w:r>
      <w:r w:rsidR="00764107" w:rsidRPr="00186152">
        <w:rPr>
          <w:b/>
          <w:bCs/>
          <w:iCs/>
          <w:sz w:val="28"/>
          <w:szCs w:val="28"/>
        </w:rPr>
        <w:t xml:space="preserve"> по геометрии</w:t>
      </w:r>
    </w:p>
    <w:p w:rsidR="0096388D" w:rsidRPr="0096388D" w:rsidRDefault="0096388D" w:rsidP="0096388D">
      <w:pPr>
        <w:spacing w:before="80" w:after="80"/>
        <w:jc w:val="both"/>
        <w:rPr>
          <w:b/>
          <w:bCs/>
          <w:i/>
          <w:iCs/>
          <w:sz w:val="28"/>
          <w:szCs w:val="28"/>
        </w:rPr>
      </w:pPr>
      <w:r w:rsidRPr="0096388D">
        <w:rPr>
          <w:bCs/>
          <w:iCs/>
          <w:sz w:val="28"/>
          <w:szCs w:val="28"/>
        </w:rPr>
        <w:t>В результате изучения курса геометрии 8 класса обучающиеся должны</w:t>
      </w:r>
      <w:r w:rsidRPr="0096388D">
        <w:rPr>
          <w:b/>
          <w:bCs/>
          <w:i/>
          <w:iCs/>
          <w:sz w:val="28"/>
          <w:szCs w:val="28"/>
        </w:rPr>
        <w:t>:</w:t>
      </w:r>
    </w:p>
    <w:p w:rsidR="0096388D" w:rsidRPr="00764107" w:rsidRDefault="0096388D" w:rsidP="0096388D">
      <w:pPr>
        <w:jc w:val="both"/>
        <w:rPr>
          <w:bCs/>
          <w:i/>
          <w:sz w:val="28"/>
          <w:szCs w:val="28"/>
          <w:u w:val="single"/>
        </w:rPr>
      </w:pPr>
      <w:r w:rsidRPr="00764107">
        <w:rPr>
          <w:bCs/>
          <w:i/>
          <w:sz w:val="28"/>
          <w:szCs w:val="28"/>
          <w:u w:val="single"/>
        </w:rPr>
        <w:t>знать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6388D" w:rsidRPr="0096388D" w:rsidRDefault="0096388D" w:rsidP="0096388D">
      <w:pPr>
        <w:numPr>
          <w:ilvl w:val="0"/>
          <w:numId w:val="6"/>
        </w:numPr>
        <w:jc w:val="both"/>
        <w:rPr>
          <w:sz w:val="28"/>
          <w:szCs w:val="28"/>
        </w:rPr>
      </w:pPr>
      <w:r w:rsidRPr="0096388D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6388D" w:rsidRPr="00764107" w:rsidRDefault="0096388D" w:rsidP="0096388D">
      <w:pPr>
        <w:jc w:val="both"/>
        <w:rPr>
          <w:bCs/>
          <w:i/>
          <w:sz w:val="28"/>
          <w:szCs w:val="28"/>
          <w:u w:val="single"/>
        </w:rPr>
      </w:pPr>
      <w:r w:rsidRPr="00764107">
        <w:rPr>
          <w:bCs/>
          <w:i/>
          <w:sz w:val="28"/>
          <w:szCs w:val="28"/>
          <w:u w:val="single"/>
        </w:rPr>
        <w:lastRenderedPageBreak/>
        <w:t>уметь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6388D" w:rsidRPr="0096388D" w:rsidRDefault="0096388D" w:rsidP="0096388D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96388D">
        <w:rPr>
          <w:sz w:val="28"/>
          <w:szCs w:val="28"/>
        </w:rPr>
        <w:t>вычислять значения геометрических величин (длин, углов, площадей), в том числе: для углов от 0 до 90</w:t>
      </w:r>
      <w:r w:rsidRPr="0096388D">
        <w:rPr>
          <w:sz w:val="28"/>
          <w:szCs w:val="28"/>
        </w:rPr>
        <w:sym w:font="Symbol" w:char="00B0"/>
      </w:r>
      <w:r w:rsidRPr="0096388D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решать простейшие планиметрические задачи;</w:t>
      </w:r>
    </w:p>
    <w:p w:rsidR="0096388D" w:rsidRPr="0096388D" w:rsidRDefault="0096388D" w:rsidP="0096388D">
      <w:pPr>
        <w:spacing w:before="120"/>
        <w:jc w:val="both"/>
        <w:rPr>
          <w:sz w:val="28"/>
          <w:szCs w:val="28"/>
        </w:rPr>
      </w:pPr>
      <w:r w:rsidRPr="0096388D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D27EC6">
        <w:rPr>
          <w:bCs/>
          <w:sz w:val="28"/>
          <w:szCs w:val="28"/>
        </w:rPr>
        <w:t xml:space="preserve"> </w:t>
      </w:r>
      <w:proofErr w:type="gramStart"/>
      <w:r w:rsidRPr="0096388D">
        <w:rPr>
          <w:sz w:val="28"/>
          <w:szCs w:val="28"/>
        </w:rPr>
        <w:t>для</w:t>
      </w:r>
      <w:proofErr w:type="gramEnd"/>
      <w:r w:rsidRPr="0096388D">
        <w:rPr>
          <w:sz w:val="28"/>
          <w:szCs w:val="28"/>
        </w:rPr>
        <w:t>: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описания реальных ситуаций на языке геометрии;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расчетов, включающих простейшие формулы;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решения геометрических задач с использованием тригонометрии;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6388D" w:rsidRPr="0096388D" w:rsidRDefault="0096388D" w:rsidP="0096388D">
      <w:pPr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388D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DE6E9D" w:rsidRDefault="00DE6E9D" w:rsidP="00DE6E9D">
      <w:pPr>
        <w:spacing w:before="80" w:after="80"/>
        <w:jc w:val="both"/>
        <w:rPr>
          <w:sz w:val="28"/>
          <w:szCs w:val="28"/>
          <w:u w:val="single"/>
        </w:rPr>
      </w:pPr>
    </w:p>
    <w:p w:rsidR="00DE6E9D" w:rsidRPr="00DE6E9D" w:rsidRDefault="00DE6E9D" w:rsidP="00DE6E9D">
      <w:pPr>
        <w:spacing w:before="80" w:after="80"/>
        <w:jc w:val="both"/>
        <w:rPr>
          <w:sz w:val="28"/>
          <w:szCs w:val="28"/>
        </w:rPr>
      </w:pPr>
      <w:r w:rsidRPr="00764107">
        <w:rPr>
          <w:b/>
          <w:sz w:val="28"/>
          <w:szCs w:val="28"/>
        </w:rPr>
        <w:t>Уровень обучения</w:t>
      </w:r>
      <w:r w:rsidRPr="00DE6E9D">
        <w:rPr>
          <w:sz w:val="28"/>
          <w:szCs w:val="28"/>
        </w:rPr>
        <w:t xml:space="preserve"> – базовый.</w:t>
      </w:r>
    </w:p>
    <w:p w:rsidR="0096388D" w:rsidRDefault="00DE6E9D" w:rsidP="00DE6E9D">
      <w:pPr>
        <w:jc w:val="both"/>
        <w:rPr>
          <w:sz w:val="28"/>
          <w:szCs w:val="28"/>
        </w:rPr>
      </w:pPr>
      <w:r w:rsidRPr="00764107">
        <w:rPr>
          <w:b/>
          <w:sz w:val="28"/>
          <w:szCs w:val="28"/>
        </w:rPr>
        <w:t>Срок реализации рабочей учебной программы</w:t>
      </w:r>
      <w:r w:rsidRPr="00DE6E9D">
        <w:rPr>
          <w:sz w:val="28"/>
          <w:szCs w:val="28"/>
        </w:rPr>
        <w:t xml:space="preserve"> – один учебный год</w:t>
      </w:r>
    </w:p>
    <w:p w:rsidR="00DE6E9D" w:rsidRDefault="00DE6E9D" w:rsidP="00DE6E9D">
      <w:pPr>
        <w:jc w:val="both"/>
        <w:rPr>
          <w:sz w:val="28"/>
          <w:szCs w:val="28"/>
        </w:rPr>
      </w:pPr>
    </w:p>
    <w:p w:rsidR="00306C52" w:rsidRPr="00306C52" w:rsidRDefault="00306C52" w:rsidP="00306C52">
      <w:pPr>
        <w:spacing w:after="200" w:line="276" w:lineRule="auto"/>
        <w:rPr>
          <w:b/>
          <w:sz w:val="28"/>
          <w:szCs w:val="28"/>
        </w:rPr>
      </w:pPr>
      <w:r w:rsidRPr="00306C52">
        <w:rPr>
          <w:b/>
          <w:sz w:val="28"/>
          <w:szCs w:val="28"/>
        </w:rPr>
        <w:t>Место предмета в базисном учебном плане</w:t>
      </w:r>
    </w:p>
    <w:p w:rsidR="00306C52" w:rsidRPr="00306C52" w:rsidRDefault="00306C52" w:rsidP="00306C52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306C52">
        <w:rPr>
          <w:sz w:val="28"/>
          <w:szCs w:val="28"/>
        </w:rPr>
        <w:t>Согласно учебному плану</w:t>
      </w:r>
      <w:r w:rsidR="00013419">
        <w:rPr>
          <w:sz w:val="28"/>
          <w:szCs w:val="28"/>
        </w:rPr>
        <w:t xml:space="preserve"> НОУ частная гимназия</w:t>
      </w:r>
      <w:r w:rsidRPr="00306C52">
        <w:rPr>
          <w:sz w:val="28"/>
          <w:szCs w:val="28"/>
        </w:rPr>
        <w:t xml:space="preserve"> на изучение математики в</w:t>
      </w:r>
      <w:r w:rsidR="00013419">
        <w:rPr>
          <w:sz w:val="28"/>
          <w:szCs w:val="28"/>
        </w:rPr>
        <w:t xml:space="preserve"> 8 классе отводится не менее 170</w:t>
      </w:r>
      <w:r w:rsidRPr="00306C52">
        <w:rPr>
          <w:sz w:val="28"/>
          <w:szCs w:val="28"/>
        </w:rPr>
        <w:t xml:space="preserve"> часов из расчета 5 ч в неделю, при этом разделение часов на изучение алгебры и геометрии следующее: 3 часа в неделю алгебры и 2 часа в неделю геометрии в течение всего учебного года, итого 102 часов алгебры и 68 часов геометрии.</w:t>
      </w:r>
      <w:proofErr w:type="gramEnd"/>
    </w:p>
    <w:p w:rsidR="00764107" w:rsidRPr="00306C52" w:rsidRDefault="00764107">
      <w:pPr>
        <w:spacing w:after="200" w:line="276" w:lineRule="auto"/>
        <w:rPr>
          <w:sz w:val="28"/>
          <w:szCs w:val="28"/>
        </w:rPr>
      </w:pPr>
      <w:r w:rsidRPr="00306C52">
        <w:rPr>
          <w:sz w:val="28"/>
          <w:szCs w:val="28"/>
        </w:rPr>
        <w:br w:type="page"/>
      </w:r>
    </w:p>
    <w:p w:rsidR="00DE6E9D" w:rsidRPr="00764107" w:rsidRDefault="00DE6E9D" w:rsidP="00DE6E9D">
      <w:pPr>
        <w:jc w:val="both"/>
        <w:rPr>
          <w:b/>
          <w:sz w:val="32"/>
          <w:szCs w:val="32"/>
        </w:rPr>
      </w:pPr>
      <w:r w:rsidRPr="00764107">
        <w:rPr>
          <w:b/>
          <w:sz w:val="32"/>
          <w:szCs w:val="32"/>
        </w:rPr>
        <w:lastRenderedPageBreak/>
        <w:t xml:space="preserve">Основное содержание </w:t>
      </w:r>
      <w:r w:rsidR="00306C52">
        <w:rPr>
          <w:b/>
          <w:sz w:val="32"/>
          <w:szCs w:val="32"/>
        </w:rPr>
        <w:t>учебного материала</w:t>
      </w:r>
      <w:r w:rsidRPr="00764107">
        <w:rPr>
          <w:b/>
          <w:sz w:val="32"/>
          <w:szCs w:val="32"/>
        </w:rPr>
        <w:t>:</w:t>
      </w:r>
    </w:p>
    <w:p w:rsidR="00D27EC6" w:rsidRPr="00D27EC6" w:rsidRDefault="00D27EC6" w:rsidP="00D27EC6">
      <w:pPr>
        <w:ind w:left="360"/>
        <w:jc w:val="both"/>
        <w:rPr>
          <w:sz w:val="28"/>
          <w:szCs w:val="28"/>
        </w:rPr>
      </w:pPr>
    </w:p>
    <w:p w:rsidR="00D27EC6" w:rsidRPr="00D27EC6" w:rsidRDefault="00D27EC6" w:rsidP="00D17CEA">
      <w:pPr>
        <w:pStyle w:val="a3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Рациональные дроби:</w:t>
      </w:r>
    </w:p>
    <w:p w:rsidR="00E968D9" w:rsidRDefault="00DE6E9D" w:rsidP="00D17CEA">
      <w:pPr>
        <w:ind w:left="284"/>
        <w:jc w:val="both"/>
        <w:rPr>
          <w:sz w:val="28"/>
          <w:szCs w:val="28"/>
        </w:rPr>
      </w:pPr>
      <w:r w:rsidRPr="0013461C">
        <w:rPr>
          <w:sz w:val="28"/>
          <w:szCs w:val="28"/>
        </w:rPr>
        <w:t>Понятие алгебраической дроби. Допустимые значения дробного выражения. Основное свойство алгебраической дроби. Сокращение алгебраических дробей. Приведение дроби к заданному знаменателю. Способ группировки и вынесение общего множителя за скобки при приведении дробей к общему знаменателю. Сложение и вычитание алгебраических дробей с одинаковыми знаменателями. Алгоритм сложения (вычитания) алгебраических дробей с одинаковыми знаменателями. Сложение и вычитание алгебраических дробей с разными знаменателями. Сложение и вычитание целого выражения и дроби. Умножение и деление алгебраических дробей. Возведение алгебраической дроби в степень.</w:t>
      </w:r>
      <w:r w:rsidR="00B733F4">
        <w:rPr>
          <w:sz w:val="28"/>
          <w:szCs w:val="28"/>
        </w:rPr>
        <w:t xml:space="preserve"> Рациональные выражения и их преобразования.</w:t>
      </w:r>
      <w:r w:rsidR="00B733F4" w:rsidRPr="0013461C">
        <w:rPr>
          <w:sz w:val="28"/>
          <w:szCs w:val="28"/>
        </w:rPr>
        <w:t xml:space="preserve"> </w:t>
      </w:r>
      <w:r w:rsidRPr="0013461C">
        <w:rPr>
          <w:sz w:val="28"/>
          <w:szCs w:val="28"/>
        </w:rPr>
        <w:t xml:space="preserve">Доказательство тождеств. </w:t>
      </w:r>
      <w:r w:rsidR="00D27EC6" w:rsidRPr="001D020C">
        <w:rPr>
          <w:sz w:val="28"/>
          <w:szCs w:val="28"/>
        </w:rPr>
        <w:t xml:space="preserve">Функция </w:t>
      </w:r>
      <w:r w:rsidR="00D27EC6" w:rsidRPr="001D020C">
        <w:rPr>
          <w:sz w:val="28"/>
          <w:szCs w:val="28"/>
          <w:lang w:val="en-US"/>
        </w:rPr>
        <w:t>y</w:t>
      </w:r>
      <w:r w:rsidR="00D27EC6" w:rsidRPr="001D020C">
        <w:rPr>
          <w:sz w:val="28"/>
          <w:szCs w:val="28"/>
        </w:rPr>
        <w:t xml:space="preserve"> = </w:t>
      </w:r>
      <w:r w:rsidR="00D27EC6" w:rsidRPr="001D020C">
        <w:rPr>
          <w:sz w:val="28"/>
          <w:szCs w:val="28"/>
          <w:lang w:val="en-US"/>
        </w:rPr>
        <w:t>k</w:t>
      </w:r>
      <w:r w:rsidR="00D27EC6" w:rsidRPr="001D020C">
        <w:rPr>
          <w:sz w:val="28"/>
          <w:szCs w:val="28"/>
        </w:rPr>
        <w:t>/</w:t>
      </w:r>
      <w:r w:rsidR="00D27EC6" w:rsidRPr="001D020C">
        <w:rPr>
          <w:sz w:val="28"/>
          <w:szCs w:val="28"/>
          <w:lang w:val="en-US"/>
        </w:rPr>
        <w:t>x</w:t>
      </w:r>
      <w:r w:rsidR="00D27EC6" w:rsidRPr="001D020C">
        <w:rPr>
          <w:sz w:val="28"/>
          <w:szCs w:val="28"/>
        </w:rPr>
        <w:t>, ее свойства и график. Гипербола. Асимптота</w:t>
      </w:r>
      <w:r w:rsidRPr="0013461C">
        <w:rPr>
          <w:sz w:val="28"/>
          <w:szCs w:val="28"/>
        </w:rPr>
        <w:t xml:space="preserve">     </w:t>
      </w:r>
    </w:p>
    <w:p w:rsidR="00DE6E9D" w:rsidRPr="0013461C" w:rsidRDefault="00DE6E9D" w:rsidP="00D17CEA">
      <w:pPr>
        <w:ind w:left="284"/>
        <w:jc w:val="both"/>
        <w:rPr>
          <w:sz w:val="28"/>
          <w:szCs w:val="28"/>
        </w:rPr>
      </w:pPr>
      <w:r w:rsidRPr="001346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27EC6" w:rsidRPr="00D27EC6" w:rsidRDefault="00D27EC6" w:rsidP="00D17CEA">
      <w:pPr>
        <w:pStyle w:val="a3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421F5F">
        <w:rPr>
          <w:b/>
          <w:bCs/>
          <w:sz w:val="28"/>
          <w:szCs w:val="28"/>
        </w:rPr>
        <w:t>Квадратные корни</w:t>
      </w:r>
      <w:r>
        <w:rPr>
          <w:b/>
          <w:bCs/>
          <w:sz w:val="28"/>
          <w:szCs w:val="28"/>
        </w:rPr>
        <w:t>:</w:t>
      </w:r>
    </w:p>
    <w:p w:rsidR="00D27EC6" w:rsidRDefault="00D27EC6" w:rsidP="00D17CEA">
      <w:pPr>
        <w:ind w:left="284"/>
        <w:jc w:val="both"/>
        <w:rPr>
          <w:sz w:val="28"/>
          <w:szCs w:val="28"/>
        </w:rPr>
      </w:pPr>
      <w:r w:rsidRPr="00D27EC6">
        <w:rPr>
          <w:sz w:val="28"/>
          <w:szCs w:val="28"/>
        </w:rPr>
        <w:t xml:space="preserve"> </w:t>
      </w:r>
      <w:r w:rsidR="00DE6E9D" w:rsidRPr="00D27EC6">
        <w:rPr>
          <w:sz w:val="28"/>
          <w:szCs w:val="28"/>
        </w:rPr>
        <w:t>Рациональные числа. Рациональные числа и их свойства. Понятие квадратного корня из неотрицательного числа. Правила вычисления. Корень n-й степени из неотрицательного числа</w:t>
      </w:r>
      <w:r w:rsidR="001D020C" w:rsidRPr="00D27E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020C">
        <w:rPr>
          <w:sz w:val="28"/>
          <w:szCs w:val="28"/>
        </w:rPr>
        <w:t>Иррациональные числа.</w:t>
      </w:r>
      <w:r>
        <w:rPr>
          <w:sz w:val="28"/>
          <w:szCs w:val="28"/>
        </w:rPr>
        <w:t xml:space="preserve"> </w:t>
      </w:r>
      <w:r w:rsidR="00B022C2">
        <w:rPr>
          <w:sz w:val="28"/>
          <w:szCs w:val="28"/>
        </w:rPr>
        <w:t>Иррациональность числа. Десятичные приближения иррациональных чисел.</w:t>
      </w:r>
      <w:r w:rsidR="00B022C2" w:rsidRPr="00B022C2">
        <w:rPr>
          <w:sz w:val="28"/>
          <w:szCs w:val="28"/>
        </w:rPr>
        <w:t xml:space="preserve"> </w:t>
      </w:r>
      <w:r w:rsidR="00B022C2" w:rsidRPr="00DE6E9D">
        <w:rPr>
          <w:sz w:val="28"/>
          <w:szCs w:val="28"/>
        </w:rPr>
        <w:t xml:space="preserve">Множество действительных чисел. Изображение действительных чисел на </w:t>
      </w:r>
      <w:proofErr w:type="gramStart"/>
      <w:r w:rsidR="00B022C2" w:rsidRPr="00DE6E9D">
        <w:rPr>
          <w:sz w:val="28"/>
          <w:szCs w:val="28"/>
        </w:rPr>
        <w:t>числовой</w:t>
      </w:r>
      <w:proofErr w:type="gramEnd"/>
      <w:r w:rsidR="00B022C2" w:rsidRPr="00DE6E9D">
        <w:rPr>
          <w:sz w:val="28"/>
          <w:szCs w:val="28"/>
        </w:rPr>
        <w:t xml:space="preserve"> прямой. </w:t>
      </w:r>
      <w:r w:rsidR="00B022C2">
        <w:rPr>
          <w:sz w:val="28"/>
          <w:szCs w:val="28"/>
        </w:rPr>
        <w:t xml:space="preserve"> Действительные числа как бесконечные десятичные дроби. Сравнение действительных чисел. Арифметические действия над ними. Этапы развития представления о числе. Нахождение приближенного значения корня с помощью калькулятора. </w:t>
      </w:r>
      <w:r w:rsidR="00DE6E9D" w:rsidRPr="00DE6E9D">
        <w:rPr>
          <w:sz w:val="28"/>
          <w:szCs w:val="28"/>
        </w:rPr>
        <w:t xml:space="preserve"> Функция  y=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DE6E9D" w:rsidRPr="00DE6E9D">
        <w:rPr>
          <w:sz w:val="28"/>
          <w:szCs w:val="28"/>
        </w:rPr>
        <w:t>, ее свойства и график. Область значений функции. Свойства взаимного обратных функций.</w:t>
      </w:r>
      <w:r w:rsidR="00B733F4">
        <w:rPr>
          <w:sz w:val="28"/>
          <w:szCs w:val="28"/>
        </w:rPr>
        <w:t xml:space="preserve"> Свойства квадратных корней и их применение в вычислениях.</w:t>
      </w:r>
      <w:r w:rsidR="00DE6E9D" w:rsidRPr="00DE6E9D">
        <w:rPr>
          <w:sz w:val="28"/>
          <w:szCs w:val="28"/>
        </w:rPr>
        <w:t xml:space="preserve">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Основные свойства модуля числа. </w:t>
      </w:r>
      <w:r w:rsidR="005267C7">
        <w:rPr>
          <w:sz w:val="28"/>
          <w:szCs w:val="28"/>
        </w:rPr>
        <w:t xml:space="preserve">График функции у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  <w:proofErr w:type="gramStart"/>
          </m:e>
        </m:d>
      </m:oMath>
      <w:r w:rsidR="005267C7">
        <w:rPr>
          <w:sz w:val="28"/>
          <w:szCs w:val="28"/>
        </w:rPr>
        <w:t>.</w:t>
      </w:r>
      <w:proofErr w:type="gramEnd"/>
      <w:r w:rsidR="005267C7">
        <w:rPr>
          <w:sz w:val="28"/>
          <w:szCs w:val="28"/>
        </w:rPr>
        <w:t xml:space="preserve">Формула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d>
      </m:oMath>
      <w:r w:rsidR="00B022C2">
        <w:rPr>
          <w:sz w:val="28"/>
          <w:szCs w:val="28"/>
        </w:rPr>
        <w:t xml:space="preserve">. </w:t>
      </w:r>
    </w:p>
    <w:p w:rsidR="00E968D9" w:rsidRDefault="00E968D9" w:rsidP="00D17CEA">
      <w:pPr>
        <w:ind w:left="284"/>
        <w:jc w:val="both"/>
        <w:rPr>
          <w:sz w:val="28"/>
          <w:szCs w:val="28"/>
        </w:rPr>
      </w:pPr>
    </w:p>
    <w:p w:rsidR="007F1864" w:rsidRPr="00D27EC6" w:rsidRDefault="00764107" w:rsidP="00D17CEA">
      <w:pPr>
        <w:pStyle w:val="a3"/>
        <w:numPr>
          <w:ilvl w:val="0"/>
          <w:numId w:val="43"/>
        </w:numPr>
        <w:ind w:left="284"/>
        <w:jc w:val="both"/>
        <w:rPr>
          <w:b/>
          <w:sz w:val="28"/>
          <w:szCs w:val="28"/>
        </w:rPr>
      </w:pPr>
      <w:r w:rsidRPr="00D27EC6">
        <w:rPr>
          <w:b/>
          <w:sz w:val="28"/>
          <w:szCs w:val="28"/>
        </w:rPr>
        <w:t xml:space="preserve">Квадратные уравнения. </w:t>
      </w:r>
    </w:p>
    <w:p w:rsidR="00DE6E9D" w:rsidRPr="007F1864" w:rsidRDefault="00DE6E9D" w:rsidP="00D17CEA">
      <w:pPr>
        <w:ind w:left="284"/>
        <w:jc w:val="both"/>
        <w:rPr>
          <w:sz w:val="28"/>
          <w:szCs w:val="28"/>
        </w:rPr>
      </w:pPr>
      <w:r w:rsidRPr="007F1864">
        <w:rPr>
          <w:sz w:val="28"/>
          <w:szCs w:val="28"/>
        </w:rPr>
        <w:t>Квадратное уравнение. Приведенное (</w:t>
      </w:r>
      <w:proofErr w:type="spellStart"/>
      <w:r w:rsidRPr="007F1864">
        <w:rPr>
          <w:sz w:val="28"/>
          <w:szCs w:val="28"/>
        </w:rPr>
        <w:t>неприведенное</w:t>
      </w:r>
      <w:proofErr w:type="spellEnd"/>
      <w:r w:rsidRPr="007F1864">
        <w:rPr>
          <w:sz w:val="28"/>
          <w:szCs w:val="28"/>
        </w:rPr>
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DE6E9D" w:rsidRDefault="00DE6E9D" w:rsidP="00D17CEA">
      <w:pPr>
        <w:ind w:left="284"/>
        <w:jc w:val="both"/>
        <w:rPr>
          <w:sz w:val="28"/>
          <w:szCs w:val="28"/>
        </w:rPr>
      </w:pPr>
      <w:r w:rsidRPr="00DE6E9D">
        <w:rPr>
          <w:sz w:val="28"/>
          <w:szCs w:val="28"/>
        </w:rPr>
        <w:t xml:space="preserve">Дискриминант. Формулы корней квадратного уравнения. Параметр. Уравнение с параметром (начальные представления). Алгоритм решения рационального уравнения. Решение текстовых задач </w:t>
      </w:r>
      <w:r w:rsidR="00CF47B3">
        <w:rPr>
          <w:sz w:val="28"/>
          <w:szCs w:val="28"/>
        </w:rPr>
        <w:t xml:space="preserve">алгебраическим способом. </w:t>
      </w:r>
      <w:r w:rsidRPr="00DE6E9D">
        <w:rPr>
          <w:sz w:val="28"/>
          <w:szCs w:val="28"/>
        </w:rPr>
        <w:t xml:space="preserve">Частные случаи формулы корней квадратного уравнения. Теорема Виета. </w:t>
      </w:r>
      <w:r w:rsidR="007F1864">
        <w:rPr>
          <w:sz w:val="28"/>
          <w:szCs w:val="28"/>
        </w:rPr>
        <w:t>Посторонние корни. Проверка корней</w:t>
      </w:r>
      <w:r w:rsidR="005F25B3">
        <w:rPr>
          <w:sz w:val="28"/>
          <w:szCs w:val="28"/>
        </w:rPr>
        <w:t xml:space="preserve">. Рациональное </w:t>
      </w:r>
      <w:r w:rsidR="005F25B3">
        <w:rPr>
          <w:sz w:val="28"/>
          <w:szCs w:val="28"/>
        </w:rPr>
        <w:lastRenderedPageBreak/>
        <w:t>уравнение. Решение рациональных уравнений. Область допустимых значений рациональных уравнений.</w:t>
      </w:r>
      <w:r w:rsidR="009809DD" w:rsidRPr="009809DD">
        <w:rPr>
          <w:sz w:val="28"/>
          <w:szCs w:val="28"/>
        </w:rPr>
        <w:t xml:space="preserve"> </w:t>
      </w:r>
      <w:r w:rsidR="009809DD">
        <w:rPr>
          <w:sz w:val="28"/>
          <w:szCs w:val="28"/>
        </w:rPr>
        <w:t xml:space="preserve">Переход от словесной формулировки соотношений между величинами </w:t>
      </w:r>
      <w:proofErr w:type="gramStart"/>
      <w:r w:rsidR="009809DD">
        <w:rPr>
          <w:sz w:val="28"/>
          <w:szCs w:val="28"/>
        </w:rPr>
        <w:t>к</w:t>
      </w:r>
      <w:proofErr w:type="gramEnd"/>
      <w:r w:rsidR="009809DD">
        <w:rPr>
          <w:sz w:val="28"/>
          <w:szCs w:val="28"/>
        </w:rPr>
        <w:t xml:space="preserve"> алгебраической.</w:t>
      </w:r>
    </w:p>
    <w:p w:rsidR="00E968D9" w:rsidRPr="00DE6E9D" w:rsidRDefault="00E968D9" w:rsidP="00D17CEA">
      <w:pPr>
        <w:ind w:left="284"/>
        <w:jc w:val="both"/>
        <w:rPr>
          <w:sz w:val="28"/>
          <w:szCs w:val="28"/>
        </w:rPr>
      </w:pPr>
    </w:p>
    <w:p w:rsidR="00DE6E9D" w:rsidRPr="001D02BB" w:rsidRDefault="00DE6E9D" w:rsidP="00D17CEA">
      <w:pPr>
        <w:pStyle w:val="a3"/>
        <w:numPr>
          <w:ilvl w:val="0"/>
          <w:numId w:val="43"/>
        </w:numPr>
        <w:ind w:left="284"/>
        <w:jc w:val="both"/>
        <w:rPr>
          <w:b/>
          <w:sz w:val="28"/>
          <w:szCs w:val="28"/>
        </w:rPr>
      </w:pPr>
      <w:r w:rsidRPr="001D02BB">
        <w:rPr>
          <w:b/>
          <w:sz w:val="28"/>
          <w:szCs w:val="28"/>
        </w:rPr>
        <w:t>Неравенства</w:t>
      </w:r>
      <w:r w:rsidR="00D17CEA">
        <w:rPr>
          <w:b/>
          <w:sz w:val="28"/>
          <w:szCs w:val="28"/>
        </w:rPr>
        <w:t>:</w:t>
      </w:r>
      <w:r w:rsidRPr="001D02BB">
        <w:rPr>
          <w:b/>
          <w:sz w:val="28"/>
          <w:szCs w:val="28"/>
        </w:rPr>
        <w:t xml:space="preserve"> </w:t>
      </w:r>
    </w:p>
    <w:p w:rsidR="00DE6E9D" w:rsidRDefault="00DE6E9D" w:rsidP="00D17CEA">
      <w:pPr>
        <w:ind w:left="284"/>
        <w:jc w:val="both"/>
        <w:rPr>
          <w:sz w:val="28"/>
          <w:szCs w:val="28"/>
        </w:rPr>
      </w:pPr>
      <w:r w:rsidRPr="00DE6E9D">
        <w:rPr>
          <w:sz w:val="28"/>
          <w:szCs w:val="28"/>
        </w:rPr>
        <w:t xml:space="preserve">Свойства числовых неравенств. Сравнение чисел и выражений с помощью свойств числовых неравенств. </w:t>
      </w:r>
      <w:r w:rsidR="00CF47B3">
        <w:rPr>
          <w:sz w:val="28"/>
          <w:szCs w:val="28"/>
        </w:rPr>
        <w:t xml:space="preserve">Доказательство числовых и алгебраических неравенств. Переход от словесной формулировки соотношений между величинами </w:t>
      </w:r>
      <w:proofErr w:type="gramStart"/>
      <w:r w:rsidR="00CF47B3">
        <w:rPr>
          <w:sz w:val="28"/>
          <w:szCs w:val="28"/>
        </w:rPr>
        <w:t>к</w:t>
      </w:r>
      <w:proofErr w:type="gramEnd"/>
      <w:r w:rsidR="00CF47B3">
        <w:rPr>
          <w:sz w:val="28"/>
          <w:szCs w:val="28"/>
        </w:rPr>
        <w:t xml:space="preserve"> алгебраической. </w:t>
      </w:r>
      <w:r w:rsidR="00FD55BD">
        <w:rPr>
          <w:sz w:val="28"/>
          <w:szCs w:val="28"/>
        </w:rPr>
        <w:t>Числовые промежутки</w:t>
      </w:r>
      <w:r w:rsidR="00FD6296">
        <w:rPr>
          <w:sz w:val="28"/>
          <w:szCs w:val="28"/>
        </w:rPr>
        <w:t xml:space="preserve">: интервал, отрезок, луч. </w:t>
      </w:r>
      <w:r w:rsidR="007B68A7">
        <w:rPr>
          <w:sz w:val="28"/>
          <w:szCs w:val="28"/>
        </w:rPr>
        <w:t xml:space="preserve">Множества, элемент множества, подмножество. Объединение и пересечение подмножеств. </w:t>
      </w:r>
      <w:r w:rsidR="009809DD" w:rsidRPr="00FD55BD">
        <w:rPr>
          <w:sz w:val="28"/>
          <w:szCs w:val="28"/>
        </w:rPr>
        <w:t>Диаграмма Эйлера</w:t>
      </w:r>
      <w:r w:rsidR="00FD55BD">
        <w:rPr>
          <w:sz w:val="28"/>
          <w:szCs w:val="28"/>
        </w:rPr>
        <w:t>.</w:t>
      </w:r>
      <w:r w:rsidR="009809DD" w:rsidRPr="00DE6E9D">
        <w:rPr>
          <w:sz w:val="28"/>
          <w:szCs w:val="28"/>
        </w:rPr>
        <w:t xml:space="preserve"> </w:t>
      </w:r>
      <w:r w:rsidRPr="00DE6E9D">
        <w:rPr>
          <w:sz w:val="28"/>
          <w:szCs w:val="28"/>
        </w:rPr>
        <w:t xml:space="preserve">Неравенство с переменной. Решение неравенств с одной переменной. Линейное неравенство. Равносильные неравенства. Равносильное преобразование линейного неравенства. Графический способ решения линейных неравенств. Приближенные значения действительных чисел, погрешность приближения, приближение по недостатку и избытку. </w:t>
      </w:r>
    </w:p>
    <w:p w:rsidR="00E968D9" w:rsidRDefault="00E968D9" w:rsidP="00D17CEA">
      <w:pPr>
        <w:ind w:left="284"/>
        <w:jc w:val="both"/>
        <w:rPr>
          <w:sz w:val="28"/>
          <w:szCs w:val="28"/>
        </w:rPr>
      </w:pPr>
    </w:p>
    <w:p w:rsidR="00D17CEA" w:rsidRDefault="007820EE" w:rsidP="00D17CEA">
      <w:pPr>
        <w:pStyle w:val="a3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7820EE">
        <w:rPr>
          <w:b/>
          <w:sz w:val="28"/>
          <w:szCs w:val="28"/>
        </w:rPr>
        <w:t>Степень с целым показателем. Элементы статистики</w:t>
      </w:r>
      <w:r>
        <w:rPr>
          <w:sz w:val="28"/>
          <w:szCs w:val="28"/>
        </w:rPr>
        <w:t xml:space="preserve">: </w:t>
      </w:r>
    </w:p>
    <w:p w:rsidR="007820EE" w:rsidRDefault="007A6520" w:rsidP="00D17CE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Степень с целым показателем. Свойства степеней с целым показателем</w:t>
      </w:r>
      <w:r w:rsidR="00D17CEA">
        <w:rPr>
          <w:sz w:val="28"/>
          <w:szCs w:val="28"/>
        </w:rPr>
        <w:t xml:space="preserve">. </w:t>
      </w:r>
      <w:r>
        <w:rPr>
          <w:sz w:val="28"/>
          <w:szCs w:val="28"/>
        </w:rPr>
        <w:t>Стандартный вид числа. Начальные сведения об организации статистических исследований.</w:t>
      </w:r>
    </w:p>
    <w:p w:rsidR="00E968D9" w:rsidRPr="007820EE" w:rsidRDefault="00E968D9" w:rsidP="00D17CEA">
      <w:pPr>
        <w:pStyle w:val="a3"/>
        <w:ind w:left="284"/>
        <w:jc w:val="both"/>
        <w:rPr>
          <w:sz w:val="28"/>
          <w:szCs w:val="28"/>
        </w:rPr>
      </w:pPr>
    </w:p>
    <w:p w:rsidR="001D02BB" w:rsidRDefault="001D02BB" w:rsidP="00D17CEA">
      <w:pPr>
        <w:pStyle w:val="a3"/>
        <w:numPr>
          <w:ilvl w:val="0"/>
          <w:numId w:val="43"/>
        </w:numPr>
        <w:ind w:left="284"/>
        <w:jc w:val="both"/>
        <w:rPr>
          <w:b/>
          <w:sz w:val="28"/>
          <w:szCs w:val="28"/>
        </w:rPr>
      </w:pPr>
      <w:r w:rsidRPr="001D02BB">
        <w:rPr>
          <w:b/>
          <w:sz w:val="28"/>
          <w:szCs w:val="28"/>
        </w:rPr>
        <w:t>Четырехугольники</w:t>
      </w:r>
      <w:r w:rsidR="00D17CEA">
        <w:rPr>
          <w:b/>
          <w:sz w:val="28"/>
          <w:szCs w:val="28"/>
        </w:rPr>
        <w:t>:</w:t>
      </w:r>
    </w:p>
    <w:p w:rsidR="001D02BB" w:rsidRDefault="001D02BB" w:rsidP="00D17CE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02BB">
        <w:rPr>
          <w:sz w:val="28"/>
          <w:szCs w:val="28"/>
        </w:rPr>
        <w:t>Многоугольник, выпуклый многоугольник,</w:t>
      </w:r>
      <w:r w:rsidR="00660E9D">
        <w:rPr>
          <w:sz w:val="28"/>
          <w:szCs w:val="28"/>
        </w:rPr>
        <w:t xml:space="preserve"> сумма углов выпуклого многоугольника.  Ч</w:t>
      </w:r>
      <w:r w:rsidRPr="001D02BB">
        <w:rPr>
          <w:sz w:val="28"/>
          <w:szCs w:val="28"/>
        </w:rPr>
        <w:t>етырехуголь</w:t>
      </w:r>
      <w:r w:rsidRPr="001D02BB">
        <w:rPr>
          <w:sz w:val="28"/>
          <w:szCs w:val="28"/>
        </w:rPr>
        <w:softHyphen/>
        <w:t>ник. Параллелограмм, его</w:t>
      </w:r>
      <w:r w:rsidR="00660E9D">
        <w:rPr>
          <w:sz w:val="28"/>
          <w:szCs w:val="28"/>
        </w:rPr>
        <w:t xml:space="preserve"> свойства и признаки.  П</w:t>
      </w:r>
      <w:r w:rsidRPr="001D02BB">
        <w:rPr>
          <w:sz w:val="28"/>
          <w:szCs w:val="28"/>
        </w:rPr>
        <w:t>ря</w:t>
      </w:r>
      <w:r w:rsidRPr="001D02BB">
        <w:rPr>
          <w:sz w:val="28"/>
          <w:szCs w:val="28"/>
        </w:rPr>
        <w:softHyphen/>
        <w:t>моугольник, ромб, квадрат, их свойства</w:t>
      </w:r>
      <w:r w:rsidR="00660E9D">
        <w:rPr>
          <w:sz w:val="28"/>
          <w:szCs w:val="28"/>
        </w:rPr>
        <w:t xml:space="preserve"> и признаки</w:t>
      </w:r>
      <w:r w:rsidRPr="001D02BB">
        <w:rPr>
          <w:sz w:val="28"/>
          <w:szCs w:val="28"/>
        </w:rPr>
        <w:t xml:space="preserve">. </w:t>
      </w:r>
      <w:r w:rsidR="00660E9D">
        <w:rPr>
          <w:sz w:val="28"/>
          <w:szCs w:val="28"/>
        </w:rPr>
        <w:t xml:space="preserve"> Трапеция и равнобедренная трапеция. </w:t>
      </w:r>
      <w:r w:rsidRPr="001D02BB">
        <w:rPr>
          <w:sz w:val="28"/>
          <w:szCs w:val="28"/>
        </w:rPr>
        <w:t>Осевая и центральная симметрии.</w:t>
      </w:r>
    </w:p>
    <w:p w:rsidR="00E968D9" w:rsidRDefault="00E968D9" w:rsidP="00D17CE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1D02BB" w:rsidRPr="001D02BB" w:rsidRDefault="001D02BB" w:rsidP="00D17CEA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1D02BB">
        <w:rPr>
          <w:b/>
          <w:sz w:val="28"/>
          <w:szCs w:val="28"/>
        </w:rPr>
        <w:t>Площадь</w:t>
      </w:r>
      <w:r w:rsidR="00D17CEA">
        <w:rPr>
          <w:b/>
          <w:sz w:val="28"/>
          <w:szCs w:val="28"/>
        </w:rPr>
        <w:t>:</w:t>
      </w:r>
    </w:p>
    <w:p w:rsidR="007F3767" w:rsidRDefault="001D02BB" w:rsidP="00D17CE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02BB">
        <w:rPr>
          <w:sz w:val="28"/>
          <w:szCs w:val="28"/>
        </w:rPr>
        <w:t xml:space="preserve">Понятие площади </w:t>
      </w:r>
      <w:r w:rsidR="00B66CF5">
        <w:rPr>
          <w:sz w:val="28"/>
          <w:szCs w:val="28"/>
        </w:rPr>
        <w:t>плоских фигур. Равносоставленные и равновеликие фигуры</w:t>
      </w:r>
      <w:r w:rsidRPr="001D02BB">
        <w:rPr>
          <w:sz w:val="28"/>
          <w:szCs w:val="28"/>
        </w:rPr>
        <w:t>. Площади прямоуголь</w:t>
      </w:r>
      <w:r w:rsidRPr="001D02BB">
        <w:rPr>
          <w:sz w:val="28"/>
          <w:szCs w:val="28"/>
        </w:rPr>
        <w:softHyphen/>
        <w:t>ника, параллелограмма, треугольника, трапеци</w:t>
      </w:r>
      <w:proofErr w:type="gramStart"/>
      <w:r w:rsidRPr="001D02BB">
        <w:rPr>
          <w:sz w:val="28"/>
          <w:szCs w:val="28"/>
        </w:rPr>
        <w:t>и</w:t>
      </w:r>
      <w:r w:rsidR="00B66CF5">
        <w:rPr>
          <w:sz w:val="28"/>
          <w:szCs w:val="28"/>
        </w:rPr>
        <w:t>(</w:t>
      </w:r>
      <w:proofErr w:type="gramEnd"/>
      <w:r w:rsidR="00B66CF5">
        <w:rPr>
          <w:sz w:val="28"/>
          <w:szCs w:val="28"/>
        </w:rPr>
        <w:t>основные формулы)</w:t>
      </w:r>
      <w:r w:rsidRPr="001D02BB">
        <w:rPr>
          <w:sz w:val="28"/>
          <w:szCs w:val="28"/>
        </w:rPr>
        <w:t>.</w:t>
      </w:r>
      <w:r w:rsidR="00B66CF5">
        <w:rPr>
          <w:sz w:val="28"/>
          <w:szCs w:val="28"/>
        </w:rPr>
        <w:t>Формула Герона. Площадь четырехугольника</w:t>
      </w:r>
      <w:r w:rsidRPr="001D02BB">
        <w:rPr>
          <w:sz w:val="28"/>
          <w:szCs w:val="28"/>
        </w:rPr>
        <w:t xml:space="preserve"> Теорема Пи</w:t>
      </w:r>
      <w:r w:rsidRPr="001D02BB">
        <w:rPr>
          <w:sz w:val="28"/>
          <w:szCs w:val="28"/>
        </w:rPr>
        <w:softHyphen/>
        <w:t>фагора.</w:t>
      </w:r>
    </w:p>
    <w:p w:rsidR="00E968D9" w:rsidRDefault="00E968D9" w:rsidP="00D17CE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1D02BB" w:rsidRPr="007F3767" w:rsidRDefault="007F3767" w:rsidP="00D17CEA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02BB" w:rsidRPr="007F3767">
        <w:rPr>
          <w:b/>
          <w:sz w:val="28"/>
          <w:szCs w:val="28"/>
        </w:rPr>
        <w:t>Подобные треугольники</w:t>
      </w:r>
      <w:r w:rsidR="00D17CEA">
        <w:rPr>
          <w:b/>
          <w:sz w:val="28"/>
          <w:szCs w:val="28"/>
        </w:rPr>
        <w:t>:</w:t>
      </w:r>
    </w:p>
    <w:p w:rsidR="001D02BB" w:rsidRDefault="00B84058" w:rsidP="00D17CE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линия треугольника. </w:t>
      </w:r>
      <w:r w:rsidR="004318E1">
        <w:rPr>
          <w:sz w:val="28"/>
          <w:szCs w:val="28"/>
        </w:rPr>
        <w:t xml:space="preserve">Теорема Фалеса. Подобные треугольники, коэффициент подобия. </w:t>
      </w:r>
      <w:r w:rsidR="001D02BB" w:rsidRPr="001D02BB">
        <w:rPr>
          <w:sz w:val="28"/>
          <w:szCs w:val="28"/>
        </w:rPr>
        <w:t xml:space="preserve"> Признаки подобия треугольников. Применение подобия к доказательству теорем и решению задач. </w:t>
      </w:r>
      <w:r w:rsidR="002D6F20">
        <w:rPr>
          <w:sz w:val="28"/>
          <w:szCs w:val="28"/>
        </w:rPr>
        <w:t xml:space="preserve">Связь между площадями подобных фигур. </w:t>
      </w:r>
      <w:r w:rsidR="00226787">
        <w:rPr>
          <w:sz w:val="28"/>
          <w:szCs w:val="28"/>
        </w:rPr>
        <w:t xml:space="preserve">Понятие о гомотетии. </w:t>
      </w:r>
      <w:r w:rsidR="001D02BB" w:rsidRPr="001D02BB">
        <w:rPr>
          <w:sz w:val="28"/>
          <w:szCs w:val="28"/>
        </w:rPr>
        <w:t>Синус, косинус и тангенс острого угла прямоугольного треуголь</w:t>
      </w:r>
      <w:r w:rsidR="001D02BB" w:rsidRPr="001D02BB">
        <w:rPr>
          <w:sz w:val="28"/>
          <w:szCs w:val="28"/>
        </w:rPr>
        <w:softHyphen/>
        <w:t>ника.</w:t>
      </w:r>
      <w:r w:rsidR="00617C4E">
        <w:rPr>
          <w:sz w:val="28"/>
          <w:szCs w:val="28"/>
        </w:rPr>
        <w:t xml:space="preserve"> Основное тригонометрическое тождество.</w:t>
      </w:r>
    </w:p>
    <w:p w:rsidR="00E968D9" w:rsidRDefault="00E968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68D9" w:rsidRPr="001D02BB" w:rsidRDefault="00E968D9" w:rsidP="00D17CEA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F3767" w:rsidRPr="007F3767" w:rsidRDefault="001D02BB" w:rsidP="00D17CEA">
      <w:pPr>
        <w:pStyle w:val="a3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660E9D">
        <w:rPr>
          <w:b/>
          <w:sz w:val="28"/>
          <w:szCs w:val="28"/>
        </w:rPr>
        <w:t xml:space="preserve"> Окружность</w:t>
      </w:r>
      <w:r w:rsidR="00D17CEA">
        <w:rPr>
          <w:b/>
          <w:sz w:val="28"/>
          <w:szCs w:val="28"/>
        </w:rPr>
        <w:t>:</w:t>
      </w:r>
    </w:p>
    <w:p w:rsidR="001D02BB" w:rsidRPr="00660E9D" w:rsidRDefault="00660E9D" w:rsidP="00D17CEA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4058" w:rsidRPr="00660E9D">
        <w:rPr>
          <w:sz w:val="28"/>
          <w:szCs w:val="28"/>
        </w:rPr>
        <w:t>Окружность и круг.</w:t>
      </w:r>
      <w:r>
        <w:rPr>
          <w:sz w:val="28"/>
          <w:szCs w:val="28"/>
        </w:rPr>
        <w:t xml:space="preserve"> </w:t>
      </w:r>
      <w:r w:rsidR="001D02BB" w:rsidRPr="00660E9D">
        <w:rPr>
          <w:sz w:val="28"/>
          <w:szCs w:val="28"/>
        </w:rPr>
        <w:t>Взаимное р</w:t>
      </w:r>
      <w:r>
        <w:rPr>
          <w:sz w:val="28"/>
          <w:szCs w:val="28"/>
        </w:rPr>
        <w:t>асположение прямой и окружности, двух окружностей.</w:t>
      </w:r>
      <w:r w:rsidR="001D02BB" w:rsidRPr="00660E9D">
        <w:rPr>
          <w:sz w:val="28"/>
          <w:szCs w:val="28"/>
        </w:rPr>
        <w:t xml:space="preserve"> Касательная к окружности</w:t>
      </w:r>
      <w:r>
        <w:rPr>
          <w:sz w:val="28"/>
          <w:szCs w:val="28"/>
        </w:rPr>
        <w:t>.  Секущая к окружности. Равенство касательных, проведенных из одной точки. Метрические соотношения к окружности: свойства секущих, касательных, хорд.</w:t>
      </w:r>
      <w:r w:rsidR="00BB2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Центральные и вписанные углы, величина вписанного угла. </w:t>
      </w:r>
      <w:r w:rsidR="001D02BB" w:rsidRPr="00660E9D">
        <w:rPr>
          <w:sz w:val="28"/>
          <w:szCs w:val="28"/>
        </w:rPr>
        <w:t xml:space="preserve"> Четыре з</w:t>
      </w:r>
      <w:r w:rsidR="00C45B3D" w:rsidRPr="00660E9D">
        <w:rPr>
          <w:sz w:val="28"/>
          <w:szCs w:val="28"/>
        </w:rPr>
        <w:t xml:space="preserve">амечательные точки треугольника: точки пересечения серединных перпендикуляров, биссектрис, медиан. </w:t>
      </w:r>
      <w:r w:rsidR="00F43A42" w:rsidRPr="00660E9D">
        <w:rPr>
          <w:sz w:val="28"/>
          <w:szCs w:val="28"/>
        </w:rPr>
        <w:t>Окружность Эйлера.</w:t>
      </w:r>
      <w:r w:rsidR="001D02BB" w:rsidRPr="00660E9D">
        <w:rPr>
          <w:sz w:val="28"/>
          <w:szCs w:val="28"/>
        </w:rPr>
        <w:t xml:space="preserve"> Вписанная и описанная окружности</w:t>
      </w:r>
      <w:r>
        <w:rPr>
          <w:sz w:val="28"/>
          <w:szCs w:val="28"/>
        </w:rPr>
        <w:t xml:space="preserve"> </w:t>
      </w:r>
      <w:r w:rsidR="00555F76" w:rsidRPr="00660E9D">
        <w:rPr>
          <w:sz w:val="28"/>
          <w:szCs w:val="28"/>
        </w:rPr>
        <w:t>(в треугольники и в четырёхугольники)</w:t>
      </w:r>
      <w:r w:rsidR="001D02BB" w:rsidRPr="00660E9D">
        <w:rPr>
          <w:sz w:val="28"/>
          <w:szCs w:val="28"/>
        </w:rPr>
        <w:t>.</w:t>
      </w:r>
      <w:r w:rsidR="00A712D2" w:rsidRPr="00660E9D">
        <w:rPr>
          <w:sz w:val="28"/>
          <w:szCs w:val="28"/>
        </w:rPr>
        <w:t xml:space="preserve"> Биссектриса угла и ее свойства. Свойство серединного перпендикуляра к отрезку.</w:t>
      </w:r>
    </w:p>
    <w:p w:rsidR="007A6520" w:rsidRDefault="007A6520" w:rsidP="00D17CEA">
      <w:pPr>
        <w:spacing w:after="200" w:line="276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3F12" w:rsidRDefault="000C3F12" w:rsidP="001D02BB">
      <w:pPr>
        <w:jc w:val="both"/>
        <w:rPr>
          <w:b/>
          <w:sz w:val="28"/>
          <w:szCs w:val="28"/>
        </w:rPr>
      </w:pPr>
      <w:proofErr w:type="spellStart"/>
      <w:r w:rsidRPr="002C0D7B">
        <w:rPr>
          <w:b/>
          <w:sz w:val="28"/>
          <w:szCs w:val="28"/>
        </w:rPr>
        <w:lastRenderedPageBreak/>
        <w:t>Учебно</w:t>
      </w:r>
      <w:proofErr w:type="spellEnd"/>
      <w:r w:rsidRPr="002C0D7B">
        <w:rPr>
          <w:b/>
          <w:sz w:val="28"/>
          <w:szCs w:val="28"/>
        </w:rPr>
        <w:t xml:space="preserve"> – методический комплект</w:t>
      </w:r>
      <w:r>
        <w:rPr>
          <w:b/>
          <w:sz w:val="28"/>
          <w:szCs w:val="28"/>
        </w:rPr>
        <w:t>:</w:t>
      </w:r>
    </w:p>
    <w:p w:rsidR="000C3F12" w:rsidRDefault="000C3F12" w:rsidP="001D02BB">
      <w:pPr>
        <w:jc w:val="both"/>
        <w:rPr>
          <w:b/>
          <w:sz w:val="28"/>
          <w:szCs w:val="28"/>
        </w:rPr>
      </w:pPr>
    </w:p>
    <w:p w:rsidR="00D27EC6" w:rsidRPr="000A7DAD" w:rsidRDefault="00D27EC6" w:rsidP="00D27EC6">
      <w:pPr>
        <w:pStyle w:val="a3"/>
        <w:numPr>
          <w:ilvl w:val="0"/>
          <w:numId w:val="44"/>
        </w:numPr>
        <w:tabs>
          <w:tab w:val="left" w:pos="142"/>
        </w:tabs>
        <w:suppressAutoHyphens/>
        <w:spacing w:line="100" w:lineRule="atLeast"/>
        <w:ind w:left="142"/>
        <w:contextualSpacing w:val="0"/>
        <w:jc w:val="both"/>
      </w:pPr>
      <w:r>
        <w:rPr>
          <w:sz w:val="28"/>
          <w:szCs w:val="28"/>
        </w:rPr>
        <w:t>Алгебра.  8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</w:t>
      </w:r>
      <w:proofErr w:type="gramStart"/>
      <w:r w:rsidRPr="000A7DAD">
        <w:rPr>
          <w:sz w:val="28"/>
          <w:szCs w:val="28"/>
        </w:rPr>
        <w:t>/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45 </w:t>
      </w:r>
      <w:r w:rsidRPr="000A7DAD">
        <w:rPr>
          <w:sz w:val="28"/>
          <w:szCs w:val="28"/>
        </w:rPr>
        <w:t>[</w:t>
      </w:r>
      <w:r>
        <w:rPr>
          <w:sz w:val="28"/>
          <w:szCs w:val="28"/>
        </w:rPr>
        <w:t xml:space="preserve">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>, С.Б, Суворова</w:t>
      </w:r>
      <w:r w:rsidRPr="000A7DAD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С.А. </w:t>
      </w:r>
      <w:proofErr w:type="spellStart"/>
      <w:r>
        <w:rPr>
          <w:sz w:val="28"/>
          <w:szCs w:val="28"/>
        </w:rPr>
        <w:t>Теляко</w:t>
      </w:r>
      <w:r w:rsidR="00E25C01">
        <w:rPr>
          <w:sz w:val="28"/>
          <w:szCs w:val="28"/>
        </w:rPr>
        <w:t>вского</w:t>
      </w:r>
      <w:proofErr w:type="spellEnd"/>
      <w:r w:rsidR="00E25C01">
        <w:rPr>
          <w:sz w:val="28"/>
          <w:szCs w:val="28"/>
        </w:rPr>
        <w:t>.  – М.: Просвещение, 2021</w:t>
      </w:r>
      <w:r>
        <w:rPr>
          <w:sz w:val="28"/>
          <w:szCs w:val="28"/>
        </w:rPr>
        <w:t>г. – 287с.</w:t>
      </w:r>
    </w:p>
    <w:p w:rsidR="000C3F12" w:rsidRPr="00E04AE9" w:rsidRDefault="000C3F12" w:rsidP="00E04AE9">
      <w:pPr>
        <w:pStyle w:val="a3"/>
        <w:numPr>
          <w:ilvl w:val="0"/>
          <w:numId w:val="11"/>
        </w:numPr>
        <w:tabs>
          <w:tab w:val="left" w:pos="142"/>
        </w:tabs>
        <w:ind w:left="142"/>
        <w:jc w:val="both"/>
        <w:rPr>
          <w:sz w:val="28"/>
          <w:szCs w:val="28"/>
        </w:rPr>
      </w:pPr>
      <w:r w:rsidRPr="00E04AE9">
        <w:rPr>
          <w:sz w:val="28"/>
          <w:szCs w:val="28"/>
        </w:rPr>
        <w:t>Геометрия. 7-9 классы: учеб</w:t>
      </w:r>
      <w:proofErr w:type="gramStart"/>
      <w:r w:rsidRPr="00E04AE9">
        <w:rPr>
          <w:sz w:val="28"/>
          <w:szCs w:val="28"/>
        </w:rPr>
        <w:t>.</w:t>
      </w:r>
      <w:proofErr w:type="gramEnd"/>
      <w:r w:rsidRPr="00E04AE9">
        <w:rPr>
          <w:sz w:val="28"/>
          <w:szCs w:val="28"/>
        </w:rPr>
        <w:t xml:space="preserve"> </w:t>
      </w:r>
      <w:proofErr w:type="gramStart"/>
      <w:r w:rsidRPr="00E04AE9">
        <w:rPr>
          <w:sz w:val="28"/>
          <w:szCs w:val="28"/>
        </w:rPr>
        <w:t>д</w:t>
      </w:r>
      <w:proofErr w:type="gramEnd"/>
      <w:r w:rsidRPr="00E04AE9">
        <w:rPr>
          <w:sz w:val="28"/>
          <w:szCs w:val="28"/>
        </w:rPr>
        <w:t xml:space="preserve">ля общеобразовательных учреждений/[Л.С. </w:t>
      </w:r>
      <w:proofErr w:type="spellStart"/>
      <w:r w:rsidRPr="00E04AE9">
        <w:rPr>
          <w:sz w:val="28"/>
          <w:szCs w:val="28"/>
        </w:rPr>
        <w:t>Атанасян</w:t>
      </w:r>
      <w:proofErr w:type="spellEnd"/>
      <w:r w:rsidRPr="00E04AE9">
        <w:rPr>
          <w:sz w:val="28"/>
          <w:szCs w:val="28"/>
        </w:rPr>
        <w:t xml:space="preserve">, В.Ф. Бутузов, С.Б. Кадомцев и др.] – </w:t>
      </w:r>
      <w:r w:rsidR="00E25C01">
        <w:rPr>
          <w:sz w:val="28"/>
          <w:szCs w:val="28"/>
        </w:rPr>
        <w:t>19-е изд. – М. Просвещение, 2021</w:t>
      </w:r>
      <w:r w:rsidRPr="00E04AE9">
        <w:rPr>
          <w:sz w:val="28"/>
          <w:szCs w:val="28"/>
        </w:rPr>
        <w:t>. – 384с.</w:t>
      </w:r>
    </w:p>
    <w:p w:rsidR="000C3F12" w:rsidRPr="00FE2083" w:rsidRDefault="000C3F12" w:rsidP="00D27EC6">
      <w:pPr>
        <w:pStyle w:val="a3"/>
        <w:numPr>
          <w:ilvl w:val="0"/>
          <w:numId w:val="11"/>
        </w:numPr>
        <w:tabs>
          <w:tab w:val="left" w:pos="142"/>
        </w:tabs>
        <w:ind w:left="142"/>
        <w:jc w:val="both"/>
        <w:rPr>
          <w:sz w:val="28"/>
          <w:szCs w:val="28"/>
        </w:rPr>
      </w:pPr>
      <w:r w:rsidRPr="00FE2083">
        <w:rPr>
          <w:sz w:val="28"/>
          <w:szCs w:val="28"/>
        </w:rPr>
        <w:t xml:space="preserve">Геометрия. Самостоятельные и контрольные работы. 7-9 классы: пособие для учителей общеобразовательных учреждений/ М.А. </w:t>
      </w:r>
      <w:proofErr w:type="spellStart"/>
      <w:r w:rsidRPr="00FE2083">
        <w:rPr>
          <w:sz w:val="28"/>
          <w:szCs w:val="28"/>
        </w:rPr>
        <w:t>Иченская</w:t>
      </w:r>
      <w:proofErr w:type="spellEnd"/>
      <w:r w:rsidRPr="00FE2083">
        <w:rPr>
          <w:sz w:val="28"/>
          <w:szCs w:val="28"/>
        </w:rPr>
        <w:t>. – М.: Просвещение, 2012. – 144с.</w:t>
      </w:r>
    </w:p>
    <w:p w:rsidR="000C3F12" w:rsidRPr="00D27EC6" w:rsidRDefault="00D27EC6" w:rsidP="00D27EC6">
      <w:pPr>
        <w:pStyle w:val="a3"/>
        <w:numPr>
          <w:ilvl w:val="0"/>
          <w:numId w:val="11"/>
        </w:numPr>
        <w:tabs>
          <w:tab w:val="left" w:pos="142"/>
        </w:tabs>
        <w:suppressAutoHyphens/>
        <w:spacing w:line="100" w:lineRule="atLeast"/>
        <w:ind w:left="142"/>
        <w:contextualSpacing w:val="0"/>
        <w:jc w:val="both"/>
      </w:pPr>
      <w:r>
        <w:rPr>
          <w:sz w:val="28"/>
          <w:szCs w:val="28"/>
        </w:rPr>
        <w:t xml:space="preserve">Алгебра. Дидактические материалы. 8 класс/В.И.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, 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>. – 17 изд.- М.: Просвещение, 2012. – 160с</w:t>
      </w:r>
    </w:p>
    <w:p w:rsidR="000C3F12" w:rsidRPr="00FE2083" w:rsidRDefault="000C3F12" w:rsidP="00D27EC6">
      <w:pPr>
        <w:numPr>
          <w:ilvl w:val="0"/>
          <w:numId w:val="11"/>
        </w:numPr>
        <w:tabs>
          <w:tab w:val="left" w:pos="142"/>
        </w:tabs>
        <w:spacing w:before="100" w:beforeAutospacing="1" w:after="100" w:afterAutospacing="1"/>
        <w:ind w:left="142"/>
        <w:jc w:val="both"/>
        <w:rPr>
          <w:sz w:val="28"/>
          <w:szCs w:val="28"/>
        </w:rPr>
      </w:pPr>
      <w:r w:rsidRPr="00FE2083">
        <w:rPr>
          <w:sz w:val="28"/>
          <w:szCs w:val="28"/>
        </w:rPr>
        <w:t>Геоме</w:t>
      </w:r>
      <w:r w:rsidR="00D27EC6">
        <w:rPr>
          <w:sz w:val="28"/>
          <w:szCs w:val="28"/>
        </w:rPr>
        <w:t>трия. Дидактические материалы. 8</w:t>
      </w:r>
      <w:r w:rsidRPr="00FE2083">
        <w:rPr>
          <w:sz w:val="28"/>
          <w:szCs w:val="28"/>
        </w:rPr>
        <w:t xml:space="preserve"> класс/ Б.Г. Зив, </w:t>
      </w:r>
      <w:proofErr w:type="spellStart"/>
      <w:r w:rsidRPr="00FE2083">
        <w:rPr>
          <w:sz w:val="28"/>
          <w:szCs w:val="28"/>
        </w:rPr>
        <w:t>В.М.Мейлер</w:t>
      </w:r>
      <w:proofErr w:type="spellEnd"/>
      <w:r w:rsidRPr="00FE2083">
        <w:rPr>
          <w:sz w:val="28"/>
          <w:szCs w:val="28"/>
        </w:rPr>
        <w:t>. – 19-е изд. – М.</w:t>
      </w:r>
      <w:proofErr w:type="gramStart"/>
      <w:r w:rsidRPr="00FE2083">
        <w:rPr>
          <w:sz w:val="28"/>
          <w:szCs w:val="28"/>
        </w:rPr>
        <w:t xml:space="preserve"> :</w:t>
      </w:r>
      <w:proofErr w:type="gramEnd"/>
      <w:r w:rsidRPr="00FE2083">
        <w:rPr>
          <w:sz w:val="28"/>
          <w:szCs w:val="28"/>
        </w:rPr>
        <w:t xml:space="preserve"> Просвещение, 2013. – 127с.</w:t>
      </w:r>
    </w:p>
    <w:p w:rsidR="000C3F12" w:rsidRPr="00FE2083" w:rsidRDefault="00FE2083" w:rsidP="00D27EC6">
      <w:pPr>
        <w:pStyle w:val="a3"/>
        <w:numPr>
          <w:ilvl w:val="0"/>
          <w:numId w:val="11"/>
        </w:numPr>
        <w:tabs>
          <w:tab w:val="left" w:pos="142"/>
        </w:tabs>
        <w:ind w:left="142"/>
        <w:jc w:val="both"/>
        <w:rPr>
          <w:sz w:val="28"/>
          <w:szCs w:val="28"/>
        </w:rPr>
      </w:pPr>
      <w:r w:rsidRPr="00FE2083">
        <w:rPr>
          <w:sz w:val="28"/>
          <w:szCs w:val="28"/>
        </w:rPr>
        <w:t xml:space="preserve">Геометрия. Рабочая тетрадь </w:t>
      </w:r>
      <w:r w:rsidR="00D27EC6">
        <w:rPr>
          <w:sz w:val="28"/>
          <w:szCs w:val="28"/>
        </w:rPr>
        <w:t xml:space="preserve">8 </w:t>
      </w:r>
      <w:r w:rsidRPr="00FE2083">
        <w:rPr>
          <w:sz w:val="28"/>
          <w:szCs w:val="28"/>
        </w:rPr>
        <w:t xml:space="preserve">класс. Пособие для учащихся общеобразовательных учреждений. Л.С. </w:t>
      </w:r>
      <w:proofErr w:type="spellStart"/>
      <w:r w:rsidRPr="00FE2083">
        <w:rPr>
          <w:sz w:val="28"/>
          <w:szCs w:val="28"/>
        </w:rPr>
        <w:t>Атанасян</w:t>
      </w:r>
      <w:proofErr w:type="spellEnd"/>
    </w:p>
    <w:p w:rsidR="000C3F12" w:rsidRDefault="000C3F12" w:rsidP="00D27EC6">
      <w:pPr>
        <w:pStyle w:val="a3"/>
        <w:numPr>
          <w:ilvl w:val="0"/>
          <w:numId w:val="11"/>
        </w:numPr>
        <w:tabs>
          <w:tab w:val="left" w:pos="142"/>
        </w:tabs>
        <w:ind w:left="142" w:hanging="426"/>
        <w:jc w:val="both"/>
        <w:rPr>
          <w:sz w:val="28"/>
          <w:szCs w:val="28"/>
        </w:rPr>
      </w:pPr>
      <w:r w:rsidRPr="00FE2083">
        <w:rPr>
          <w:sz w:val="28"/>
          <w:szCs w:val="28"/>
        </w:rPr>
        <w:t xml:space="preserve">Задачи и упражнения на готовых чертежах. 7 – 9 классы. Геометрия. – М.: </w:t>
      </w:r>
      <w:proofErr w:type="spellStart"/>
      <w:r w:rsidRPr="00FE2083">
        <w:rPr>
          <w:sz w:val="28"/>
          <w:szCs w:val="28"/>
        </w:rPr>
        <w:t>Илекса</w:t>
      </w:r>
      <w:proofErr w:type="spellEnd"/>
      <w:r w:rsidRPr="00FE2083">
        <w:rPr>
          <w:sz w:val="28"/>
          <w:szCs w:val="28"/>
        </w:rPr>
        <w:t>, 2012. – 60с.</w:t>
      </w:r>
    </w:p>
    <w:p w:rsidR="00F50F43" w:rsidRPr="00FE2083" w:rsidRDefault="00F50F43" w:rsidP="00D27EC6">
      <w:pPr>
        <w:pStyle w:val="a3"/>
        <w:numPr>
          <w:ilvl w:val="0"/>
          <w:numId w:val="11"/>
        </w:numPr>
        <w:tabs>
          <w:tab w:val="left" w:pos="142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алгебры в 7 – 9 классах: пособие для учителей</w:t>
      </w:r>
      <w:r w:rsidRPr="00F50F43">
        <w:rPr>
          <w:sz w:val="28"/>
          <w:szCs w:val="28"/>
        </w:rPr>
        <w:t>/[</w:t>
      </w:r>
      <w:r>
        <w:rPr>
          <w:sz w:val="28"/>
          <w:szCs w:val="28"/>
        </w:rPr>
        <w:t xml:space="preserve">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С.Б. Суворова, И.С. </w:t>
      </w:r>
      <w:proofErr w:type="spellStart"/>
      <w:r>
        <w:rPr>
          <w:sz w:val="28"/>
          <w:szCs w:val="28"/>
        </w:rPr>
        <w:t>Шлыкова</w:t>
      </w:r>
      <w:proofErr w:type="spellEnd"/>
      <w:r w:rsidRPr="00F50F43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r w:rsidR="00E25C01">
        <w:rPr>
          <w:sz w:val="28"/>
          <w:szCs w:val="28"/>
        </w:rPr>
        <w:t>4 –е изд. – М.: Просвещение, 202</w:t>
      </w:r>
      <w:r>
        <w:rPr>
          <w:sz w:val="28"/>
          <w:szCs w:val="28"/>
        </w:rPr>
        <w:t>1. – 304с.</w:t>
      </w:r>
    </w:p>
    <w:p w:rsidR="00226808" w:rsidRDefault="002268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6808" w:rsidRDefault="00226808" w:rsidP="00226808">
      <w:pPr>
        <w:spacing w:after="200" w:line="276" w:lineRule="auto"/>
        <w:jc w:val="both"/>
        <w:rPr>
          <w:sz w:val="28"/>
          <w:szCs w:val="28"/>
        </w:rPr>
      </w:pPr>
    </w:p>
    <w:p w:rsidR="00226808" w:rsidRDefault="00226808" w:rsidP="00226808">
      <w:pPr>
        <w:spacing w:after="200" w:line="276" w:lineRule="auto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787"/>
        <w:gridCol w:w="2268"/>
        <w:gridCol w:w="1950"/>
      </w:tblGrid>
      <w:tr w:rsidR="00226808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808" w:rsidRDefault="0022680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808" w:rsidRDefault="0022680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808" w:rsidRDefault="0022680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808" w:rsidRDefault="0022680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контрольных работ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Рациональные дроби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23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2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2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2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Неравенства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2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Четырехугольник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Подобие треугольников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7A57D9" w:rsidP="00D1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 w:rsidP="00366823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Окружности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1</w:t>
            </w:r>
          </w:p>
        </w:tc>
      </w:tr>
      <w:tr w:rsidR="00F50F43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Default="007F3C18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  <w:r w:rsidRPr="00AE3F8F">
              <w:rPr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1C3ECE" w:rsidP="00D1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3" w:rsidRPr="00AE3F8F" w:rsidRDefault="00F50F43" w:rsidP="00D17CEA">
            <w:pPr>
              <w:jc w:val="center"/>
              <w:rPr>
                <w:sz w:val="24"/>
                <w:szCs w:val="24"/>
              </w:rPr>
            </w:pPr>
          </w:p>
        </w:tc>
      </w:tr>
      <w:tr w:rsidR="001C3ECE" w:rsidTr="00E25C0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E" w:rsidRDefault="001C3ECE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E" w:rsidRPr="00AE3F8F" w:rsidRDefault="001C3ECE" w:rsidP="00D17CEA">
            <w:pPr>
              <w:jc w:val="center"/>
            </w:pPr>
            <w:r>
              <w:t>Резерв 3 часа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CE" w:rsidRPr="001C3ECE" w:rsidRDefault="001C3ECE" w:rsidP="00D17CEA">
            <w:pPr>
              <w:jc w:val="center"/>
              <w:rPr>
                <w:sz w:val="20"/>
                <w:szCs w:val="20"/>
              </w:rPr>
            </w:pPr>
            <w:proofErr w:type="gramStart"/>
            <w:r w:rsidRPr="001C3ECE">
              <w:rPr>
                <w:sz w:val="20"/>
                <w:szCs w:val="20"/>
              </w:rPr>
              <w:t>Запланированы</w:t>
            </w:r>
            <w:proofErr w:type="gramEnd"/>
            <w:r w:rsidRPr="001C3ECE">
              <w:rPr>
                <w:sz w:val="20"/>
                <w:szCs w:val="20"/>
              </w:rPr>
              <w:t xml:space="preserve">  на проведение полугодовой и годовой контрольных работ</w:t>
            </w:r>
          </w:p>
        </w:tc>
      </w:tr>
      <w:tr w:rsidR="00764107" w:rsidTr="0022680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107" w:rsidRDefault="00764107">
            <w:pPr>
              <w:tabs>
                <w:tab w:val="left" w:pos="172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107" w:rsidRDefault="00764107" w:rsidP="00450C3E">
            <w:pPr>
              <w:tabs>
                <w:tab w:val="left" w:pos="172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07" w:rsidRDefault="00342422" w:rsidP="00450C3E">
            <w:pPr>
              <w:tabs>
                <w:tab w:val="left" w:pos="172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07" w:rsidRDefault="00CA134E" w:rsidP="00450C3E">
            <w:pPr>
              <w:tabs>
                <w:tab w:val="left" w:pos="172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50C3E">
              <w:rPr>
                <w:sz w:val="28"/>
                <w:szCs w:val="28"/>
                <w:lang w:eastAsia="en-US"/>
              </w:rPr>
              <w:t xml:space="preserve">4 </w:t>
            </w:r>
            <w:r w:rsidR="00342422" w:rsidRPr="00342422">
              <w:rPr>
                <w:sz w:val="18"/>
                <w:szCs w:val="18"/>
                <w:lang w:eastAsia="en-US"/>
              </w:rPr>
              <w:t>(тематические)</w:t>
            </w:r>
          </w:p>
          <w:p w:rsidR="00342422" w:rsidRDefault="00342422" w:rsidP="00450C3E">
            <w:pPr>
              <w:tabs>
                <w:tab w:val="left" w:pos="1725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242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(полугодовая)</w:t>
            </w:r>
          </w:p>
          <w:p w:rsidR="00342422" w:rsidRDefault="00342422" w:rsidP="00450C3E">
            <w:pPr>
              <w:tabs>
                <w:tab w:val="left" w:pos="1725"/>
              </w:tabs>
              <w:jc w:val="center"/>
              <w:rPr>
                <w:sz w:val="28"/>
                <w:szCs w:val="28"/>
                <w:lang w:eastAsia="en-US"/>
              </w:rPr>
            </w:pPr>
            <w:r w:rsidRPr="0034242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(годовая)</w:t>
            </w:r>
          </w:p>
        </w:tc>
      </w:tr>
    </w:tbl>
    <w:p w:rsidR="000C3F12" w:rsidRDefault="000C3F12" w:rsidP="00FE2083">
      <w:pPr>
        <w:pStyle w:val="a3"/>
        <w:ind w:left="284" w:hanging="426"/>
        <w:jc w:val="both"/>
        <w:rPr>
          <w:sz w:val="28"/>
          <w:szCs w:val="28"/>
        </w:rPr>
      </w:pPr>
    </w:p>
    <w:p w:rsidR="00226808" w:rsidRPr="000C3F12" w:rsidRDefault="00226808" w:rsidP="00FE2083">
      <w:pPr>
        <w:pStyle w:val="a3"/>
        <w:ind w:left="284" w:hanging="426"/>
        <w:jc w:val="both"/>
        <w:rPr>
          <w:sz w:val="28"/>
          <w:szCs w:val="28"/>
        </w:rPr>
      </w:pPr>
    </w:p>
    <w:p w:rsidR="000C3F12" w:rsidRPr="000C3F12" w:rsidRDefault="000C3F12" w:rsidP="000C3F12">
      <w:pPr>
        <w:jc w:val="both"/>
        <w:rPr>
          <w:sz w:val="28"/>
          <w:szCs w:val="28"/>
        </w:rPr>
      </w:pPr>
    </w:p>
    <w:p w:rsidR="00342422" w:rsidRDefault="0034242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2422" w:rsidRPr="008A493E" w:rsidRDefault="00342422" w:rsidP="00342422">
      <w:pPr>
        <w:spacing w:after="200" w:line="276" w:lineRule="auto"/>
        <w:jc w:val="center"/>
        <w:rPr>
          <w:b/>
          <w:sz w:val="28"/>
          <w:szCs w:val="28"/>
        </w:rPr>
      </w:pPr>
      <w:r w:rsidRPr="008A493E">
        <w:rPr>
          <w:b/>
          <w:sz w:val="28"/>
          <w:szCs w:val="28"/>
        </w:rPr>
        <w:lastRenderedPageBreak/>
        <w:t>КАЛЕНДАРНО - ТЕМАТИЧЕСКОЕ</w:t>
      </w:r>
      <w:r>
        <w:rPr>
          <w:b/>
          <w:sz w:val="28"/>
          <w:szCs w:val="28"/>
        </w:rPr>
        <w:t xml:space="preserve"> ПЛАНИРОВАНИЕ ПО МАТЕМАТИКЕ НА </w:t>
      </w:r>
      <w:r w:rsidR="00233FD5">
        <w:rPr>
          <w:b/>
          <w:sz w:val="28"/>
          <w:szCs w:val="28"/>
        </w:rPr>
        <w:t>2022-2023</w:t>
      </w:r>
      <w:r w:rsidRPr="008A493E">
        <w:rPr>
          <w:b/>
          <w:sz w:val="28"/>
          <w:szCs w:val="28"/>
        </w:rPr>
        <w:t>УЧ. Г.</w:t>
      </w:r>
    </w:p>
    <w:p w:rsidR="00342422" w:rsidRPr="008A493E" w:rsidRDefault="00342422" w:rsidP="00342422">
      <w:pPr>
        <w:jc w:val="both"/>
        <w:rPr>
          <w:b/>
        </w:rPr>
      </w:pPr>
    </w:p>
    <w:p w:rsidR="00342422" w:rsidRPr="002C0D7B" w:rsidRDefault="00342422" w:rsidP="0034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C0D7B">
        <w:rPr>
          <w:b/>
          <w:sz w:val="28"/>
          <w:szCs w:val="28"/>
        </w:rPr>
        <w:t xml:space="preserve"> класс</w:t>
      </w:r>
    </w:p>
    <w:p w:rsidR="00342422" w:rsidRDefault="00342422" w:rsidP="0034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часа в неделю, всего 170</w:t>
      </w:r>
      <w:r w:rsidRPr="002C0D7B">
        <w:rPr>
          <w:b/>
          <w:sz w:val="28"/>
          <w:szCs w:val="28"/>
        </w:rPr>
        <w:t xml:space="preserve"> часов в год</w:t>
      </w:r>
      <w:r>
        <w:rPr>
          <w:b/>
          <w:sz w:val="28"/>
          <w:szCs w:val="28"/>
        </w:rPr>
        <w:t>, из них 68</w:t>
      </w:r>
      <w:r w:rsidRPr="002C0D7B">
        <w:rPr>
          <w:b/>
          <w:sz w:val="28"/>
          <w:szCs w:val="28"/>
        </w:rPr>
        <w:t xml:space="preserve"> ч – геометрия, </w:t>
      </w:r>
    </w:p>
    <w:p w:rsidR="00342422" w:rsidRDefault="00342422" w:rsidP="0034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102</w:t>
      </w:r>
      <w:r w:rsidRPr="002C0D7B">
        <w:rPr>
          <w:b/>
          <w:sz w:val="28"/>
          <w:szCs w:val="28"/>
        </w:rPr>
        <w:t xml:space="preserve"> часа </w:t>
      </w:r>
      <w:r>
        <w:rPr>
          <w:b/>
          <w:sz w:val="28"/>
          <w:szCs w:val="28"/>
        </w:rPr>
        <w:t>–</w:t>
      </w:r>
      <w:r w:rsidRPr="002C0D7B">
        <w:rPr>
          <w:b/>
          <w:sz w:val="28"/>
          <w:szCs w:val="28"/>
        </w:rPr>
        <w:t xml:space="preserve"> алгебра</w:t>
      </w:r>
    </w:p>
    <w:p w:rsidR="00D17CEA" w:rsidRDefault="00D17CEA" w:rsidP="00342422">
      <w:pPr>
        <w:jc w:val="both"/>
        <w:rPr>
          <w:b/>
          <w:sz w:val="28"/>
          <w:szCs w:val="28"/>
        </w:rPr>
      </w:pP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674"/>
        <w:gridCol w:w="796"/>
        <w:gridCol w:w="4114"/>
        <w:gridCol w:w="3914"/>
        <w:gridCol w:w="1417"/>
      </w:tblGrid>
      <w:tr w:rsidR="00D17CEA" w:rsidTr="0032501E">
        <w:tc>
          <w:tcPr>
            <w:tcW w:w="674" w:type="dxa"/>
          </w:tcPr>
          <w:p w:rsidR="00D17CEA" w:rsidRPr="000A2F80" w:rsidRDefault="00D17CEA" w:rsidP="00D17CEA">
            <w:pPr>
              <w:jc w:val="center"/>
              <w:rPr>
                <w:b/>
              </w:rPr>
            </w:pPr>
            <w:proofErr w:type="gramStart"/>
            <w:r w:rsidRPr="000A2F80">
              <w:rPr>
                <w:b/>
              </w:rPr>
              <w:t>п</w:t>
            </w:r>
            <w:proofErr w:type="gramEnd"/>
            <w:r w:rsidRPr="000A2F80">
              <w:rPr>
                <w:b/>
              </w:rPr>
              <w:t>/п №</w:t>
            </w:r>
          </w:p>
        </w:tc>
        <w:tc>
          <w:tcPr>
            <w:tcW w:w="796" w:type="dxa"/>
          </w:tcPr>
          <w:p w:rsidR="00D17CEA" w:rsidRPr="000A2F80" w:rsidRDefault="00D17CEA" w:rsidP="00D17CEA">
            <w:pPr>
              <w:jc w:val="center"/>
              <w:rPr>
                <w:b/>
              </w:rPr>
            </w:pPr>
            <w:r w:rsidRPr="000A2F80">
              <w:rPr>
                <w:b/>
              </w:rPr>
              <w:t>№ урока</w:t>
            </w:r>
          </w:p>
        </w:tc>
        <w:tc>
          <w:tcPr>
            <w:tcW w:w="4114" w:type="dxa"/>
          </w:tcPr>
          <w:p w:rsidR="00D17CEA" w:rsidRPr="000A2F80" w:rsidRDefault="00D17CEA" w:rsidP="00D17CEA">
            <w:pPr>
              <w:jc w:val="center"/>
              <w:rPr>
                <w:b/>
              </w:rPr>
            </w:pPr>
            <w:r w:rsidRPr="000A2F80">
              <w:rPr>
                <w:b/>
              </w:rPr>
              <w:t>Тема урока</w:t>
            </w:r>
          </w:p>
        </w:tc>
        <w:tc>
          <w:tcPr>
            <w:tcW w:w="3914" w:type="dxa"/>
          </w:tcPr>
          <w:p w:rsidR="00D17CEA" w:rsidRPr="000A2F80" w:rsidRDefault="00D17CEA" w:rsidP="00AB561D">
            <w:pPr>
              <w:jc w:val="center"/>
              <w:rPr>
                <w:b/>
              </w:rPr>
            </w:pPr>
            <w:r w:rsidRPr="000A2F80">
              <w:rPr>
                <w:b/>
              </w:rPr>
              <w:t>Осваиваемые учебные действия</w:t>
            </w:r>
            <w:proofErr w:type="gramStart"/>
            <w:r w:rsidRPr="000A2F80">
              <w:rPr>
                <w:b/>
              </w:rPr>
              <w:t xml:space="preserve"> </w:t>
            </w:r>
            <w:r w:rsidR="00A852AD">
              <w:rPr>
                <w:b/>
              </w:rPr>
              <w:t>.</w:t>
            </w:r>
            <w:proofErr w:type="gramEnd"/>
            <w:r w:rsidR="00A852AD">
              <w:rPr>
                <w:b/>
              </w:rPr>
              <w:t xml:space="preserve"> Обучающиеся </w:t>
            </w:r>
            <w:r w:rsidR="00174A2F">
              <w:rPr>
                <w:b/>
              </w:rPr>
              <w:t>смогут научи</w:t>
            </w:r>
            <w:r w:rsidR="00A852AD">
              <w:rPr>
                <w:b/>
              </w:rPr>
              <w:t>т</w:t>
            </w:r>
            <w:r w:rsidR="00174A2F">
              <w:rPr>
                <w:b/>
              </w:rPr>
              <w:t>ь</w:t>
            </w:r>
            <w:r w:rsidR="00A852AD">
              <w:rPr>
                <w:b/>
              </w:rPr>
              <w:t>ся</w:t>
            </w:r>
          </w:p>
        </w:tc>
        <w:tc>
          <w:tcPr>
            <w:tcW w:w="1417" w:type="dxa"/>
          </w:tcPr>
          <w:p w:rsidR="00D17CEA" w:rsidRPr="000A2F80" w:rsidRDefault="00D17CEA" w:rsidP="00D17CEA">
            <w:pPr>
              <w:jc w:val="center"/>
              <w:rPr>
                <w:b/>
              </w:rPr>
            </w:pPr>
            <w:r w:rsidRPr="000A2F80">
              <w:rPr>
                <w:b/>
              </w:rPr>
              <w:t>Примерные сроки</w:t>
            </w:r>
          </w:p>
        </w:tc>
      </w:tr>
      <w:tr w:rsidR="00D17CEA" w:rsidTr="00D17CEA">
        <w:tc>
          <w:tcPr>
            <w:tcW w:w="10915" w:type="dxa"/>
            <w:gridSpan w:val="5"/>
          </w:tcPr>
          <w:p w:rsidR="00D17CEA" w:rsidRPr="000A2F80" w:rsidRDefault="00D17CEA" w:rsidP="00D17CEA">
            <w:pPr>
              <w:jc w:val="center"/>
              <w:rPr>
                <w:b/>
              </w:rPr>
            </w:pPr>
            <w:r w:rsidRPr="000A2F80">
              <w:rPr>
                <w:b/>
              </w:rPr>
              <w:t>1 четверть (9 учебных недель, 45 уроков)</w:t>
            </w:r>
          </w:p>
          <w:p w:rsidR="00D17CEA" w:rsidRPr="000A2F80" w:rsidRDefault="00D17CEA" w:rsidP="00D17CEA">
            <w:pPr>
              <w:jc w:val="center"/>
              <w:rPr>
                <w:b/>
              </w:rPr>
            </w:pPr>
            <w:r w:rsidRPr="000A2F80">
              <w:rPr>
                <w:b/>
              </w:rPr>
              <w:t>Алгебра (9 учебных недель, 26 уроков)</w:t>
            </w:r>
          </w:p>
        </w:tc>
      </w:tr>
      <w:tr w:rsidR="00D17CEA" w:rsidTr="00D17CEA">
        <w:tc>
          <w:tcPr>
            <w:tcW w:w="10915" w:type="dxa"/>
            <w:gridSpan w:val="5"/>
          </w:tcPr>
          <w:p w:rsidR="00D17CEA" w:rsidRPr="000A2F80" w:rsidRDefault="00D17CEA" w:rsidP="00D17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Рациональные дроби (23 урока, 2 контрольные работы)</w:t>
            </w: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Рациональные выражения. Нахождение значения рационального выражения</w:t>
            </w:r>
          </w:p>
        </w:tc>
        <w:tc>
          <w:tcPr>
            <w:tcW w:w="3914" w:type="dxa"/>
            <w:vMerge w:val="restart"/>
          </w:tcPr>
          <w:p w:rsidR="00274A2F" w:rsidRPr="00366823" w:rsidRDefault="00E25C01" w:rsidP="00274A2F">
            <w:pPr>
              <w:rPr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Научатся </w:t>
            </w:r>
            <w:r w:rsidR="00274A2F" w:rsidRPr="00366823">
              <w:rPr>
                <w:rFonts w:ascii="Times New Roman CYR" w:hAnsi="Times New Roman CYR"/>
                <w:sz w:val="18"/>
                <w:szCs w:val="18"/>
              </w:rPr>
              <w:t>распознавать алгебраические дроби. Находить множество допустимых значений переменной алгебраической дроби.</w:t>
            </w:r>
          </w:p>
          <w:p w:rsidR="00274A2F" w:rsidRPr="00366823" w:rsidRDefault="00E25C01" w:rsidP="00274A2F">
            <w:pPr>
              <w:rPr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Научатся</w:t>
            </w:r>
            <w:r w:rsidR="00274A2F" w:rsidRPr="00366823">
              <w:rPr>
                <w:rFonts w:ascii="Times New Roman CYR" w:hAnsi="Times New Roman CYR"/>
                <w:sz w:val="18"/>
                <w:szCs w:val="18"/>
              </w:rPr>
              <w:t xml:space="preserve"> находить рациональным способом значение алгебраической дроби, обосновывать своё решение, устанавливать, при каких значениях переменной не имеет смысла алгебраическая дробь. Умеют применять основное свойство дроби при преобразовании алгебраическ</w:t>
            </w:r>
            <w:r>
              <w:rPr>
                <w:rFonts w:ascii="Times New Roman CYR" w:hAnsi="Times New Roman CYR"/>
                <w:sz w:val="18"/>
                <w:szCs w:val="18"/>
              </w:rPr>
              <w:t>их дробей и их сокращении</w:t>
            </w:r>
            <w:proofErr w:type="gramStart"/>
            <w:r>
              <w:rPr>
                <w:rFonts w:ascii="Times New Roman CYR" w:hAnsi="Times New Roman CYR"/>
                <w:sz w:val="18"/>
                <w:szCs w:val="18"/>
              </w:rPr>
              <w:t>.</w:t>
            </w:r>
            <w:proofErr w:type="gramEnd"/>
            <w:r>
              <w:rPr>
                <w:rFonts w:ascii="Times New Roman CYR" w:hAnsi="Times New Roman CYR"/>
                <w:sz w:val="18"/>
                <w:szCs w:val="18"/>
              </w:rPr>
              <w:t xml:space="preserve"> Научатся</w:t>
            </w:r>
            <w:r w:rsidR="00274A2F" w:rsidRPr="00366823">
              <w:rPr>
                <w:rFonts w:ascii="Times New Roman CYR" w:hAnsi="Times New Roman CYR"/>
                <w:sz w:val="18"/>
                <w:szCs w:val="18"/>
              </w:rPr>
              <w:t xml:space="preserve"> находить значение дроби при заданном значении переменной. Умеют преобразовывать пары алгебраических дробей к дроби с одинаковыми знаменателями. Умеют</w:t>
            </w:r>
            <w:r w:rsidR="00274A2F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 w:rsidR="00274A2F" w:rsidRPr="00366823">
              <w:rPr>
                <w:rFonts w:ascii="Times New Roman CYR" w:hAnsi="Times New Roman CYR"/>
                <w:sz w:val="18"/>
                <w:szCs w:val="18"/>
              </w:rPr>
              <w:t>раскладывать числитель и знаменатель дроби на простые множители несколькими способами. Умеют преобразовывать тройки алгебраических дробей к дроби с одинаковыми знаменателями.</w:t>
            </w:r>
            <w:r w:rsidR="00AB561D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Научатся </w:t>
            </w:r>
            <w:r w:rsidR="00AB561D">
              <w:rPr>
                <w:rFonts w:ascii="Times New Roman CYR" w:hAnsi="Times New Roman CYR"/>
                <w:sz w:val="18"/>
                <w:szCs w:val="18"/>
              </w:rPr>
              <w:t>приводить дробь к заданному знаменателю, выполнять сложение и вычитание дробей</w:t>
            </w:r>
          </w:p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Допустимые значения переменной в рациональном выражении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274A2F" w:rsidRPr="00450C3E" w:rsidRDefault="00AB561D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дробей к заданному знаменателю.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Нахождение суммы и разности алгебраических дробей с одинаковыми знаменателями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17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Нахождение суммы и разности алгебраических дробей с разными знаменателями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18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Упрощение рациональных выражений</w:t>
            </w:r>
          </w:p>
        </w:tc>
        <w:tc>
          <w:tcPr>
            <w:tcW w:w="3914" w:type="dxa"/>
            <w:vMerge w:val="restart"/>
          </w:tcPr>
          <w:p w:rsidR="00274A2F" w:rsidRPr="000C3EA4" w:rsidRDefault="00E25C01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Научатся</w:t>
            </w:r>
            <w:proofErr w:type="gramStart"/>
            <w:r>
              <w:rPr>
                <w:rFonts w:ascii="Times New Roman CYR" w:hAnsi="Times New Roman CYR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 CYR" w:hAnsi="Times New Roman CYR"/>
                <w:sz w:val="18"/>
                <w:szCs w:val="18"/>
              </w:rPr>
              <w:t>кладывать</w:t>
            </w:r>
            <w:r w:rsidR="00274A2F" w:rsidRPr="008B33AE">
              <w:rPr>
                <w:rFonts w:ascii="Times New Roman CYR" w:hAnsi="Times New Roman CYR"/>
                <w:sz w:val="18"/>
                <w:szCs w:val="18"/>
              </w:rPr>
              <w:t xml:space="preserve"> и вычитать дроби с одинаковыми знаменателями. </w:t>
            </w:r>
            <w:r w:rsidR="00274A2F" w:rsidRPr="008B33AE">
              <w:rPr>
                <w:sz w:val="18"/>
                <w:szCs w:val="18"/>
              </w:rPr>
              <w:t>Умеют находить общий знаменатель нескольких дробей, знают алгоритм сложения и вычитания др</w:t>
            </w:r>
            <w:r>
              <w:rPr>
                <w:sz w:val="18"/>
                <w:szCs w:val="18"/>
              </w:rPr>
              <w:t xml:space="preserve">обей одинаковыми </w:t>
            </w:r>
            <w:proofErr w:type="spellStart"/>
            <w:r>
              <w:rPr>
                <w:sz w:val="18"/>
                <w:szCs w:val="18"/>
              </w:rPr>
              <w:t>знаменателями..Научатся</w:t>
            </w:r>
            <w:proofErr w:type="spellEnd"/>
            <w:r w:rsidR="00274A2F" w:rsidRPr="008B33AE">
              <w:rPr>
                <w:rFonts w:ascii="Times New Roman CYR" w:hAnsi="Times New Roman CYR"/>
                <w:sz w:val="18"/>
                <w:szCs w:val="18"/>
              </w:rPr>
              <w:t xml:space="preserve"> доказывать, что дробное выражение при всех допустимых значениях переменной принимает только положительные или отрицательные значения</w:t>
            </w:r>
            <w:proofErr w:type="gramStart"/>
            <w:r w:rsidR="00274A2F" w:rsidRPr="008B33AE">
              <w:rPr>
                <w:rFonts w:ascii="Times New Roman CYR" w:hAnsi="Times New Roman CYR"/>
                <w:sz w:val="18"/>
                <w:szCs w:val="18"/>
              </w:rPr>
              <w:t>.</w:t>
            </w:r>
            <w:proofErr w:type="gramEnd"/>
            <w:r w:rsidR="00274A2F" w:rsidRPr="008B33AE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Научатся</w:t>
            </w:r>
            <w:r w:rsidR="00274A2F" w:rsidRPr="008B33AE">
              <w:rPr>
                <w:sz w:val="18"/>
                <w:szCs w:val="18"/>
              </w:rPr>
              <w:t xml:space="preserve"> находить все натуральные значения переменной, при которых заданная дробь является натуральным числом.</w:t>
            </w: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74A2F" w:rsidRPr="000C3EA4" w:rsidTr="0032501E">
        <w:tc>
          <w:tcPr>
            <w:tcW w:w="67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20</w:t>
            </w:r>
          </w:p>
        </w:tc>
        <w:tc>
          <w:tcPr>
            <w:tcW w:w="4114" w:type="dxa"/>
          </w:tcPr>
          <w:p w:rsidR="00274A2F" w:rsidRPr="00450C3E" w:rsidRDefault="00274A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Доказательство тождеств</w:t>
            </w:r>
          </w:p>
        </w:tc>
        <w:tc>
          <w:tcPr>
            <w:tcW w:w="3914" w:type="dxa"/>
            <w:vMerge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74A2F" w:rsidRPr="000C3EA4" w:rsidRDefault="002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D17CEA" w:rsidRPr="000C3EA4" w:rsidTr="0032501E">
        <w:tc>
          <w:tcPr>
            <w:tcW w:w="674" w:type="dxa"/>
          </w:tcPr>
          <w:p w:rsidR="00D17CEA" w:rsidRPr="00450C3E" w:rsidRDefault="00D17CEA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17CEA" w:rsidRPr="00450C3E" w:rsidRDefault="009E4188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22</w:t>
            </w:r>
          </w:p>
        </w:tc>
        <w:tc>
          <w:tcPr>
            <w:tcW w:w="4114" w:type="dxa"/>
          </w:tcPr>
          <w:p w:rsidR="00D17CEA" w:rsidRPr="00450C3E" w:rsidRDefault="00D17CEA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Контрольная работа № 1 «Сложение и вычитание алгебраических дробей»</w:t>
            </w:r>
          </w:p>
        </w:tc>
        <w:tc>
          <w:tcPr>
            <w:tcW w:w="3914" w:type="dxa"/>
          </w:tcPr>
          <w:p w:rsidR="002E07B2" w:rsidRPr="00C24165" w:rsidRDefault="00E25C01" w:rsidP="002E07B2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Научатся</w:t>
            </w:r>
            <w:r w:rsidR="002E07B2" w:rsidRPr="00C2416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применять </w:t>
            </w:r>
            <w:r w:rsidR="002E07B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полученные знания </w:t>
            </w:r>
            <w:r w:rsidR="002E07B2" w:rsidRPr="00C2416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комплексе;</w:t>
            </w:r>
          </w:p>
          <w:p w:rsidR="00D17CEA" w:rsidRPr="000C3EA4" w:rsidRDefault="00D17CE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7CEA" w:rsidRPr="000C3EA4" w:rsidRDefault="00D17CE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E2712F" w:rsidRPr="000C3EA4" w:rsidTr="0032501E">
        <w:tc>
          <w:tcPr>
            <w:tcW w:w="67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23</w:t>
            </w:r>
          </w:p>
        </w:tc>
        <w:tc>
          <w:tcPr>
            <w:tcW w:w="411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работы. Умножение алгебраических дробей</w:t>
            </w:r>
          </w:p>
        </w:tc>
        <w:tc>
          <w:tcPr>
            <w:tcW w:w="3914" w:type="dxa"/>
            <w:vMerge w:val="restart"/>
          </w:tcPr>
          <w:p w:rsidR="00E2712F" w:rsidRPr="000C3EA4" w:rsidRDefault="00E25C01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Научатся</w:t>
            </w:r>
            <w:r w:rsidR="00E2712F" w:rsidRPr="008B33AE">
              <w:rPr>
                <w:rFonts w:ascii="Times New Roman CYR" w:hAnsi="Times New Roman CYR"/>
                <w:sz w:val="18"/>
                <w:szCs w:val="18"/>
              </w:rPr>
              <w:t xml:space="preserve"> пользоваться алгоритмами умножения и деления дробей, в</w:t>
            </w:r>
            <w:r w:rsidR="00A852AD">
              <w:rPr>
                <w:rFonts w:ascii="Times New Roman CYR" w:hAnsi="Times New Roman CYR"/>
                <w:sz w:val="18"/>
                <w:szCs w:val="18"/>
              </w:rPr>
              <w:t>озведения дроби в степень. Узнают</w:t>
            </w:r>
            <w:r w:rsidR="00E2712F" w:rsidRPr="008B33AE">
              <w:rPr>
                <w:rFonts w:ascii="Times New Roman CYR" w:hAnsi="Times New Roman CYR"/>
                <w:sz w:val="18"/>
                <w:szCs w:val="18"/>
              </w:rPr>
              <w:t>, как преобразовывают рациональные выражения, используя все действия с алгебраическими дробями</w:t>
            </w:r>
            <w:r w:rsidR="002E07B2">
              <w:rPr>
                <w:rFonts w:ascii="Times New Roman CYR" w:hAnsi="Times New Roman CYR"/>
                <w:sz w:val="18"/>
                <w:szCs w:val="18"/>
              </w:rPr>
              <w:t xml:space="preserve">. </w:t>
            </w:r>
            <w:r w:rsidR="002E07B2" w:rsidRPr="008B33AE">
              <w:rPr>
                <w:sz w:val="18"/>
                <w:szCs w:val="18"/>
              </w:rPr>
              <w:t>Могут доказывать тождества, решать рациональные уравнения, решать задачи, выделяя три этапа математического моделирования.</w:t>
            </w:r>
          </w:p>
        </w:tc>
        <w:tc>
          <w:tcPr>
            <w:tcW w:w="1417" w:type="dxa"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E2712F" w:rsidRPr="000C3EA4" w:rsidTr="0032501E">
        <w:tc>
          <w:tcPr>
            <w:tcW w:w="67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25</w:t>
            </w:r>
          </w:p>
        </w:tc>
        <w:tc>
          <w:tcPr>
            <w:tcW w:w="411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Возведение алгебраической дроби в степень</w:t>
            </w:r>
          </w:p>
        </w:tc>
        <w:tc>
          <w:tcPr>
            <w:tcW w:w="3914" w:type="dxa"/>
            <w:vMerge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E2712F" w:rsidRPr="000C3EA4" w:rsidTr="0032501E">
        <w:tc>
          <w:tcPr>
            <w:tcW w:w="67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27</w:t>
            </w:r>
          </w:p>
        </w:tc>
        <w:tc>
          <w:tcPr>
            <w:tcW w:w="411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14" w:type="dxa"/>
            <w:vMerge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E2712F" w:rsidRPr="000C3EA4" w:rsidTr="0032501E">
        <w:tc>
          <w:tcPr>
            <w:tcW w:w="67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28</w:t>
            </w:r>
          </w:p>
        </w:tc>
        <w:tc>
          <w:tcPr>
            <w:tcW w:w="411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3914" w:type="dxa"/>
            <w:vMerge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E2712F" w:rsidRPr="000C3EA4" w:rsidTr="0032501E">
        <w:tc>
          <w:tcPr>
            <w:tcW w:w="67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96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30</w:t>
            </w:r>
          </w:p>
        </w:tc>
        <w:tc>
          <w:tcPr>
            <w:tcW w:w="411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3914" w:type="dxa"/>
            <w:vMerge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E2712F" w:rsidRPr="000C3EA4" w:rsidTr="0032501E">
        <w:tc>
          <w:tcPr>
            <w:tcW w:w="67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32</w:t>
            </w:r>
          </w:p>
        </w:tc>
        <w:tc>
          <w:tcPr>
            <w:tcW w:w="411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Доказательство тождеств</w:t>
            </w:r>
          </w:p>
        </w:tc>
        <w:tc>
          <w:tcPr>
            <w:tcW w:w="3914" w:type="dxa"/>
            <w:vMerge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E2712F" w:rsidRPr="000C3EA4" w:rsidTr="0032501E">
        <w:tc>
          <w:tcPr>
            <w:tcW w:w="67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33</w:t>
            </w:r>
          </w:p>
        </w:tc>
        <w:tc>
          <w:tcPr>
            <w:tcW w:w="4114" w:type="dxa"/>
          </w:tcPr>
          <w:p w:rsidR="00E2712F" w:rsidRPr="00450C3E" w:rsidRDefault="00E2712F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3914" w:type="dxa"/>
            <w:vMerge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12F" w:rsidRPr="000C3EA4" w:rsidRDefault="00E271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E07B2" w:rsidRPr="000C3EA4" w:rsidTr="0032501E">
        <w:tc>
          <w:tcPr>
            <w:tcW w:w="67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35</w:t>
            </w:r>
          </w:p>
        </w:tc>
        <w:tc>
          <w:tcPr>
            <w:tcW w:w="411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Функция у = к/х, ее свойства и график</w:t>
            </w:r>
          </w:p>
        </w:tc>
        <w:tc>
          <w:tcPr>
            <w:tcW w:w="3914" w:type="dxa"/>
            <w:vMerge w:val="restart"/>
          </w:tcPr>
          <w:p w:rsidR="001659BE" w:rsidRPr="00AF7A6B" w:rsidRDefault="00A852AD" w:rsidP="001659BE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/>
                <w:sz w:val="18"/>
                <w:szCs w:val="18"/>
              </w:rPr>
              <w:t>Научатся</w:t>
            </w:r>
            <w:r w:rsidR="001659BE" w:rsidRPr="00AF7A6B">
              <w:rPr>
                <w:rFonts w:ascii="Times New Roman CYR" w:hAnsi="Times New Roman CYR"/>
                <w:sz w:val="18"/>
                <w:szCs w:val="18"/>
              </w:rPr>
              <w:t>строить</w:t>
            </w:r>
            <w:proofErr w:type="spellEnd"/>
            <w:r w:rsidR="001659BE" w:rsidRPr="00AF7A6B">
              <w:rPr>
                <w:rFonts w:ascii="Times New Roman CYR" w:hAnsi="Times New Roman CYR"/>
                <w:sz w:val="18"/>
                <w:szCs w:val="18"/>
              </w:rPr>
              <w:t xml:space="preserve"> график функции </w:t>
            </w:r>
            <w:r w:rsidR="00CC12F4" w:rsidRPr="00CC12F4">
              <w:rPr>
                <w:sz w:val="20"/>
                <w:szCs w:val="20"/>
              </w:rPr>
              <w:t>у = к/</w:t>
            </w:r>
            <w:proofErr w:type="spellStart"/>
            <w:r w:rsidR="00CC12F4" w:rsidRPr="00CC12F4">
              <w:rPr>
                <w:sz w:val="20"/>
                <w:szCs w:val="20"/>
              </w:rPr>
              <w:t>х</w:t>
            </w:r>
            <w:proofErr w:type="gramStart"/>
            <w:r w:rsidR="001659BE" w:rsidRPr="00CC12F4">
              <w:rPr>
                <w:sz w:val="20"/>
                <w:szCs w:val="20"/>
              </w:rPr>
              <w:t>.</w:t>
            </w:r>
            <w:r>
              <w:rPr>
                <w:rFonts w:ascii="Times New Roman CYR" w:hAnsi="Times New Roman CYR"/>
                <w:sz w:val="20"/>
                <w:szCs w:val="20"/>
              </w:rPr>
              <w:t>у</w:t>
            </w:r>
            <w:proofErr w:type="gramEnd"/>
            <w:r>
              <w:rPr>
                <w:rFonts w:ascii="Times New Roman CYR" w:hAnsi="Times New Roman CYR"/>
                <w:sz w:val="20"/>
                <w:szCs w:val="20"/>
              </w:rPr>
              <w:t>з</w:t>
            </w:r>
            <w:r w:rsidR="001659BE" w:rsidRPr="00CC12F4">
              <w:rPr>
                <w:rFonts w:ascii="Times New Roman CYR" w:hAnsi="Times New Roman CYR"/>
                <w:sz w:val="20"/>
                <w:szCs w:val="20"/>
              </w:rPr>
              <w:t>нают</w:t>
            </w:r>
            <w:proofErr w:type="spellEnd"/>
            <w:r w:rsidR="001659BE" w:rsidRPr="00CC12F4">
              <w:rPr>
                <w:rFonts w:ascii="Times New Roman CYR" w:hAnsi="Times New Roman CYR"/>
                <w:sz w:val="20"/>
                <w:szCs w:val="20"/>
              </w:rPr>
              <w:t xml:space="preserve"> свойства функции и могут их</w:t>
            </w:r>
            <w:r w:rsidR="001659BE" w:rsidRPr="00AF7A6B">
              <w:rPr>
                <w:rFonts w:ascii="Times New Roman CYR" w:hAnsi="Times New Roman CYR"/>
                <w:sz w:val="18"/>
                <w:szCs w:val="18"/>
              </w:rPr>
              <w:t xml:space="preserve"> описать по графику построенной функции.</w:t>
            </w:r>
          </w:p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E07B2" w:rsidRPr="000C3EA4" w:rsidTr="0032501E">
        <w:tc>
          <w:tcPr>
            <w:tcW w:w="67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37</w:t>
            </w:r>
          </w:p>
        </w:tc>
        <w:tc>
          <w:tcPr>
            <w:tcW w:w="411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Чтение графика функции </w:t>
            </w:r>
            <w:proofErr w:type="gramStart"/>
            <w:r w:rsidRPr="00450C3E">
              <w:rPr>
                <w:sz w:val="24"/>
                <w:szCs w:val="24"/>
              </w:rPr>
              <w:t>у</w:t>
            </w:r>
            <w:proofErr w:type="gramEnd"/>
            <w:r w:rsidRPr="00450C3E">
              <w:rPr>
                <w:sz w:val="24"/>
                <w:szCs w:val="24"/>
              </w:rPr>
              <w:t xml:space="preserve"> = к/х</w:t>
            </w:r>
          </w:p>
        </w:tc>
        <w:tc>
          <w:tcPr>
            <w:tcW w:w="3914" w:type="dxa"/>
            <w:vMerge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D17CEA" w:rsidRPr="000C3EA4" w:rsidTr="0032501E">
        <w:tc>
          <w:tcPr>
            <w:tcW w:w="674" w:type="dxa"/>
          </w:tcPr>
          <w:p w:rsidR="00D17CEA" w:rsidRPr="00450C3E" w:rsidRDefault="00D17CEA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D17CEA" w:rsidRPr="00450C3E" w:rsidRDefault="006426F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38</w:t>
            </w:r>
          </w:p>
        </w:tc>
        <w:tc>
          <w:tcPr>
            <w:tcW w:w="4114" w:type="dxa"/>
          </w:tcPr>
          <w:p w:rsidR="00D17CEA" w:rsidRPr="00450C3E" w:rsidRDefault="00131738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Контрольная работа №  3 </w:t>
            </w:r>
            <w:r w:rsidR="00D17CEA" w:rsidRPr="00450C3E">
              <w:rPr>
                <w:sz w:val="24"/>
                <w:szCs w:val="24"/>
              </w:rPr>
              <w:t>«Преобразование рациональных выражений»</w:t>
            </w:r>
          </w:p>
        </w:tc>
        <w:tc>
          <w:tcPr>
            <w:tcW w:w="3914" w:type="dxa"/>
          </w:tcPr>
          <w:p w:rsidR="001659BE" w:rsidRPr="00C24165" w:rsidRDefault="00A852AD" w:rsidP="001659BE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Научатся</w:t>
            </w:r>
            <w:r w:rsidR="001659BE" w:rsidRPr="00C24165">
              <w:rPr>
                <w:rFonts w:ascii="Times New Roman" w:hAnsi="Times New Roman" w:cs="Times New Roman"/>
                <w:iCs/>
                <w:sz w:val="18"/>
                <w:szCs w:val="18"/>
              </w:rPr>
              <w:t>применять</w:t>
            </w:r>
            <w:proofErr w:type="spellEnd"/>
            <w:r w:rsidR="001659BE" w:rsidRPr="00C2416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1659B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полученные знания </w:t>
            </w:r>
            <w:r w:rsidR="001659BE" w:rsidRPr="00C2416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комплексе;</w:t>
            </w:r>
          </w:p>
          <w:p w:rsidR="00D17CEA" w:rsidRPr="000C3EA4" w:rsidRDefault="00D17CE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7CEA" w:rsidRPr="000C3EA4" w:rsidRDefault="00D17CE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D17CEA" w:rsidRPr="000C3EA4" w:rsidTr="0032501E">
        <w:tc>
          <w:tcPr>
            <w:tcW w:w="674" w:type="dxa"/>
          </w:tcPr>
          <w:p w:rsidR="00D17CEA" w:rsidRPr="00450C3E" w:rsidRDefault="00D17CEA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D17CEA" w:rsidRPr="00450C3E" w:rsidRDefault="006426F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40</w:t>
            </w:r>
          </w:p>
        </w:tc>
        <w:tc>
          <w:tcPr>
            <w:tcW w:w="4114" w:type="dxa"/>
          </w:tcPr>
          <w:p w:rsidR="00D17CEA" w:rsidRPr="00450C3E" w:rsidRDefault="00D17CEA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работы. Представление дроби в виде суммы дробей</w:t>
            </w:r>
          </w:p>
        </w:tc>
        <w:tc>
          <w:tcPr>
            <w:tcW w:w="3914" w:type="dxa"/>
          </w:tcPr>
          <w:p w:rsidR="00D17CEA" w:rsidRPr="000C3EA4" w:rsidRDefault="00D17CE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7CEA" w:rsidRPr="000C3EA4" w:rsidRDefault="00D17CE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D17CEA" w:rsidRPr="000C3EA4" w:rsidTr="00D17CEA">
        <w:tc>
          <w:tcPr>
            <w:tcW w:w="10915" w:type="dxa"/>
            <w:gridSpan w:val="5"/>
          </w:tcPr>
          <w:p w:rsidR="00D17CEA" w:rsidRPr="00A12BFE" w:rsidRDefault="00D17CEA" w:rsidP="00D17CEA">
            <w:pPr>
              <w:tabs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A12BFE">
              <w:rPr>
                <w:b/>
                <w:sz w:val="28"/>
                <w:szCs w:val="28"/>
              </w:rPr>
              <w:t>Квадратные корни (19 уроков, 2 контрольные работы)</w:t>
            </w:r>
          </w:p>
        </w:tc>
      </w:tr>
      <w:tr w:rsidR="001659BE" w:rsidRPr="000C3EA4" w:rsidTr="0032501E">
        <w:tc>
          <w:tcPr>
            <w:tcW w:w="674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42</w:t>
            </w:r>
          </w:p>
        </w:tc>
        <w:tc>
          <w:tcPr>
            <w:tcW w:w="4114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3914" w:type="dxa"/>
            <w:vMerge w:val="restart"/>
          </w:tcPr>
          <w:p w:rsidR="001659BE" w:rsidRPr="000C3EA4" w:rsidRDefault="00A852AD" w:rsidP="005F25B3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уз</w:t>
            </w:r>
            <w:r w:rsidR="00A138BA">
              <w:rPr>
                <w:sz w:val="18"/>
                <w:szCs w:val="18"/>
              </w:rPr>
              <w:t>нают понятия «рациональное число», «иррациональное число», «действительное число»</w:t>
            </w:r>
            <w:r w:rsidR="001659BE" w:rsidRPr="00CA5DCD">
              <w:rPr>
                <w:sz w:val="18"/>
                <w:szCs w:val="18"/>
              </w:rPr>
              <w:t>.</w:t>
            </w:r>
            <w:r w:rsidR="00A138BA">
              <w:rPr>
                <w:sz w:val="18"/>
                <w:szCs w:val="18"/>
              </w:rPr>
              <w:t xml:space="preserve"> Знают отличия этих понятий, умеют приводить примеры чисел, входящих </w:t>
            </w:r>
            <w:proofErr w:type="gramStart"/>
            <w:r w:rsidR="00A138BA">
              <w:rPr>
                <w:sz w:val="18"/>
                <w:szCs w:val="18"/>
              </w:rPr>
              <w:t>в</w:t>
            </w:r>
            <w:proofErr w:type="gramEnd"/>
            <w:r w:rsidR="00A138BA">
              <w:rPr>
                <w:sz w:val="18"/>
                <w:szCs w:val="18"/>
              </w:rPr>
              <w:t xml:space="preserve"> множество рациональных, иррациональных, действительных чисел. </w:t>
            </w:r>
            <w:r w:rsidR="001659BE" w:rsidRPr="00CA5DCD">
              <w:rPr>
                <w:sz w:val="18"/>
                <w:szCs w:val="18"/>
              </w:rPr>
              <w:t xml:space="preserve"> Могут любое рациональное число записать в виде конечной десятичной дроби и наоборот.</w:t>
            </w:r>
            <w:r w:rsidR="00A138BA">
              <w:rPr>
                <w:sz w:val="18"/>
                <w:szCs w:val="18"/>
              </w:rPr>
              <w:t xml:space="preserve"> Умеют изображать действительные числа </w:t>
            </w:r>
            <w:proofErr w:type="gramStart"/>
            <w:r w:rsidR="00A138BA">
              <w:rPr>
                <w:sz w:val="18"/>
                <w:szCs w:val="18"/>
              </w:rPr>
              <w:t>на</w:t>
            </w:r>
            <w:proofErr w:type="gramEnd"/>
            <w:r w:rsidR="00A138BA">
              <w:rPr>
                <w:sz w:val="18"/>
                <w:szCs w:val="18"/>
              </w:rPr>
              <w:t xml:space="preserve"> числовой прямой. Представляют этапы развития представления о числе. </w:t>
            </w:r>
          </w:p>
        </w:tc>
        <w:tc>
          <w:tcPr>
            <w:tcW w:w="1417" w:type="dxa"/>
          </w:tcPr>
          <w:p w:rsidR="001659BE" w:rsidRPr="000C3EA4" w:rsidRDefault="001659B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9BE" w:rsidRPr="000C3EA4" w:rsidTr="0032501E">
        <w:tc>
          <w:tcPr>
            <w:tcW w:w="674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43</w:t>
            </w:r>
          </w:p>
        </w:tc>
        <w:tc>
          <w:tcPr>
            <w:tcW w:w="4114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Представление рационального числа в виде десятичной дроби</w:t>
            </w:r>
          </w:p>
        </w:tc>
        <w:tc>
          <w:tcPr>
            <w:tcW w:w="3914" w:type="dxa"/>
            <w:vMerge/>
          </w:tcPr>
          <w:p w:rsidR="001659BE" w:rsidRPr="000C3EA4" w:rsidRDefault="001659B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9BE" w:rsidRPr="000C3EA4" w:rsidRDefault="001659B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9BE" w:rsidRPr="000C3EA4" w:rsidTr="0032501E">
        <w:tc>
          <w:tcPr>
            <w:tcW w:w="674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26</w:t>
            </w:r>
          </w:p>
        </w:tc>
        <w:tc>
          <w:tcPr>
            <w:tcW w:w="796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45</w:t>
            </w:r>
          </w:p>
        </w:tc>
        <w:tc>
          <w:tcPr>
            <w:tcW w:w="4114" w:type="dxa"/>
          </w:tcPr>
          <w:p w:rsidR="001659BE" w:rsidRPr="00450C3E" w:rsidRDefault="001659B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Иррациональные числа</w:t>
            </w:r>
            <w:r w:rsidR="00A138BA">
              <w:rPr>
                <w:sz w:val="24"/>
                <w:szCs w:val="24"/>
              </w:rPr>
              <w:t>. Действительные числа. Этапы развития представления о числе</w:t>
            </w:r>
          </w:p>
        </w:tc>
        <w:tc>
          <w:tcPr>
            <w:tcW w:w="3914" w:type="dxa"/>
            <w:vMerge/>
          </w:tcPr>
          <w:p w:rsidR="001659BE" w:rsidRPr="000C3EA4" w:rsidRDefault="001659B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9BE" w:rsidRPr="000C3EA4" w:rsidRDefault="001659B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9E4188" w:rsidRPr="000C3EA4" w:rsidTr="00131738">
        <w:tc>
          <w:tcPr>
            <w:tcW w:w="10915" w:type="dxa"/>
            <w:gridSpan w:val="5"/>
          </w:tcPr>
          <w:p w:rsidR="009E4188" w:rsidRPr="00CC51C7" w:rsidRDefault="009E4188" w:rsidP="001317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Геометрия (9 учебных недель, 18</w:t>
            </w:r>
            <w:r w:rsidRPr="00CC51C7">
              <w:rPr>
                <w:b/>
                <w:sz w:val="28"/>
                <w:szCs w:val="28"/>
              </w:rPr>
              <w:t xml:space="preserve"> уроков)</w:t>
            </w:r>
          </w:p>
        </w:tc>
      </w:tr>
      <w:tr w:rsidR="009E4188" w:rsidRPr="000C3EA4" w:rsidTr="00131738">
        <w:tc>
          <w:tcPr>
            <w:tcW w:w="10915" w:type="dxa"/>
            <w:gridSpan w:val="5"/>
          </w:tcPr>
          <w:p w:rsidR="009E4188" w:rsidRDefault="009E4188" w:rsidP="00131738">
            <w:pPr>
              <w:jc w:val="center"/>
              <w:rPr>
                <w:b/>
                <w:sz w:val="28"/>
                <w:szCs w:val="28"/>
              </w:rPr>
            </w:pPr>
            <w:r w:rsidRPr="00234122">
              <w:rPr>
                <w:b/>
                <w:sz w:val="28"/>
                <w:szCs w:val="28"/>
              </w:rPr>
              <w:t>Четырёхугольник (</w:t>
            </w:r>
            <w:r>
              <w:rPr>
                <w:b/>
                <w:sz w:val="28"/>
                <w:szCs w:val="28"/>
              </w:rPr>
              <w:t>14</w:t>
            </w:r>
            <w:r w:rsidRPr="00234122">
              <w:rPr>
                <w:b/>
                <w:sz w:val="28"/>
                <w:szCs w:val="28"/>
              </w:rPr>
              <w:t xml:space="preserve"> уроков</w:t>
            </w:r>
            <w:r>
              <w:rPr>
                <w:b/>
                <w:sz w:val="28"/>
                <w:szCs w:val="28"/>
              </w:rPr>
              <w:t>, 1 контрольная работа</w:t>
            </w:r>
            <w:r w:rsidRPr="00234122">
              <w:rPr>
                <w:b/>
                <w:sz w:val="28"/>
                <w:szCs w:val="28"/>
              </w:rPr>
              <w:t>)</w:t>
            </w:r>
          </w:p>
          <w:p w:rsidR="009E4188" w:rsidRPr="00E308ED" w:rsidRDefault="009E4188" w:rsidP="001317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308ED">
              <w:rPr>
                <w:b/>
                <w:bCs/>
                <w:i/>
              </w:rPr>
              <w:t>Цель:</w:t>
            </w:r>
            <w:r w:rsidRPr="00E308ED">
              <w:rPr>
                <w:i/>
              </w:rPr>
              <w:t xml:space="preserve"> изучить наиболее важные виды четы</w:t>
            </w:r>
            <w:r w:rsidRPr="00E308ED">
              <w:rPr>
                <w:i/>
              </w:rPr>
              <w:softHyphen/>
              <w:t>рехугольников — параллелограмм, прямоугольник, ромб, квад</w:t>
            </w:r>
            <w:r w:rsidRPr="00E308ED">
              <w:rPr>
                <w:i/>
              </w:rPr>
              <w:softHyphen/>
              <w:t>рат, трапецию; дать представление о фигурах, обладающих осе</w:t>
            </w:r>
            <w:r w:rsidRPr="00E308ED">
              <w:rPr>
                <w:i/>
              </w:rPr>
              <w:softHyphen/>
              <w:t>вой или центральной симметрией.</w:t>
            </w:r>
          </w:p>
        </w:tc>
      </w:tr>
      <w:tr w:rsidR="00485AF7" w:rsidRPr="000C3EA4" w:rsidTr="0032501E">
        <w:tc>
          <w:tcPr>
            <w:tcW w:w="674" w:type="dxa"/>
          </w:tcPr>
          <w:p w:rsidR="00485AF7" w:rsidRPr="00450C3E" w:rsidRDefault="00485AF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485AF7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485AF7" w:rsidRPr="00450C3E" w:rsidRDefault="00485AF7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Многоугольник</w:t>
            </w:r>
          </w:p>
        </w:tc>
        <w:tc>
          <w:tcPr>
            <w:tcW w:w="3914" w:type="dxa"/>
          </w:tcPr>
          <w:p w:rsidR="00485AF7" w:rsidRPr="009F7018" w:rsidRDefault="00A852AD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Научатся</w:t>
            </w:r>
            <w:r w:rsidR="00485AF7" w:rsidRPr="009F701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выпуклый многоугольник;</w:t>
            </w:r>
          </w:p>
          <w:p w:rsidR="00485AF7" w:rsidRPr="00CC51C7" w:rsidRDefault="00485AF7" w:rsidP="00131738">
            <w:pPr>
              <w:rPr>
                <w:sz w:val="20"/>
                <w:szCs w:val="20"/>
              </w:rPr>
            </w:pPr>
            <w:r w:rsidRPr="009F7018">
              <w:rPr>
                <w:iCs/>
                <w:sz w:val="18"/>
                <w:szCs w:val="18"/>
              </w:rPr>
              <w:t>знать формулу суммы углов выпуклого многоугольника</w:t>
            </w:r>
          </w:p>
        </w:tc>
        <w:tc>
          <w:tcPr>
            <w:tcW w:w="1417" w:type="dxa"/>
          </w:tcPr>
          <w:p w:rsidR="00485AF7" w:rsidRPr="000C3EA4" w:rsidRDefault="00485AF7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485AF7" w:rsidRPr="000C3EA4" w:rsidTr="0032501E">
        <w:tc>
          <w:tcPr>
            <w:tcW w:w="674" w:type="dxa"/>
          </w:tcPr>
          <w:p w:rsidR="00485AF7" w:rsidRPr="00450C3E" w:rsidRDefault="00485AF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485AF7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485AF7" w:rsidRPr="00450C3E" w:rsidRDefault="00485AF7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3914" w:type="dxa"/>
          </w:tcPr>
          <w:p w:rsidR="00485AF7" w:rsidRPr="001E4791" w:rsidRDefault="00A852AD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Научатся</w:t>
            </w:r>
            <w:r w:rsidR="00485AF7" w:rsidRPr="001E479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доказывать свойства параллелограмма;</w:t>
            </w:r>
          </w:p>
          <w:p w:rsidR="00485AF7" w:rsidRPr="001E4791" w:rsidRDefault="00485AF7" w:rsidP="00131738">
            <w:pPr>
              <w:rPr>
                <w:sz w:val="18"/>
                <w:szCs w:val="18"/>
              </w:rPr>
            </w:pPr>
            <w:r w:rsidRPr="001E4791">
              <w:rPr>
                <w:iCs/>
                <w:sz w:val="18"/>
                <w:szCs w:val="18"/>
              </w:rPr>
              <w:t>-уметь решать задачи</w:t>
            </w:r>
          </w:p>
        </w:tc>
        <w:tc>
          <w:tcPr>
            <w:tcW w:w="1417" w:type="dxa"/>
          </w:tcPr>
          <w:p w:rsidR="00485AF7" w:rsidRPr="000C3EA4" w:rsidRDefault="00485AF7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485AF7" w:rsidRPr="000C3EA4" w:rsidTr="0032501E">
        <w:tc>
          <w:tcPr>
            <w:tcW w:w="674" w:type="dxa"/>
          </w:tcPr>
          <w:p w:rsidR="00485AF7" w:rsidRPr="00450C3E" w:rsidRDefault="00485AF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485AF7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:rsidR="00485AF7" w:rsidRPr="00450C3E" w:rsidRDefault="00485AF7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3914" w:type="dxa"/>
            <w:vMerge w:val="restart"/>
          </w:tcPr>
          <w:p w:rsidR="00485AF7" w:rsidRPr="001E4791" w:rsidRDefault="00485AF7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4791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признаки параллелограмма;</w:t>
            </w:r>
          </w:p>
          <w:p w:rsidR="00485AF7" w:rsidRPr="001E4791" w:rsidRDefault="00485AF7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4791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решать задачи</w:t>
            </w:r>
          </w:p>
        </w:tc>
        <w:tc>
          <w:tcPr>
            <w:tcW w:w="1417" w:type="dxa"/>
          </w:tcPr>
          <w:p w:rsidR="00485AF7" w:rsidRPr="000C3EA4" w:rsidRDefault="00485AF7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на нахождение различных элементов параллелограмма</w:t>
            </w:r>
          </w:p>
        </w:tc>
        <w:tc>
          <w:tcPr>
            <w:tcW w:w="39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Трапеция</w:t>
            </w:r>
          </w:p>
        </w:tc>
        <w:tc>
          <w:tcPr>
            <w:tcW w:w="3914" w:type="dxa"/>
            <w:vMerge w:val="restart"/>
          </w:tcPr>
          <w:p w:rsidR="00087DB4" w:rsidRPr="004623D0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A852AD">
              <w:rPr>
                <w:rFonts w:ascii="Times New Roman" w:hAnsi="Times New Roman" w:cs="Times New Roman"/>
                <w:iCs/>
                <w:sz w:val="18"/>
                <w:szCs w:val="18"/>
              </w:rPr>
              <w:t>Узнают</w:t>
            </w: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, что называют трапецией;</w:t>
            </w:r>
          </w:p>
          <w:p w:rsidR="00087DB4" w:rsidRPr="004623D0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решать задачи на доказательство</w:t>
            </w: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Теорема Фалеса</w:t>
            </w:r>
          </w:p>
        </w:tc>
        <w:tc>
          <w:tcPr>
            <w:tcW w:w="39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 Прямоугольник</w:t>
            </w:r>
          </w:p>
        </w:tc>
        <w:tc>
          <w:tcPr>
            <w:tcW w:w="3914" w:type="dxa"/>
            <w:vMerge w:val="restart"/>
          </w:tcPr>
          <w:p w:rsidR="00087DB4" w:rsidRPr="004623D0" w:rsidRDefault="00A852AD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Научатся</w:t>
            </w:r>
            <w:r w:rsidR="00087DB4"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доказывать теоремы и свойства прямоугольника;</w:t>
            </w:r>
          </w:p>
          <w:p w:rsidR="00087DB4" w:rsidRPr="004623D0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решать задачи на их применение;</w:t>
            </w:r>
          </w:p>
          <w:p w:rsidR="00087DB4" w:rsidRPr="004623D0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свойства ромба и квадрата;</w:t>
            </w:r>
          </w:p>
          <w:p w:rsidR="00087DB4" w:rsidRPr="004623D0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решать задачи</w:t>
            </w: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16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 Ромб и квадрат</w:t>
            </w:r>
          </w:p>
        </w:tc>
        <w:tc>
          <w:tcPr>
            <w:tcW w:w="39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18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 Признаки прямоугольника, ромба, квадрата</w:t>
            </w:r>
          </w:p>
        </w:tc>
        <w:tc>
          <w:tcPr>
            <w:tcW w:w="39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36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19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на доказательство</w:t>
            </w:r>
          </w:p>
        </w:tc>
        <w:tc>
          <w:tcPr>
            <w:tcW w:w="3914" w:type="dxa"/>
          </w:tcPr>
          <w:p w:rsidR="00087DB4" w:rsidRPr="00CC51C7" w:rsidRDefault="00A852AD" w:rsidP="00131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087DB4">
              <w:rPr>
                <w:sz w:val="20"/>
                <w:szCs w:val="20"/>
              </w:rPr>
              <w:t xml:space="preserve"> решать задачи на доказательство</w:t>
            </w: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37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21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 Решение задач на нахождение элементов различных четырёхугольников</w:t>
            </w:r>
          </w:p>
        </w:tc>
        <w:tc>
          <w:tcPr>
            <w:tcW w:w="3914" w:type="dxa"/>
            <w:vMerge w:val="restart"/>
          </w:tcPr>
          <w:p w:rsidR="00087DB4" w:rsidRPr="00CC51C7" w:rsidRDefault="00A852AD" w:rsidP="00131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087DB4">
              <w:rPr>
                <w:sz w:val="20"/>
                <w:szCs w:val="20"/>
              </w:rPr>
              <w:t xml:space="preserve"> применять полученные знания при решении задач</w:t>
            </w: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38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24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на нахождение элементов различных четырёхугольников</w:t>
            </w:r>
          </w:p>
        </w:tc>
        <w:tc>
          <w:tcPr>
            <w:tcW w:w="39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1C3ECE" w:rsidRDefault="001C3ECE">
      <w:r>
        <w:br w:type="page"/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674"/>
        <w:gridCol w:w="796"/>
        <w:gridCol w:w="4114"/>
        <w:gridCol w:w="3914"/>
        <w:gridCol w:w="1417"/>
      </w:tblGrid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26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Контрольная работа № 2 «Четырёхугольники»</w:t>
            </w:r>
          </w:p>
        </w:tc>
        <w:tc>
          <w:tcPr>
            <w:tcW w:w="3914" w:type="dxa"/>
          </w:tcPr>
          <w:p w:rsidR="00087DB4" w:rsidRPr="00C24165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416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уметь применять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полученные знания </w:t>
            </w:r>
            <w:r w:rsidRPr="00C2416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комплексе;</w:t>
            </w:r>
          </w:p>
          <w:p w:rsidR="00087DB4" w:rsidRPr="00CC51C7" w:rsidRDefault="00087DB4" w:rsidP="001317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31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 Осевая и центральная симметрии</w:t>
            </w:r>
          </w:p>
        </w:tc>
        <w:tc>
          <w:tcPr>
            <w:tcW w:w="3914" w:type="dxa"/>
          </w:tcPr>
          <w:p w:rsidR="00087DB4" w:rsidRPr="004623D0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строить симметричные точки;</w:t>
            </w:r>
          </w:p>
          <w:p w:rsidR="00087DB4" w:rsidRPr="00A30619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iCs/>
                <w:sz w:val="16"/>
                <w:szCs w:val="16"/>
              </w:rPr>
            </w:pP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распознавать фигуры, обладающие осевой и центральной симметрией</w:t>
            </w: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6426F7" w:rsidRPr="000C3EA4" w:rsidTr="00131738">
        <w:tc>
          <w:tcPr>
            <w:tcW w:w="10915" w:type="dxa"/>
            <w:gridSpan w:val="5"/>
          </w:tcPr>
          <w:p w:rsidR="006426F7" w:rsidRDefault="006426F7" w:rsidP="006426F7">
            <w:pPr>
              <w:jc w:val="center"/>
              <w:rPr>
                <w:b/>
                <w:sz w:val="28"/>
                <w:szCs w:val="28"/>
              </w:rPr>
            </w:pPr>
            <w:r w:rsidRPr="00234122">
              <w:rPr>
                <w:b/>
                <w:sz w:val="28"/>
                <w:szCs w:val="28"/>
              </w:rPr>
              <w:t>Площадь (</w:t>
            </w:r>
            <w:r>
              <w:rPr>
                <w:b/>
                <w:sz w:val="28"/>
                <w:szCs w:val="28"/>
              </w:rPr>
              <w:t>14</w:t>
            </w:r>
            <w:r w:rsidRPr="00234122">
              <w:rPr>
                <w:b/>
                <w:sz w:val="28"/>
                <w:szCs w:val="28"/>
              </w:rPr>
              <w:t xml:space="preserve"> уроков, 1 контрольная работа)</w:t>
            </w:r>
          </w:p>
          <w:p w:rsidR="006426F7" w:rsidRPr="000C3EA4" w:rsidRDefault="006426F7" w:rsidP="006426F7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E308ED">
              <w:rPr>
                <w:b/>
                <w:bCs/>
                <w:i/>
              </w:rPr>
              <w:t xml:space="preserve">Цель: </w:t>
            </w:r>
            <w:r w:rsidRPr="00E308ED">
              <w:rPr>
                <w:i/>
              </w:rPr>
              <w:t>расширить и углубить полученные в 5—6 классах представления обучающихся об измерении и вычисле</w:t>
            </w:r>
            <w:r w:rsidRPr="00E308ED">
              <w:rPr>
                <w:i/>
              </w:rPr>
              <w:softHyphen/>
              <w:t>нии площадей; вывести формулы площадей прямоугольника, па</w:t>
            </w:r>
            <w:r w:rsidRPr="00E308ED">
              <w:rPr>
                <w:i/>
              </w:rPr>
              <w:softHyphen/>
              <w:t>раллелограмма, треугольника, трапеции; доказать одну из глав</w:t>
            </w:r>
            <w:r w:rsidRPr="00E308ED">
              <w:rPr>
                <w:i/>
              </w:rPr>
              <w:softHyphen/>
              <w:t>ных теорем геометрии — теорему Пифагора.</w:t>
            </w:r>
          </w:p>
        </w:tc>
      </w:tr>
      <w:tr w:rsidR="006426F7" w:rsidRPr="000C3EA4" w:rsidTr="0032501E">
        <w:tc>
          <w:tcPr>
            <w:tcW w:w="674" w:type="dxa"/>
          </w:tcPr>
          <w:p w:rsidR="006426F7" w:rsidRPr="00450C3E" w:rsidRDefault="006426F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41</w:t>
            </w:r>
          </w:p>
        </w:tc>
        <w:tc>
          <w:tcPr>
            <w:tcW w:w="796" w:type="dxa"/>
          </w:tcPr>
          <w:p w:rsidR="006426F7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4" w:type="dxa"/>
          </w:tcPr>
          <w:p w:rsidR="006426F7" w:rsidRPr="00450C3E" w:rsidRDefault="006426F7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Площадь многоугольника. Площадь прямоугольника</w:t>
            </w:r>
          </w:p>
        </w:tc>
        <w:tc>
          <w:tcPr>
            <w:tcW w:w="3914" w:type="dxa"/>
          </w:tcPr>
          <w:p w:rsidR="006426F7" w:rsidRPr="004623D0" w:rsidRDefault="00A852AD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-Научатся </w:t>
            </w:r>
            <w:r w:rsidR="006426F7"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вывести формулу площади прямоугольника;</w:t>
            </w:r>
          </w:p>
          <w:p w:rsidR="006426F7" w:rsidRPr="004623D0" w:rsidRDefault="006426F7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623D0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решать задачи на применение формулы</w:t>
            </w:r>
          </w:p>
        </w:tc>
        <w:tc>
          <w:tcPr>
            <w:tcW w:w="1417" w:type="dxa"/>
          </w:tcPr>
          <w:p w:rsidR="006426F7" w:rsidRPr="000C3EA4" w:rsidRDefault="006426F7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42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36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3914" w:type="dxa"/>
          </w:tcPr>
          <w:p w:rsidR="00087DB4" w:rsidRPr="002660A9" w:rsidRDefault="00A852AD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-Узнают</w:t>
            </w:r>
            <w:r w:rsidR="00087DB4" w:rsidRPr="002660A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формулу площади параллелограмма;</w:t>
            </w:r>
          </w:p>
          <w:p w:rsidR="00087DB4" w:rsidRPr="004A6E2C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iCs/>
                <w:sz w:val="16"/>
                <w:szCs w:val="16"/>
              </w:rPr>
            </w:pPr>
            <w:r w:rsidRPr="002660A9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выводить формулу площади параллелограмма</w:t>
            </w: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43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39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3914" w:type="dxa"/>
            <w:vMerge w:val="restart"/>
          </w:tcPr>
          <w:p w:rsidR="00087DB4" w:rsidRPr="002660A9" w:rsidRDefault="00A852AD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-Узнают и научатся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применять</w:t>
            </w:r>
            <w:r w:rsidR="00087DB4" w:rsidRPr="002660A9">
              <w:rPr>
                <w:rFonts w:ascii="Times New Roman" w:hAnsi="Times New Roman" w:cs="Times New Roman"/>
                <w:iCs/>
                <w:sz w:val="18"/>
                <w:szCs w:val="18"/>
              </w:rPr>
              <w:t>формулу</w:t>
            </w:r>
            <w:proofErr w:type="spellEnd"/>
            <w:r w:rsidR="00087DB4" w:rsidRPr="002660A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площади треугольника;</w:t>
            </w:r>
          </w:p>
          <w:p w:rsidR="00087DB4" w:rsidRPr="002660A9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60A9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находить площадь прямоугольного треугольника;</w:t>
            </w:r>
          </w:p>
          <w:p w:rsidR="00087DB4" w:rsidRPr="004A6E2C" w:rsidRDefault="00087DB4" w:rsidP="00131738">
            <w:pPr>
              <w:pStyle w:val="a4"/>
              <w:spacing w:before="0" w:beforeAutospacing="0" w:after="0" w:afterAutospacing="0" w:line="240" w:lineRule="auto"/>
              <w:ind w:left="0"/>
              <w:rPr>
                <w:iCs/>
                <w:sz w:val="16"/>
                <w:szCs w:val="16"/>
              </w:rPr>
            </w:pPr>
            <w:r w:rsidRPr="002660A9">
              <w:rPr>
                <w:rFonts w:ascii="Times New Roman" w:hAnsi="Times New Roman" w:cs="Times New Roman"/>
                <w:iCs/>
                <w:sz w:val="18"/>
                <w:szCs w:val="18"/>
              </w:rPr>
              <w:t>- уметь находить площадь треугольника в случае, если равны их высоты или угол</w:t>
            </w: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450C3E" w:rsidRDefault="00087DB4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44</w:t>
            </w:r>
          </w:p>
        </w:tc>
        <w:tc>
          <w:tcPr>
            <w:tcW w:w="796" w:type="dxa"/>
          </w:tcPr>
          <w:p w:rsidR="00087DB4" w:rsidRPr="00450C3E" w:rsidRDefault="00087DB4" w:rsidP="00087DB4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41</w:t>
            </w:r>
          </w:p>
        </w:tc>
        <w:tc>
          <w:tcPr>
            <w:tcW w:w="4114" w:type="dxa"/>
          </w:tcPr>
          <w:p w:rsidR="00087DB4" w:rsidRPr="00450C3E" w:rsidRDefault="00087DB4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39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F60A7" w:rsidRPr="000C3EA4" w:rsidTr="00131738">
        <w:tc>
          <w:tcPr>
            <w:tcW w:w="10915" w:type="dxa"/>
            <w:gridSpan w:val="5"/>
          </w:tcPr>
          <w:p w:rsidR="000F60A7" w:rsidRPr="00234122" w:rsidRDefault="000F60A7" w:rsidP="0013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Pr="00234122">
              <w:rPr>
                <w:b/>
                <w:sz w:val="28"/>
                <w:szCs w:val="28"/>
              </w:rPr>
              <w:t>2 четверть (7 учебных недель, 35 уроков)</w:t>
            </w:r>
          </w:p>
        </w:tc>
      </w:tr>
      <w:tr w:rsidR="000F60A7" w:rsidRPr="000C3EA4" w:rsidTr="00131738">
        <w:tc>
          <w:tcPr>
            <w:tcW w:w="10915" w:type="dxa"/>
            <w:gridSpan w:val="5"/>
          </w:tcPr>
          <w:p w:rsidR="000F60A7" w:rsidRPr="00234122" w:rsidRDefault="000F60A7" w:rsidP="00131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 (7 учебных недель, 21 урок)</w:t>
            </w: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46</w:t>
            </w:r>
          </w:p>
        </w:tc>
        <w:tc>
          <w:tcPr>
            <w:tcW w:w="411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Уравнение  х</w:t>
            </w:r>
            <w:proofErr w:type="gramStart"/>
            <w:r w:rsidRPr="00450C3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50C3E">
              <w:rPr>
                <w:sz w:val="24"/>
                <w:szCs w:val="24"/>
              </w:rPr>
              <w:t xml:space="preserve"> = а</w:t>
            </w:r>
            <w:r w:rsidR="00A138BA">
              <w:rPr>
                <w:sz w:val="24"/>
                <w:szCs w:val="24"/>
              </w:rPr>
              <w:t>.</w:t>
            </w:r>
          </w:p>
        </w:tc>
        <w:tc>
          <w:tcPr>
            <w:tcW w:w="3914" w:type="dxa"/>
            <w:vMerge w:val="restart"/>
          </w:tcPr>
          <w:p w:rsidR="00165102" w:rsidRPr="00745039" w:rsidRDefault="00165102" w:rsidP="00F436B5">
            <w:pPr>
              <w:jc w:val="both"/>
              <w:rPr>
                <w:sz w:val="18"/>
                <w:szCs w:val="18"/>
              </w:rPr>
            </w:pPr>
            <w:r w:rsidRPr="00745039">
              <w:rPr>
                <w:sz w:val="18"/>
                <w:szCs w:val="18"/>
              </w:rPr>
              <w:t xml:space="preserve">Могут доказать иррациональность числа. </w:t>
            </w:r>
            <w:r w:rsidRPr="00745039">
              <w:rPr>
                <w:rFonts w:ascii="Times New Roman CYR" w:hAnsi="Times New Roman CYR"/>
                <w:sz w:val="18"/>
                <w:szCs w:val="18"/>
              </w:rPr>
              <w:t>Могут решать квадратные уравнения, корнями которого являются иррациональные числа и простейшие иррациональные уравнения.</w:t>
            </w:r>
            <w:r w:rsidRPr="00745039">
              <w:rPr>
                <w:sz w:val="18"/>
                <w:szCs w:val="18"/>
              </w:rPr>
              <w:t xml:space="preserve"> Знают о делимости целых чисел; о деление с остатком. Могут решать задачи с целочисленными неизвестными.</w:t>
            </w:r>
            <w:r w:rsidR="00CC12F4">
              <w:rPr>
                <w:sz w:val="18"/>
                <w:szCs w:val="18"/>
              </w:rPr>
              <w:t xml:space="preserve"> Умеют находить приближенные значения корня с помощью калькулятора.</w:t>
            </w: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46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48</w:t>
            </w:r>
          </w:p>
        </w:tc>
        <w:tc>
          <w:tcPr>
            <w:tcW w:w="411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47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50</w:t>
            </w:r>
          </w:p>
        </w:tc>
        <w:tc>
          <w:tcPr>
            <w:tcW w:w="411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Функция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450C3E">
              <w:rPr>
                <w:sz w:val="24"/>
                <w:szCs w:val="24"/>
              </w:rPr>
              <w:t xml:space="preserve"> и её график</w:t>
            </w:r>
          </w:p>
        </w:tc>
        <w:tc>
          <w:tcPr>
            <w:tcW w:w="3914" w:type="dxa"/>
            <w:vMerge w:val="restart"/>
          </w:tcPr>
          <w:p w:rsidR="00165102" w:rsidRPr="00C96D98" w:rsidRDefault="00165102" w:rsidP="00165102">
            <w:pPr>
              <w:rPr>
                <w:sz w:val="18"/>
                <w:szCs w:val="18"/>
              </w:rPr>
            </w:pPr>
            <w:r w:rsidRPr="00C96D98">
              <w:rPr>
                <w:sz w:val="18"/>
                <w:szCs w:val="18"/>
              </w:rPr>
              <w:t>применяют свойства квадратных корней для упрощения выражений и вычисления корней.</w:t>
            </w:r>
          </w:p>
          <w:p w:rsidR="00165102" w:rsidRPr="000C3EA4" w:rsidRDefault="00165102" w:rsidP="00165102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C96D98">
              <w:rPr>
                <w:rFonts w:ascii="Times New Roman CYR" w:hAnsi="Times New Roman CYR"/>
                <w:sz w:val="18"/>
                <w:szCs w:val="18"/>
              </w:rPr>
              <w:t xml:space="preserve">Выполняют более сложные упрощения выражений наиболее рациональным способом. </w:t>
            </w:r>
            <w:r w:rsidRPr="00C96D98">
              <w:rPr>
                <w:sz w:val="18"/>
                <w:szCs w:val="18"/>
              </w:rPr>
              <w:t xml:space="preserve">Могут вычислять значения квадратных корней, не используя таблицу квадратов чисел. </w:t>
            </w:r>
            <w:r w:rsidR="00CC12F4">
              <w:rPr>
                <w:sz w:val="18"/>
                <w:szCs w:val="18"/>
              </w:rPr>
              <w:t>Умеют использовать свойства квадратных корней при вычислениях.</w:t>
            </w: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48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51</w:t>
            </w:r>
          </w:p>
        </w:tc>
        <w:tc>
          <w:tcPr>
            <w:tcW w:w="411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49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53</w:t>
            </w:r>
          </w:p>
        </w:tc>
        <w:tc>
          <w:tcPr>
            <w:tcW w:w="4114" w:type="dxa"/>
          </w:tcPr>
          <w:p w:rsidR="00165102" w:rsidRPr="00450C3E" w:rsidRDefault="00165102" w:rsidP="00131738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Нахождение значений выражений с опорой на свойства квадратных корней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55</w:t>
            </w:r>
          </w:p>
        </w:tc>
        <w:tc>
          <w:tcPr>
            <w:tcW w:w="4114" w:type="dxa"/>
          </w:tcPr>
          <w:p w:rsidR="00165102" w:rsidRPr="00450C3E" w:rsidRDefault="00165102" w:rsidP="00131738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E922DD" w:rsidRPr="000C3EA4" w:rsidTr="0032501E">
        <w:tc>
          <w:tcPr>
            <w:tcW w:w="674" w:type="dxa"/>
          </w:tcPr>
          <w:p w:rsidR="00E922DD" w:rsidRPr="00450C3E" w:rsidRDefault="00E922DD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51</w:t>
            </w:r>
          </w:p>
        </w:tc>
        <w:tc>
          <w:tcPr>
            <w:tcW w:w="796" w:type="dxa"/>
          </w:tcPr>
          <w:p w:rsidR="00E922DD" w:rsidRPr="00450C3E" w:rsidRDefault="00FD267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56</w:t>
            </w:r>
          </w:p>
        </w:tc>
        <w:tc>
          <w:tcPr>
            <w:tcW w:w="4114" w:type="dxa"/>
          </w:tcPr>
          <w:p w:rsidR="00E922DD" w:rsidRPr="00450C3E" w:rsidRDefault="00E922DD" w:rsidP="00131738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Контрольная работа № </w:t>
            </w:r>
            <w:r w:rsidR="00131738" w:rsidRPr="00450C3E">
              <w:rPr>
                <w:sz w:val="24"/>
                <w:szCs w:val="24"/>
              </w:rPr>
              <w:t>4</w:t>
            </w:r>
            <w:r w:rsidRPr="00450C3E">
              <w:rPr>
                <w:sz w:val="24"/>
                <w:szCs w:val="24"/>
              </w:rPr>
              <w:t xml:space="preserve"> «Арифметический квадратный корень и его свойства»</w:t>
            </w:r>
          </w:p>
        </w:tc>
        <w:tc>
          <w:tcPr>
            <w:tcW w:w="3914" w:type="dxa"/>
          </w:tcPr>
          <w:p w:rsidR="00923BC0" w:rsidRPr="001A3AC4" w:rsidRDefault="00923BC0" w:rsidP="00923BC0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A3AC4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A852A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Научатся </w:t>
            </w:r>
            <w:r w:rsidRPr="001A3AC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именять все изученные свойства </w:t>
            </w:r>
            <w:r w:rsidRPr="001A3AC4">
              <w:rPr>
                <w:rFonts w:ascii="Times New Roman" w:hAnsi="Times New Roman" w:cs="Times New Roman"/>
                <w:iCs/>
                <w:sz w:val="18"/>
                <w:szCs w:val="18"/>
              </w:rPr>
              <w:t>в комплексе;</w:t>
            </w:r>
          </w:p>
          <w:p w:rsidR="00E922DD" w:rsidRPr="000C3EA4" w:rsidRDefault="00E922D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22DD" w:rsidRPr="000C3EA4" w:rsidRDefault="00E922D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52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58</w:t>
            </w:r>
          </w:p>
        </w:tc>
        <w:tc>
          <w:tcPr>
            <w:tcW w:w="4114" w:type="dxa"/>
          </w:tcPr>
          <w:p w:rsidR="00165102" w:rsidRPr="00450C3E" w:rsidRDefault="00165102" w:rsidP="00131738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работы. Вынесение множителя за знак корня</w:t>
            </w:r>
          </w:p>
        </w:tc>
        <w:tc>
          <w:tcPr>
            <w:tcW w:w="3914" w:type="dxa"/>
            <w:vMerge w:val="restart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C96D98">
              <w:rPr>
                <w:rFonts w:ascii="Times New Roman CYR" w:hAnsi="Times New Roman CYR"/>
                <w:sz w:val="18"/>
                <w:szCs w:val="18"/>
              </w:rPr>
              <w:t xml:space="preserve">Знают о преобразовании выражений, об операциях </w:t>
            </w:r>
            <w:r w:rsidRPr="00C96D98">
              <w:rPr>
                <w:sz w:val="18"/>
                <w:szCs w:val="18"/>
              </w:rPr>
              <w:t>извлечения квадратного корня и освобождение от иррациональности в знаменателе.</w:t>
            </w:r>
            <w:r w:rsidRPr="00C96D98">
              <w:rPr>
                <w:rFonts w:ascii="Times New Roman CYR" w:hAnsi="Times New Roman CYR"/>
                <w:sz w:val="18"/>
                <w:szCs w:val="18"/>
              </w:rPr>
              <w:t xml:space="preserve"> Умеют оценивать </w:t>
            </w:r>
            <w:proofErr w:type="spellStart"/>
            <w:r w:rsidR="005F25B3">
              <w:rPr>
                <w:rFonts w:ascii="Times New Roman CYR" w:hAnsi="Times New Roman CYR"/>
                <w:sz w:val="18"/>
                <w:szCs w:val="18"/>
              </w:rPr>
              <w:t>не</w:t>
            </w:r>
            <w:r w:rsidRPr="00C96D98">
              <w:rPr>
                <w:rFonts w:ascii="Times New Roman CYR" w:hAnsi="Times New Roman CYR"/>
                <w:sz w:val="18"/>
                <w:szCs w:val="18"/>
              </w:rPr>
              <w:t>извлекающиеся</w:t>
            </w:r>
            <w:proofErr w:type="spellEnd"/>
            <w:r w:rsidRPr="00C96D98">
              <w:rPr>
                <w:rFonts w:ascii="Times New Roman CYR" w:hAnsi="Times New Roman CYR"/>
                <w:sz w:val="18"/>
                <w:szCs w:val="18"/>
              </w:rPr>
              <w:t xml:space="preserve"> корни, находить их приближённые значения. </w:t>
            </w:r>
            <w:r w:rsidRPr="00C96D98">
              <w:rPr>
                <w:sz w:val="18"/>
                <w:szCs w:val="18"/>
              </w:rPr>
              <w:t xml:space="preserve">Умеют раскладывать выражения на </w:t>
            </w:r>
            <w:proofErr w:type="gramStart"/>
            <w:r w:rsidRPr="00C96D98">
              <w:rPr>
                <w:sz w:val="18"/>
                <w:szCs w:val="18"/>
              </w:rPr>
              <w:t>множители</w:t>
            </w:r>
            <w:proofErr w:type="gramEnd"/>
            <w:r w:rsidRPr="00C96D98">
              <w:rPr>
                <w:sz w:val="18"/>
                <w:szCs w:val="18"/>
              </w:rPr>
              <w:t xml:space="preserve"> способом группировки, используя определение и свойства квадратного корня.</w:t>
            </w:r>
            <w:r w:rsidR="005F25B3">
              <w:rPr>
                <w:sz w:val="18"/>
                <w:szCs w:val="18"/>
              </w:rPr>
              <w:t xml:space="preserve"> Умеют сравнивать действительные числа.</w:t>
            </w: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53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60</w:t>
            </w:r>
          </w:p>
        </w:tc>
        <w:tc>
          <w:tcPr>
            <w:tcW w:w="4114" w:type="dxa"/>
          </w:tcPr>
          <w:p w:rsidR="00165102" w:rsidRPr="00450C3E" w:rsidRDefault="00165102" w:rsidP="00131738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Вынесение множителя из-под знака корня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54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61</w:t>
            </w:r>
          </w:p>
        </w:tc>
        <w:tc>
          <w:tcPr>
            <w:tcW w:w="4114" w:type="dxa"/>
          </w:tcPr>
          <w:p w:rsidR="00165102" w:rsidRPr="00450C3E" w:rsidRDefault="00165102" w:rsidP="00131738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55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63</w:t>
            </w:r>
          </w:p>
        </w:tc>
        <w:tc>
          <w:tcPr>
            <w:tcW w:w="4114" w:type="dxa"/>
          </w:tcPr>
          <w:p w:rsidR="00165102" w:rsidRPr="00450C3E" w:rsidRDefault="00165102" w:rsidP="00131738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Сравнение значений выражений, содержащих корни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56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65</w:t>
            </w:r>
          </w:p>
        </w:tc>
        <w:tc>
          <w:tcPr>
            <w:tcW w:w="411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57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66</w:t>
            </w:r>
          </w:p>
        </w:tc>
        <w:tc>
          <w:tcPr>
            <w:tcW w:w="411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Сокращение дробей, содержащих корни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58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68</w:t>
            </w:r>
          </w:p>
        </w:tc>
        <w:tc>
          <w:tcPr>
            <w:tcW w:w="411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Освобождение  от иррациональности в знаменателе дроби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65102" w:rsidRPr="000C3EA4" w:rsidTr="0032501E">
        <w:tc>
          <w:tcPr>
            <w:tcW w:w="67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796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70</w:t>
            </w:r>
          </w:p>
        </w:tc>
        <w:tc>
          <w:tcPr>
            <w:tcW w:w="4114" w:type="dxa"/>
          </w:tcPr>
          <w:p w:rsidR="00165102" w:rsidRPr="00450C3E" w:rsidRDefault="0016510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3914" w:type="dxa"/>
            <w:vMerge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102" w:rsidRPr="000C3EA4" w:rsidRDefault="0016510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D17CEA" w:rsidRPr="000C3EA4" w:rsidTr="0032501E">
        <w:tc>
          <w:tcPr>
            <w:tcW w:w="674" w:type="dxa"/>
          </w:tcPr>
          <w:p w:rsidR="00D17CEA" w:rsidRPr="00450C3E" w:rsidRDefault="000F60A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60</w:t>
            </w:r>
          </w:p>
        </w:tc>
        <w:tc>
          <w:tcPr>
            <w:tcW w:w="796" w:type="dxa"/>
          </w:tcPr>
          <w:p w:rsidR="00D17CEA" w:rsidRPr="00450C3E" w:rsidRDefault="00FD267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71</w:t>
            </w:r>
          </w:p>
        </w:tc>
        <w:tc>
          <w:tcPr>
            <w:tcW w:w="4114" w:type="dxa"/>
          </w:tcPr>
          <w:p w:rsidR="00D17CEA" w:rsidRPr="00450C3E" w:rsidRDefault="00AC03FA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  <w:r w:rsidR="00A16704" w:rsidRPr="00450C3E">
              <w:rPr>
                <w:sz w:val="24"/>
                <w:szCs w:val="24"/>
              </w:rPr>
              <w:t xml:space="preserve"> «Применение свойств арифметического квадратного корня»</w:t>
            </w:r>
          </w:p>
        </w:tc>
        <w:tc>
          <w:tcPr>
            <w:tcW w:w="3914" w:type="dxa"/>
          </w:tcPr>
          <w:p w:rsidR="00923BC0" w:rsidRPr="001A3AC4" w:rsidRDefault="00923BC0" w:rsidP="00923BC0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A3AC4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A852AD">
              <w:rPr>
                <w:rFonts w:ascii="Times New Roman" w:hAnsi="Times New Roman" w:cs="Times New Roman"/>
                <w:iCs/>
                <w:sz w:val="18"/>
                <w:szCs w:val="18"/>
              </w:rPr>
              <w:t>Научатся</w:t>
            </w:r>
            <w:r w:rsidRPr="001A3AC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именять все изученные свойства </w:t>
            </w:r>
            <w:r w:rsidRPr="001A3AC4">
              <w:rPr>
                <w:rFonts w:ascii="Times New Roman" w:hAnsi="Times New Roman" w:cs="Times New Roman"/>
                <w:iCs/>
                <w:sz w:val="18"/>
                <w:szCs w:val="18"/>
              </w:rPr>
              <w:t>в комплексе;</w:t>
            </w:r>
          </w:p>
          <w:p w:rsidR="00D17CEA" w:rsidRPr="000C3EA4" w:rsidRDefault="00D17CE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7CEA" w:rsidRPr="000C3EA4" w:rsidRDefault="00D17CE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9215B4" w:rsidRPr="000C3EA4" w:rsidTr="00131738">
        <w:tc>
          <w:tcPr>
            <w:tcW w:w="10915" w:type="dxa"/>
            <w:gridSpan w:val="5"/>
          </w:tcPr>
          <w:p w:rsidR="00FD2677" w:rsidRDefault="00FD2677" w:rsidP="00FD2677">
            <w:pPr>
              <w:tabs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FD2677">
              <w:rPr>
                <w:b/>
                <w:sz w:val="28"/>
                <w:szCs w:val="28"/>
              </w:rPr>
              <w:t>Квадратные уравнения</w:t>
            </w:r>
          </w:p>
          <w:p w:rsidR="009215B4" w:rsidRPr="00FD2677" w:rsidRDefault="00FD2677" w:rsidP="00FD2677">
            <w:pPr>
              <w:tabs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FD2677">
              <w:rPr>
                <w:b/>
                <w:sz w:val="28"/>
                <w:szCs w:val="28"/>
              </w:rPr>
              <w:t>(21 урок, 2 контрольные работы)</w:t>
            </w: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61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73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3914" w:type="dxa"/>
            <w:vMerge w:val="restart"/>
          </w:tcPr>
          <w:p w:rsidR="00F428A0" w:rsidRPr="00B90851" w:rsidRDefault="00F428A0" w:rsidP="00F428A0">
            <w:pPr>
              <w:rPr>
                <w:sz w:val="18"/>
                <w:szCs w:val="18"/>
              </w:rPr>
            </w:pPr>
            <w:r w:rsidRPr="00B90851">
              <w:rPr>
                <w:sz w:val="18"/>
                <w:szCs w:val="18"/>
              </w:rPr>
              <w:t>Могут решать квадратные уравнения: приведенные полные, не приведенные полные, неполные, разложи</w:t>
            </w:r>
            <w:r w:rsidR="005F25B3">
              <w:rPr>
                <w:sz w:val="18"/>
                <w:szCs w:val="18"/>
              </w:rPr>
              <w:t>в его левую часть на множители, методом выделения полного квадрата</w:t>
            </w:r>
          </w:p>
          <w:p w:rsidR="00F428A0" w:rsidRPr="000C3EA4" w:rsidRDefault="00F428A0" w:rsidP="00F428A0">
            <w:pPr>
              <w:rPr>
                <w:sz w:val="28"/>
                <w:szCs w:val="28"/>
              </w:rPr>
            </w:pPr>
            <w:r w:rsidRPr="004137DC">
              <w:rPr>
                <w:sz w:val="18"/>
                <w:szCs w:val="18"/>
              </w:rPr>
              <w:t xml:space="preserve">Могут решать квадратные уравнения по формулам корней квадратного уравнения через дискриминант. </w:t>
            </w:r>
            <w:r w:rsidRPr="004137DC">
              <w:rPr>
                <w:rFonts w:ascii="Times New Roman CYR" w:hAnsi="Times New Roman CYR"/>
                <w:sz w:val="18"/>
                <w:szCs w:val="18"/>
              </w:rPr>
              <w:t>Могут вывести формулы корней квадратного уравнения, если второй коэффициент не четный. Умеют решать простейшие квадратные уравнения с параметрами и проводить исследование всех корней квадратного уравнения с параметром</w:t>
            </w: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62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75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квадратного уравнения методом разложения на множители, методом выделения полного квадрата</w:t>
            </w:r>
          </w:p>
        </w:tc>
        <w:tc>
          <w:tcPr>
            <w:tcW w:w="3914" w:type="dxa"/>
            <w:vMerge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63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76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Формулы корней квадратного уравнения</w:t>
            </w:r>
          </w:p>
        </w:tc>
        <w:tc>
          <w:tcPr>
            <w:tcW w:w="3914" w:type="dxa"/>
            <w:vMerge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64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78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полных квадратных уравнений по формулам</w:t>
            </w:r>
          </w:p>
        </w:tc>
        <w:tc>
          <w:tcPr>
            <w:tcW w:w="3914" w:type="dxa"/>
            <w:vMerge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65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80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Практикум по решению полных квадратных уравнений</w:t>
            </w:r>
          </w:p>
        </w:tc>
        <w:tc>
          <w:tcPr>
            <w:tcW w:w="3914" w:type="dxa"/>
            <w:vMerge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677" w:rsidRPr="000C3EA4" w:rsidTr="00131738">
        <w:tc>
          <w:tcPr>
            <w:tcW w:w="10915" w:type="dxa"/>
            <w:gridSpan w:val="5"/>
          </w:tcPr>
          <w:p w:rsidR="00FD2677" w:rsidRPr="000C3EA4" w:rsidRDefault="00131738" w:rsidP="00131738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113AC8">
              <w:rPr>
                <w:b/>
                <w:sz w:val="28"/>
                <w:szCs w:val="28"/>
              </w:rPr>
              <w:t>Геометрия (7 учебных недель, 14 уроков)</w:t>
            </w:r>
          </w:p>
        </w:tc>
      </w:tr>
      <w:tr w:rsidR="00F836BD" w:rsidRPr="000C3EA4" w:rsidTr="0032501E">
        <w:tc>
          <w:tcPr>
            <w:tcW w:w="674" w:type="dxa"/>
          </w:tcPr>
          <w:p w:rsidR="00F836BD" w:rsidRPr="00450C3E" w:rsidRDefault="00F836BD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66</w:t>
            </w:r>
          </w:p>
        </w:tc>
        <w:tc>
          <w:tcPr>
            <w:tcW w:w="796" w:type="dxa"/>
          </w:tcPr>
          <w:p w:rsidR="00F836BD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4" w:type="dxa"/>
          </w:tcPr>
          <w:p w:rsidR="00F836BD" w:rsidRPr="00450C3E" w:rsidRDefault="00F836BD" w:rsidP="00131738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3914" w:type="dxa"/>
          </w:tcPr>
          <w:p w:rsidR="00F836BD" w:rsidRPr="00396E89" w:rsidRDefault="00A852AD" w:rsidP="00E13FD7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-Научатся </w:t>
            </w:r>
            <w:r w:rsidR="00F836BD" w:rsidRPr="00396E89">
              <w:rPr>
                <w:rFonts w:ascii="Times New Roman" w:hAnsi="Times New Roman" w:cs="Times New Roman"/>
                <w:iCs/>
                <w:sz w:val="18"/>
                <w:szCs w:val="18"/>
              </w:rPr>
              <w:t>доказывать формулу вычисления площади трапеции;</w:t>
            </w:r>
          </w:p>
          <w:p w:rsidR="00F836BD" w:rsidRPr="00396E89" w:rsidRDefault="00F836BD" w:rsidP="00E13FD7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96E89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решать задачи на применение формулы</w:t>
            </w:r>
          </w:p>
        </w:tc>
        <w:tc>
          <w:tcPr>
            <w:tcW w:w="1417" w:type="dxa"/>
          </w:tcPr>
          <w:p w:rsidR="00F836BD" w:rsidRPr="000C3EA4" w:rsidRDefault="00F836B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67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47</w:t>
            </w:r>
          </w:p>
        </w:tc>
        <w:tc>
          <w:tcPr>
            <w:tcW w:w="4114" w:type="dxa"/>
          </w:tcPr>
          <w:p w:rsidR="001C3ECE" w:rsidRPr="00450C3E" w:rsidRDefault="001C3ECE" w:rsidP="00131738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3914" w:type="dxa"/>
          </w:tcPr>
          <w:p w:rsidR="001C3ECE" w:rsidRPr="00396E89" w:rsidRDefault="001C3ECE" w:rsidP="00E13FD7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96E89">
              <w:rPr>
                <w:rFonts w:ascii="Times New Roman" w:hAnsi="Times New Roman" w:cs="Times New Roman"/>
                <w:iCs/>
                <w:sz w:val="18"/>
                <w:szCs w:val="18"/>
              </w:rPr>
              <w:t>-знать формулу площади треугольника;</w:t>
            </w:r>
          </w:p>
          <w:p w:rsidR="001C3ECE" w:rsidRPr="00396E89" w:rsidRDefault="001C3ECE" w:rsidP="00E13FD7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96E89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находить площадь прямоугольного треугольника;</w:t>
            </w:r>
          </w:p>
          <w:p w:rsidR="001C3ECE" w:rsidRPr="00396E89" w:rsidRDefault="001C3ECE" w:rsidP="00E13FD7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96E89">
              <w:rPr>
                <w:rFonts w:ascii="Times New Roman" w:hAnsi="Times New Roman" w:cs="Times New Roman"/>
                <w:iCs/>
                <w:sz w:val="18"/>
                <w:szCs w:val="18"/>
              </w:rPr>
              <w:t>- уметь находить площадь треугольника в случае, если равны их высоты или угол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68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49</w:t>
            </w:r>
          </w:p>
        </w:tc>
        <w:tc>
          <w:tcPr>
            <w:tcW w:w="4114" w:type="dxa"/>
          </w:tcPr>
          <w:p w:rsidR="001C3ECE" w:rsidRPr="00450C3E" w:rsidRDefault="001C3ECE" w:rsidP="00131738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Площадь ромба</w:t>
            </w:r>
          </w:p>
        </w:tc>
        <w:tc>
          <w:tcPr>
            <w:tcW w:w="3914" w:type="dxa"/>
          </w:tcPr>
          <w:p w:rsidR="001C3ECE" w:rsidRPr="00CC51C7" w:rsidRDefault="001C3ECE" w:rsidP="00E1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формулу площади ромба и уметь ей пользоваться при вычислениях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69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52</w:t>
            </w:r>
          </w:p>
        </w:tc>
        <w:tc>
          <w:tcPr>
            <w:tcW w:w="4114" w:type="dxa"/>
          </w:tcPr>
          <w:p w:rsidR="001C3ECE" w:rsidRPr="00450C3E" w:rsidRDefault="001C3ECE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Формула Герона. </w:t>
            </w:r>
          </w:p>
          <w:p w:rsidR="001C3ECE" w:rsidRPr="00450C3E" w:rsidRDefault="001C3ECE" w:rsidP="00131738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Площадь правильного треугольника</w:t>
            </w:r>
          </w:p>
        </w:tc>
        <w:tc>
          <w:tcPr>
            <w:tcW w:w="3914" w:type="dxa"/>
          </w:tcPr>
          <w:p w:rsidR="001C3ECE" w:rsidRPr="002415CD" w:rsidRDefault="001C3ECE" w:rsidP="00E1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формулу Герона и формулу площади правильного треугольника, уметь ими пользоваться при решении задач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54</w:t>
            </w:r>
          </w:p>
        </w:tc>
        <w:tc>
          <w:tcPr>
            <w:tcW w:w="4114" w:type="dxa"/>
          </w:tcPr>
          <w:p w:rsidR="001C3ECE" w:rsidRPr="00450C3E" w:rsidRDefault="001C3ECE" w:rsidP="00131738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на нахождение площадей различных фигур</w:t>
            </w:r>
          </w:p>
        </w:tc>
        <w:tc>
          <w:tcPr>
            <w:tcW w:w="3914" w:type="dxa"/>
          </w:tcPr>
          <w:p w:rsidR="001C3ECE" w:rsidRPr="00CC51C7" w:rsidRDefault="001C3ECE" w:rsidP="00E1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полученные знания для решения задач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975CB" w:rsidRPr="000C3EA4" w:rsidTr="0032501E">
        <w:tc>
          <w:tcPr>
            <w:tcW w:w="674" w:type="dxa"/>
          </w:tcPr>
          <w:p w:rsidR="001975CB" w:rsidRPr="00450C3E" w:rsidRDefault="001975C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71</w:t>
            </w:r>
          </w:p>
        </w:tc>
        <w:tc>
          <w:tcPr>
            <w:tcW w:w="796" w:type="dxa"/>
          </w:tcPr>
          <w:p w:rsidR="001975CB" w:rsidRPr="00450C3E" w:rsidRDefault="001975CB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57</w:t>
            </w:r>
          </w:p>
        </w:tc>
        <w:tc>
          <w:tcPr>
            <w:tcW w:w="4114" w:type="dxa"/>
          </w:tcPr>
          <w:p w:rsidR="001975CB" w:rsidRPr="00450C3E" w:rsidRDefault="001975CB" w:rsidP="00131738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3914" w:type="dxa"/>
            <w:vMerge w:val="restart"/>
          </w:tcPr>
          <w:p w:rsidR="001975CB" w:rsidRPr="003A23BA" w:rsidRDefault="001975CB" w:rsidP="00E13FD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A23BA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теорему Пифагора;</w:t>
            </w:r>
          </w:p>
          <w:p w:rsidR="001975CB" w:rsidRPr="003A23BA" w:rsidRDefault="001975CB" w:rsidP="00E13FD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A23BA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решать задачи на нахождение гипотенузы или катета в прямоугольном треугольнике</w:t>
            </w:r>
          </w:p>
        </w:tc>
        <w:tc>
          <w:tcPr>
            <w:tcW w:w="1417" w:type="dxa"/>
          </w:tcPr>
          <w:p w:rsidR="001975CB" w:rsidRPr="000C3EA4" w:rsidRDefault="001975C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975CB" w:rsidRPr="000C3EA4" w:rsidTr="0032501E">
        <w:tc>
          <w:tcPr>
            <w:tcW w:w="674" w:type="dxa"/>
          </w:tcPr>
          <w:p w:rsidR="001975CB" w:rsidRPr="00450C3E" w:rsidRDefault="001975C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72</w:t>
            </w:r>
          </w:p>
        </w:tc>
        <w:tc>
          <w:tcPr>
            <w:tcW w:w="796" w:type="dxa"/>
          </w:tcPr>
          <w:p w:rsidR="001975CB" w:rsidRPr="00450C3E" w:rsidRDefault="001975CB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59</w:t>
            </w:r>
          </w:p>
        </w:tc>
        <w:tc>
          <w:tcPr>
            <w:tcW w:w="4114" w:type="dxa"/>
          </w:tcPr>
          <w:p w:rsidR="001975CB" w:rsidRPr="00450C3E" w:rsidRDefault="001975CB" w:rsidP="00131738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3914" w:type="dxa"/>
            <w:vMerge/>
          </w:tcPr>
          <w:p w:rsidR="001975CB" w:rsidRPr="00CC51C7" w:rsidRDefault="001975CB" w:rsidP="00E13F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75CB" w:rsidRPr="000C3EA4" w:rsidRDefault="001975C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975CB" w:rsidRPr="000C3EA4" w:rsidTr="0032501E">
        <w:tc>
          <w:tcPr>
            <w:tcW w:w="674" w:type="dxa"/>
          </w:tcPr>
          <w:p w:rsidR="001975CB" w:rsidRPr="00450C3E" w:rsidRDefault="001975C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73</w:t>
            </w:r>
          </w:p>
        </w:tc>
        <w:tc>
          <w:tcPr>
            <w:tcW w:w="796" w:type="dxa"/>
          </w:tcPr>
          <w:p w:rsidR="001975CB" w:rsidRPr="00450C3E" w:rsidRDefault="001975CB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62</w:t>
            </w:r>
          </w:p>
        </w:tc>
        <w:tc>
          <w:tcPr>
            <w:tcW w:w="4114" w:type="dxa"/>
          </w:tcPr>
          <w:p w:rsidR="001975CB" w:rsidRPr="00450C3E" w:rsidRDefault="001975CB" w:rsidP="00131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3914" w:type="dxa"/>
            <w:vMerge/>
          </w:tcPr>
          <w:p w:rsidR="001975CB" w:rsidRPr="000C3EA4" w:rsidRDefault="001975C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75CB" w:rsidRPr="000C3EA4" w:rsidRDefault="001975C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74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64</w:t>
            </w:r>
          </w:p>
        </w:tc>
        <w:tc>
          <w:tcPr>
            <w:tcW w:w="411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Равновеликие  равносоставленные фигуры</w:t>
            </w:r>
          </w:p>
        </w:tc>
        <w:tc>
          <w:tcPr>
            <w:tcW w:w="3914" w:type="dxa"/>
          </w:tcPr>
          <w:p w:rsidR="001C3ECE" w:rsidRPr="00F836BD" w:rsidRDefault="001C3ECE" w:rsidP="00D17CEA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F836BD">
              <w:rPr>
                <w:sz w:val="20"/>
                <w:szCs w:val="20"/>
              </w:rPr>
              <w:t>Знать понятия «равновеликие фигуры» и «равносоставленные фигуры», знать отличия этих понятий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75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67</w:t>
            </w:r>
          </w:p>
        </w:tc>
        <w:tc>
          <w:tcPr>
            <w:tcW w:w="411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  <w:r w:rsidRPr="00450C3E">
              <w:rPr>
                <w:sz w:val="24"/>
                <w:szCs w:val="24"/>
              </w:rPr>
              <w:t xml:space="preserve"> «Площади фигур»</w:t>
            </w:r>
          </w:p>
        </w:tc>
        <w:tc>
          <w:tcPr>
            <w:tcW w:w="3914" w:type="dxa"/>
          </w:tcPr>
          <w:p w:rsidR="001C3ECE" w:rsidRPr="005C2833" w:rsidRDefault="001C3ECE" w:rsidP="00D17CEA">
            <w:pPr>
              <w:tabs>
                <w:tab w:val="right" w:pos="9072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5060F0" w:rsidRPr="000C3EA4" w:rsidTr="00E13FD7">
        <w:tc>
          <w:tcPr>
            <w:tcW w:w="10915" w:type="dxa"/>
            <w:gridSpan w:val="5"/>
          </w:tcPr>
          <w:p w:rsidR="005060F0" w:rsidRDefault="005060F0" w:rsidP="0050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</w:t>
            </w:r>
            <w:r w:rsidR="007A57D9">
              <w:rPr>
                <w:b/>
                <w:sz w:val="28"/>
                <w:szCs w:val="28"/>
              </w:rPr>
              <w:t>обие треугольников (19 уроков, 2 контрольные работы</w:t>
            </w:r>
            <w:r w:rsidRPr="005655F3">
              <w:rPr>
                <w:b/>
                <w:sz w:val="28"/>
                <w:szCs w:val="28"/>
              </w:rPr>
              <w:t>)</w:t>
            </w:r>
          </w:p>
          <w:p w:rsidR="005060F0" w:rsidRPr="000C3EA4" w:rsidRDefault="005060F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836BD" w:rsidRPr="000C3EA4" w:rsidTr="0032501E">
        <w:tc>
          <w:tcPr>
            <w:tcW w:w="674" w:type="dxa"/>
          </w:tcPr>
          <w:p w:rsidR="00F836BD" w:rsidRPr="00450C3E" w:rsidRDefault="00F836BD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76</w:t>
            </w:r>
          </w:p>
        </w:tc>
        <w:tc>
          <w:tcPr>
            <w:tcW w:w="796" w:type="dxa"/>
          </w:tcPr>
          <w:p w:rsidR="00F836BD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14" w:type="dxa"/>
          </w:tcPr>
          <w:p w:rsidR="00F836BD" w:rsidRPr="00450C3E" w:rsidRDefault="00F836BD" w:rsidP="00E13FD7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работы. Определение подобных треугольников</w:t>
            </w:r>
          </w:p>
        </w:tc>
        <w:tc>
          <w:tcPr>
            <w:tcW w:w="3914" w:type="dxa"/>
          </w:tcPr>
          <w:p w:rsidR="00F836BD" w:rsidRPr="003A23BA" w:rsidRDefault="00F836BD" w:rsidP="00F836BD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A23BA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определять подобные треугольники;</w:t>
            </w:r>
          </w:p>
          <w:p w:rsidR="00F836BD" w:rsidRDefault="00F836BD" w:rsidP="00F836BD">
            <w:pPr>
              <w:tabs>
                <w:tab w:val="right" w:pos="9072"/>
              </w:tabs>
              <w:rPr>
                <w:iCs/>
                <w:sz w:val="18"/>
                <w:szCs w:val="18"/>
              </w:rPr>
            </w:pPr>
            <w:r w:rsidRPr="003A23BA">
              <w:rPr>
                <w:iCs/>
                <w:sz w:val="18"/>
                <w:szCs w:val="18"/>
              </w:rPr>
              <w:t>-уметь доказывать теорему об отношении площадей подобных треугольников</w:t>
            </w:r>
          </w:p>
          <w:p w:rsidR="00FE27A4" w:rsidRPr="000C3EA4" w:rsidRDefault="00FE27A4" w:rsidP="00F836BD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iCs/>
                <w:sz w:val="18"/>
                <w:szCs w:val="18"/>
              </w:rPr>
              <w:t>- знать понятие коэффициента подобия</w:t>
            </w:r>
          </w:p>
        </w:tc>
        <w:tc>
          <w:tcPr>
            <w:tcW w:w="1417" w:type="dxa"/>
          </w:tcPr>
          <w:p w:rsidR="00F836BD" w:rsidRPr="000C3EA4" w:rsidRDefault="00F836B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77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72</w:t>
            </w:r>
          </w:p>
        </w:tc>
        <w:tc>
          <w:tcPr>
            <w:tcW w:w="4114" w:type="dxa"/>
          </w:tcPr>
          <w:p w:rsidR="001C3ECE" w:rsidRPr="00450C3E" w:rsidRDefault="001C3ECE" w:rsidP="00E13FD7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Отношение периметров и площадей подобных треугольников</w:t>
            </w:r>
          </w:p>
        </w:tc>
        <w:tc>
          <w:tcPr>
            <w:tcW w:w="3914" w:type="dxa"/>
            <w:vMerge w:val="restart"/>
          </w:tcPr>
          <w:p w:rsidR="001C3ECE" w:rsidRPr="006B45B9" w:rsidRDefault="001C3ECE" w:rsidP="00E13FD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B45B9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теорему об отношении площадей подобных треугольников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78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74</w:t>
            </w:r>
          </w:p>
        </w:tc>
        <w:tc>
          <w:tcPr>
            <w:tcW w:w="4114" w:type="dxa"/>
          </w:tcPr>
          <w:p w:rsidR="001C3ECE" w:rsidRPr="00450C3E" w:rsidRDefault="001C3ECE" w:rsidP="00E13FD7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на нахождение периметров и площадей подобных треугольников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79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77</w:t>
            </w:r>
          </w:p>
        </w:tc>
        <w:tc>
          <w:tcPr>
            <w:tcW w:w="4114" w:type="dxa"/>
          </w:tcPr>
          <w:p w:rsidR="001C3ECE" w:rsidRPr="00450C3E" w:rsidRDefault="001C3ECE" w:rsidP="00E13FD7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Свойство биссектрисы треугольника</w:t>
            </w:r>
          </w:p>
        </w:tc>
        <w:tc>
          <w:tcPr>
            <w:tcW w:w="3914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Знать свойство биссектрисы и уметь </w:t>
            </w:r>
            <w:r>
              <w:rPr>
                <w:sz w:val="20"/>
                <w:szCs w:val="20"/>
              </w:rPr>
              <w:lastRenderedPageBreak/>
              <w:t>использовать его при решении задач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760829" w:rsidRPr="000C3EA4" w:rsidTr="00E13FD7">
        <w:tc>
          <w:tcPr>
            <w:tcW w:w="10915" w:type="dxa"/>
            <w:gridSpan w:val="5"/>
          </w:tcPr>
          <w:p w:rsidR="00760829" w:rsidRPr="005655F3" w:rsidRDefault="00760829" w:rsidP="00E13FD7">
            <w:pPr>
              <w:jc w:val="center"/>
              <w:rPr>
                <w:b/>
                <w:sz w:val="28"/>
                <w:szCs w:val="28"/>
              </w:rPr>
            </w:pPr>
            <w:r w:rsidRPr="005655F3">
              <w:rPr>
                <w:b/>
                <w:sz w:val="28"/>
                <w:szCs w:val="28"/>
              </w:rPr>
              <w:lastRenderedPageBreak/>
              <w:t>3 четверть(10 учебных недель, 50 уроков)</w:t>
            </w:r>
          </w:p>
        </w:tc>
      </w:tr>
      <w:tr w:rsidR="00760829" w:rsidRPr="000C3EA4" w:rsidTr="00E13FD7">
        <w:tc>
          <w:tcPr>
            <w:tcW w:w="10915" w:type="dxa"/>
            <w:gridSpan w:val="5"/>
          </w:tcPr>
          <w:p w:rsidR="00760829" w:rsidRPr="005655F3" w:rsidRDefault="00760829" w:rsidP="00E13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Алгебра(10 учебных недель, 30 уроков)</w:t>
            </w: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80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81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3914" w:type="dxa"/>
            <w:vMerge w:val="restart"/>
          </w:tcPr>
          <w:p w:rsidR="00F428A0" w:rsidRPr="000C3EA4" w:rsidRDefault="000D538C" w:rsidP="00F428A0">
            <w:pPr>
              <w:rPr>
                <w:sz w:val="28"/>
                <w:szCs w:val="28"/>
              </w:rPr>
            </w:pPr>
            <w:r w:rsidRPr="004137DC">
              <w:rPr>
                <w:sz w:val="18"/>
                <w:szCs w:val="18"/>
              </w:rPr>
              <w:t>Могут решать задачи на составление квадратных уравнений.</w:t>
            </w: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81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83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алгебраическим способом</w:t>
            </w:r>
          </w:p>
        </w:tc>
        <w:tc>
          <w:tcPr>
            <w:tcW w:w="3914" w:type="dxa"/>
            <w:vMerge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0D538C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82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0D538C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83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</w:tcBorders>
          </w:tcPr>
          <w:p w:rsidR="00F428A0" w:rsidRPr="000C3EA4" w:rsidRDefault="00C559D7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4137DC">
              <w:rPr>
                <w:sz w:val="18"/>
                <w:szCs w:val="18"/>
              </w:rPr>
              <w:t>Могут применять теорему Виета и обратную теорему В</w:t>
            </w:r>
            <w:r w:rsidR="00FE68BB">
              <w:rPr>
                <w:sz w:val="18"/>
                <w:szCs w:val="18"/>
              </w:rPr>
              <w:t>иета, решая квадратные уравнения</w:t>
            </w:r>
            <w:r w:rsidRPr="004137DC">
              <w:rPr>
                <w:sz w:val="18"/>
                <w:szCs w:val="18"/>
              </w:rPr>
              <w:t>.</w:t>
            </w:r>
            <w:r w:rsidR="00FE68BB" w:rsidRPr="004137DC">
              <w:rPr>
                <w:sz w:val="18"/>
                <w:szCs w:val="18"/>
              </w:rPr>
              <w:t xml:space="preserve"> Не решая квадратно </w:t>
            </w:r>
            <w:proofErr w:type="spellStart"/>
            <w:r w:rsidR="00FE68BB" w:rsidRPr="004137DC">
              <w:rPr>
                <w:sz w:val="18"/>
                <w:szCs w:val="18"/>
              </w:rPr>
              <w:t>го</w:t>
            </w:r>
            <w:proofErr w:type="spellEnd"/>
            <w:r w:rsidR="00FE68BB" w:rsidRPr="004137DC">
              <w:rPr>
                <w:sz w:val="18"/>
                <w:szCs w:val="18"/>
              </w:rPr>
              <w:t xml:space="preserve"> уравнения, вычислять выражения, содержащие корни этого уравнения в виде неизвестных, применяя обратную теорему Виета.</w:t>
            </w:r>
            <w:r w:rsidR="005F25B3">
              <w:rPr>
                <w:sz w:val="18"/>
                <w:szCs w:val="18"/>
              </w:rPr>
              <w:t xml:space="preserve"> Умеют исследовать квадратное уравнени</w:t>
            </w:r>
            <w:proofErr w:type="gramStart"/>
            <w:r w:rsidR="005F25B3">
              <w:rPr>
                <w:sz w:val="18"/>
                <w:szCs w:val="18"/>
              </w:rPr>
              <w:t>е(</w:t>
            </w:r>
            <w:proofErr w:type="gramEnd"/>
            <w:r w:rsidR="005F25B3">
              <w:rPr>
                <w:sz w:val="18"/>
                <w:szCs w:val="18"/>
              </w:rPr>
              <w:t>уравнения с параметром)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84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88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Нахождение корней  приведенного квадратного уравнения </w:t>
            </w:r>
          </w:p>
        </w:tc>
        <w:tc>
          <w:tcPr>
            <w:tcW w:w="3914" w:type="dxa"/>
            <w:vMerge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428A0" w:rsidRPr="000C3EA4" w:rsidTr="0032501E">
        <w:tc>
          <w:tcPr>
            <w:tcW w:w="67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85</w:t>
            </w:r>
          </w:p>
        </w:tc>
        <w:tc>
          <w:tcPr>
            <w:tcW w:w="796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90</w:t>
            </w:r>
          </w:p>
        </w:tc>
        <w:tc>
          <w:tcPr>
            <w:tcW w:w="4114" w:type="dxa"/>
          </w:tcPr>
          <w:p w:rsidR="00F428A0" w:rsidRPr="00450C3E" w:rsidRDefault="00F428A0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 квадратных уравнений с параметром</w:t>
            </w:r>
          </w:p>
        </w:tc>
        <w:tc>
          <w:tcPr>
            <w:tcW w:w="3914" w:type="dxa"/>
            <w:vMerge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28A0" w:rsidRPr="000C3EA4" w:rsidRDefault="00F428A0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836BD" w:rsidRPr="000C3EA4" w:rsidTr="0032501E">
        <w:tc>
          <w:tcPr>
            <w:tcW w:w="674" w:type="dxa"/>
          </w:tcPr>
          <w:p w:rsidR="00F836BD" w:rsidRPr="00450C3E" w:rsidRDefault="00F836BD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86</w:t>
            </w:r>
          </w:p>
        </w:tc>
        <w:tc>
          <w:tcPr>
            <w:tcW w:w="796" w:type="dxa"/>
          </w:tcPr>
          <w:p w:rsidR="00F836BD" w:rsidRPr="00450C3E" w:rsidRDefault="00D1445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91</w:t>
            </w:r>
          </w:p>
        </w:tc>
        <w:tc>
          <w:tcPr>
            <w:tcW w:w="4114" w:type="dxa"/>
          </w:tcPr>
          <w:p w:rsidR="00966355" w:rsidRPr="00450C3E" w:rsidRDefault="002F010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  <w:r w:rsidR="00966355" w:rsidRPr="00450C3E">
              <w:rPr>
                <w:sz w:val="24"/>
                <w:szCs w:val="24"/>
              </w:rPr>
              <w:t xml:space="preserve"> </w:t>
            </w:r>
          </w:p>
          <w:p w:rsidR="00F836BD" w:rsidRPr="00450C3E" w:rsidRDefault="0096635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« Квадратное уравнение и его корни»</w:t>
            </w:r>
          </w:p>
        </w:tc>
        <w:tc>
          <w:tcPr>
            <w:tcW w:w="3914" w:type="dxa"/>
          </w:tcPr>
          <w:p w:rsidR="00F836BD" w:rsidRPr="005F25B3" w:rsidRDefault="00F836BD" w:rsidP="00D17CE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6BD" w:rsidRPr="000C3EA4" w:rsidRDefault="00F836B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D538C" w:rsidRPr="000C3EA4" w:rsidTr="0032501E">
        <w:tc>
          <w:tcPr>
            <w:tcW w:w="67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87</w:t>
            </w:r>
          </w:p>
        </w:tc>
        <w:tc>
          <w:tcPr>
            <w:tcW w:w="796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93</w:t>
            </w:r>
          </w:p>
        </w:tc>
        <w:tc>
          <w:tcPr>
            <w:tcW w:w="411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работы. Дробные рациональные уравнения. Алгоритм решения</w:t>
            </w:r>
          </w:p>
        </w:tc>
        <w:tc>
          <w:tcPr>
            <w:tcW w:w="3914" w:type="dxa"/>
            <w:vMerge w:val="restart"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4137DC">
              <w:rPr>
                <w:sz w:val="18"/>
                <w:szCs w:val="18"/>
              </w:rPr>
              <w:t>Решают рациональные уравнения по заданному алгоритму</w:t>
            </w:r>
            <w:r>
              <w:rPr>
                <w:sz w:val="18"/>
                <w:szCs w:val="18"/>
              </w:rPr>
              <w:t>, умеют определять допустимые значения корней дробно-рациональных уравнений</w:t>
            </w:r>
            <w:r w:rsidR="008E1DDD">
              <w:rPr>
                <w:sz w:val="18"/>
                <w:szCs w:val="18"/>
              </w:rPr>
              <w:t>. Умеют составлять математическую модель реальной ситуации. Умеют решать задачи на движение, с процентами, на работу, где требуется составление и решение дробно-рационального уравнения</w:t>
            </w:r>
          </w:p>
        </w:tc>
        <w:tc>
          <w:tcPr>
            <w:tcW w:w="1417" w:type="dxa"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D538C" w:rsidRPr="000C3EA4" w:rsidTr="0032501E">
        <w:tc>
          <w:tcPr>
            <w:tcW w:w="67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88</w:t>
            </w:r>
          </w:p>
        </w:tc>
        <w:tc>
          <w:tcPr>
            <w:tcW w:w="796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95</w:t>
            </w:r>
          </w:p>
        </w:tc>
        <w:tc>
          <w:tcPr>
            <w:tcW w:w="4114" w:type="dxa"/>
          </w:tcPr>
          <w:p w:rsidR="000D538C" w:rsidRPr="00450C3E" w:rsidRDefault="000D538C" w:rsidP="00DE5217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 Допустимые значения корней  дробно-рациональных уравнений</w:t>
            </w:r>
          </w:p>
        </w:tc>
        <w:tc>
          <w:tcPr>
            <w:tcW w:w="3914" w:type="dxa"/>
            <w:vMerge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D538C" w:rsidRPr="000C3EA4" w:rsidTr="0032501E">
        <w:tc>
          <w:tcPr>
            <w:tcW w:w="67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89</w:t>
            </w:r>
          </w:p>
        </w:tc>
        <w:tc>
          <w:tcPr>
            <w:tcW w:w="796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96</w:t>
            </w:r>
          </w:p>
        </w:tc>
        <w:tc>
          <w:tcPr>
            <w:tcW w:w="411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3914" w:type="dxa"/>
            <w:vMerge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D538C" w:rsidRPr="000C3EA4" w:rsidTr="0032501E">
        <w:tc>
          <w:tcPr>
            <w:tcW w:w="67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90</w:t>
            </w:r>
          </w:p>
        </w:tc>
        <w:tc>
          <w:tcPr>
            <w:tcW w:w="796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98</w:t>
            </w:r>
          </w:p>
        </w:tc>
        <w:tc>
          <w:tcPr>
            <w:tcW w:w="411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3914" w:type="dxa"/>
            <w:vMerge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D538C" w:rsidRPr="000C3EA4" w:rsidTr="0032501E">
        <w:tc>
          <w:tcPr>
            <w:tcW w:w="67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91</w:t>
            </w:r>
          </w:p>
        </w:tc>
        <w:tc>
          <w:tcPr>
            <w:tcW w:w="796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100</w:t>
            </w:r>
          </w:p>
        </w:tc>
        <w:tc>
          <w:tcPr>
            <w:tcW w:w="411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алгебраическим способом</w:t>
            </w:r>
          </w:p>
        </w:tc>
        <w:tc>
          <w:tcPr>
            <w:tcW w:w="3914" w:type="dxa"/>
            <w:vMerge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D538C" w:rsidRPr="000C3EA4" w:rsidTr="0032501E">
        <w:tc>
          <w:tcPr>
            <w:tcW w:w="67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101</w:t>
            </w:r>
          </w:p>
        </w:tc>
        <w:tc>
          <w:tcPr>
            <w:tcW w:w="4114" w:type="dxa"/>
          </w:tcPr>
          <w:p w:rsidR="000D538C" w:rsidRPr="00450C3E" w:rsidRDefault="000D538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с процентами</w:t>
            </w:r>
          </w:p>
        </w:tc>
        <w:tc>
          <w:tcPr>
            <w:tcW w:w="3914" w:type="dxa"/>
            <w:vMerge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538C" w:rsidRPr="000C3EA4" w:rsidRDefault="000D538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836BD" w:rsidRPr="000C3EA4" w:rsidTr="0032501E">
        <w:tc>
          <w:tcPr>
            <w:tcW w:w="674" w:type="dxa"/>
          </w:tcPr>
          <w:p w:rsidR="00F836BD" w:rsidRPr="00450C3E" w:rsidRDefault="0017521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</w:tcPr>
          <w:p w:rsidR="00F836BD" w:rsidRPr="00450C3E" w:rsidRDefault="00D1445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103</w:t>
            </w:r>
          </w:p>
        </w:tc>
        <w:tc>
          <w:tcPr>
            <w:tcW w:w="4114" w:type="dxa"/>
          </w:tcPr>
          <w:p w:rsidR="00F836BD" w:rsidRPr="00450C3E" w:rsidRDefault="00DE521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Уравнения с параметром</w:t>
            </w:r>
          </w:p>
        </w:tc>
        <w:tc>
          <w:tcPr>
            <w:tcW w:w="3914" w:type="dxa"/>
          </w:tcPr>
          <w:p w:rsidR="00F836BD" w:rsidRPr="000C3EA4" w:rsidRDefault="00FE68BB" w:rsidP="00FE68BB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4137DC">
              <w:rPr>
                <w:rFonts w:ascii="Times New Roman CYR" w:hAnsi="Times New Roman CYR"/>
                <w:sz w:val="18"/>
                <w:szCs w:val="18"/>
              </w:rPr>
              <w:t xml:space="preserve">Умеют решать простейшие квадратные уравнения с параметрами и проводить исследование всех корней квадратного уравнения с параметром. </w:t>
            </w:r>
          </w:p>
        </w:tc>
        <w:tc>
          <w:tcPr>
            <w:tcW w:w="1417" w:type="dxa"/>
          </w:tcPr>
          <w:p w:rsidR="00F836BD" w:rsidRPr="000C3EA4" w:rsidRDefault="00F836B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836BD" w:rsidRPr="000C3EA4" w:rsidTr="0032501E">
        <w:tc>
          <w:tcPr>
            <w:tcW w:w="674" w:type="dxa"/>
          </w:tcPr>
          <w:p w:rsidR="00F836BD" w:rsidRPr="00450C3E" w:rsidRDefault="0017521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94</w:t>
            </w:r>
          </w:p>
        </w:tc>
        <w:tc>
          <w:tcPr>
            <w:tcW w:w="796" w:type="dxa"/>
          </w:tcPr>
          <w:p w:rsidR="00F836BD" w:rsidRPr="00450C3E" w:rsidRDefault="00D1445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105</w:t>
            </w:r>
          </w:p>
        </w:tc>
        <w:tc>
          <w:tcPr>
            <w:tcW w:w="4114" w:type="dxa"/>
          </w:tcPr>
          <w:p w:rsidR="00F836BD" w:rsidRPr="00450C3E" w:rsidRDefault="002F010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  <w:r w:rsidR="00DE5217" w:rsidRPr="00450C3E">
              <w:rPr>
                <w:sz w:val="24"/>
                <w:szCs w:val="24"/>
              </w:rPr>
              <w:t xml:space="preserve"> «Дробные рациональные уравнения»</w:t>
            </w:r>
          </w:p>
        </w:tc>
        <w:tc>
          <w:tcPr>
            <w:tcW w:w="3914" w:type="dxa"/>
          </w:tcPr>
          <w:p w:rsidR="00F836BD" w:rsidRPr="000C3EA4" w:rsidRDefault="001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Научатся у</w:t>
            </w:r>
            <w:r w:rsidR="00FE68BB">
              <w:rPr>
                <w:sz w:val="20"/>
                <w:szCs w:val="20"/>
              </w:rPr>
              <w:t>меть применять полученные знания в комплексе</w:t>
            </w:r>
          </w:p>
        </w:tc>
        <w:tc>
          <w:tcPr>
            <w:tcW w:w="1417" w:type="dxa"/>
          </w:tcPr>
          <w:p w:rsidR="00F836BD" w:rsidRPr="000C3EA4" w:rsidRDefault="00F836B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836BD" w:rsidRPr="000C3EA4" w:rsidTr="0032501E">
        <w:tc>
          <w:tcPr>
            <w:tcW w:w="674" w:type="dxa"/>
          </w:tcPr>
          <w:p w:rsidR="00F836BD" w:rsidRPr="00450C3E" w:rsidRDefault="0017521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</w:tcPr>
          <w:p w:rsidR="00F836BD" w:rsidRPr="00450C3E" w:rsidRDefault="00D1445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106</w:t>
            </w:r>
          </w:p>
        </w:tc>
        <w:tc>
          <w:tcPr>
            <w:tcW w:w="4114" w:type="dxa"/>
          </w:tcPr>
          <w:p w:rsidR="00F836BD" w:rsidRPr="00450C3E" w:rsidRDefault="00DE521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14" w:type="dxa"/>
          </w:tcPr>
          <w:p w:rsidR="00F836BD" w:rsidRPr="000C3EA4" w:rsidRDefault="00F836B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36BD" w:rsidRPr="000C3EA4" w:rsidRDefault="00F836BD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7521B" w:rsidRPr="000C3EA4" w:rsidTr="00E13FD7">
        <w:tc>
          <w:tcPr>
            <w:tcW w:w="10915" w:type="dxa"/>
            <w:gridSpan w:val="5"/>
          </w:tcPr>
          <w:p w:rsidR="0017521B" w:rsidRPr="00D1445B" w:rsidRDefault="00D1445B" w:rsidP="00D1445B">
            <w:pPr>
              <w:tabs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D1445B">
              <w:rPr>
                <w:b/>
                <w:sz w:val="28"/>
                <w:szCs w:val="28"/>
              </w:rPr>
              <w:t>Неравенства (20 уроков, 2 контрольные работы)</w:t>
            </w:r>
          </w:p>
        </w:tc>
      </w:tr>
      <w:tr w:rsidR="00FE68BB" w:rsidRPr="000C3EA4" w:rsidTr="0032501E">
        <w:tc>
          <w:tcPr>
            <w:tcW w:w="67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96</w:t>
            </w:r>
          </w:p>
        </w:tc>
        <w:tc>
          <w:tcPr>
            <w:tcW w:w="796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108</w:t>
            </w:r>
          </w:p>
        </w:tc>
        <w:tc>
          <w:tcPr>
            <w:tcW w:w="4114" w:type="dxa"/>
          </w:tcPr>
          <w:p w:rsidR="00FE68BB" w:rsidRPr="00450C3E" w:rsidRDefault="00FE68BB" w:rsidP="0011784D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Числовые неравенства. </w:t>
            </w:r>
          </w:p>
        </w:tc>
        <w:tc>
          <w:tcPr>
            <w:tcW w:w="3914" w:type="dxa"/>
            <w:vMerge w:val="restart"/>
          </w:tcPr>
          <w:p w:rsidR="00FE68BB" w:rsidRDefault="00FE68BB" w:rsidP="005F25B3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48553E">
              <w:rPr>
                <w:rFonts w:ascii="Times New Roman CYR" w:hAnsi="Times New Roman CYR"/>
                <w:sz w:val="18"/>
                <w:szCs w:val="18"/>
              </w:rPr>
              <w:t xml:space="preserve">Могут выполнять действия с числовыми неравенствами. </w:t>
            </w:r>
            <w:r w:rsidRPr="0048553E">
              <w:rPr>
                <w:sz w:val="18"/>
                <w:szCs w:val="18"/>
              </w:rPr>
              <w:t>Могут применять свойства числовых неравен</w:t>
            </w:r>
            <w:proofErr w:type="gramStart"/>
            <w:r w:rsidRPr="0048553E">
              <w:rPr>
                <w:sz w:val="18"/>
                <w:szCs w:val="18"/>
              </w:rPr>
              <w:t>ств пр</w:t>
            </w:r>
            <w:proofErr w:type="gramEnd"/>
            <w:r w:rsidRPr="0048553E">
              <w:rPr>
                <w:sz w:val="18"/>
                <w:szCs w:val="18"/>
              </w:rPr>
              <w:t>и доказательстве числовых неравенств. Могут доказать справедливость числового неравенства методом выделения квадрата двучлена.</w:t>
            </w:r>
            <w:r w:rsidRPr="0048553E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 w:rsidR="00E45577" w:rsidRPr="00515248">
              <w:rPr>
                <w:sz w:val="18"/>
                <w:szCs w:val="18"/>
              </w:rPr>
              <w:t>Могут использовать знания о приближенном значение по недостатку, по избытку, округлении чисел, погрешности приближения, абсолютной и относительной погрешностях при решении задач.</w:t>
            </w:r>
          </w:p>
          <w:p w:rsidR="009809DD" w:rsidRPr="000C3EA4" w:rsidRDefault="009809DD" w:rsidP="007B68A7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Понятие множества</w:t>
            </w:r>
            <w:r w:rsidR="007B68A7" w:rsidRPr="007B68A7">
              <w:rPr>
                <w:sz w:val="20"/>
                <w:szCs w:val="20"/>
              </w:rPr>
              <w:t>,</w:t>
            </w:r>
            <w:r w:rsidR="00745820">
              <w:rPr>
                <w:sz w:val="20"/>
                <w:szCs w:val="20"/>
              </w:rPr>
              <w:t xml:space="preserve"> </w:t>
            </w:r>
            <w:r w:rsidR="007B68A7" w:rsidRPr="007B68A7">
              <w:rPr>
                <w:sz w:val="20"/>
                <w:szCs w:val="20"/>
              </w:rPr>
              <w:t>элемент множества, подмножество. Объединение и пересечение подмножеств</w:t>
            </w:r>
            <w:r w:rsidR="00745820">
              <w:rPr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 xml:space="preserve"> Знают различия между интервалом, отрезком и лучом. Умеют находить пересечение и объединение множеств, иллюстрировать это с помощью диаграммы Эйлера</w:t>
            </w:r>
          </w:p>
        </w:tc>
        <w:tc>
          <w:tcPr>
            <w:tcW w:w="1417" w:type="dxa"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E68BB" w:rsidRPr="000C3EA4" w:rsidTr="0032501E">
        <w:tc>
          <w:tcPr>
            <w:tcW w:w="67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97</w:t>
            </w:r>
          </w:p>
        </w:tc>
        <w:tc>
          <w:tcPr>
            <w:tcW w:w="796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110</w:t>
            </w:r>
          </w:p>
        </w:tc>
        <w:tc>
          <w:tcPr>
            <w:tcW w:w="411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Свойства числовых неравенств. Сравнение чисел и выражений с помощью свойств числовых неравенств</w:t>
            </w:r>
          </w:p>
        </w:tc>
        <w:tc>
          <w:tcPr>
            <w:tcW w:w="3914" w:type="dxa"/>
            <w:vMerge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E68BB" w:rsidRPr="000C3EA4" w:rsidTr="0032501E">
        <w:tc>
          <w:tcPr>
            <w:tcW w:w="67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98</w:t>
            </w:r>
          </w:p>
        </w:tc>
        <w:tc>
          <w:tcPr>
            <w:tcW w:w="796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111</w:t>
            </w:r>
          </w:p>
        </w:tc>
        <w:tc>
          <w:tcPr>
            <w:tcW w:w="411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3914" w:type="dxa"/>
            <w:vMerge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E68BB" w:rsidRPr="000C3EA4" w:rsidTr="0032501E">
        <w:tc>
          <w:tcPr>
            <w:tcW w:w="67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99</w:t>
            </w:r>
          </w:p>
        </w:tc>
        <w:tc>
          <w:tcPr>
            <w:tcW w:w="796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113</w:t>
            </w:r>
          </w:p>
        </w:tc>
        <w:tc>
          <w:tcPr>
            <w:tcW w:w="411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3914" w:type="dxa"/>
            <w:vMerge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E68BB" w:rsidRPr="000C3EA4" w:rsidTr="0032501E">
        <w:tc>
          <w:tcPr>
            <w:tcW w:w="67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115</w:t>
            </w:r>
          </w:p>
        </w:tc>
        <w:tc>
          <w:tcPr>
            <w:tcW w:w="4114" w:type="dxa"/>
          </w:tcPr>
          <w:p w:rsidR="00FE68BB" w:rsidRPr="00450C3E" w:rsidRDefault="00FE68BB" w:rsidP="00AB08FF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Множе</w:t>
            </w:r>
            <w:r w:rsidR="00483AF9">
              <w:rPr>
                <w:sz w:val="24"/>
                <w:szCs w:val="24"/>
              </w:rPr>
              <w:t>ства. Числовые промежутки</w:t>
            </w:r>
            <w:r w:rsidRPr="00450C3E">
              <w:rPr>
                <w:sz w:val="24"/>
                <w:szCs w:val="24"/>
              </w:rPr>
              <w:t>: интервал, отрезок, луч.</w:t>
            </w:r>
          </w:p>
        </w:tc>
        <w:tc>
          <w:tcPr>
            <w:tcW w:w="3914" w:type="dxa"/>
            <w:vMerge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E68BB" w:rsidRPr="000C3EA4" w:rsidTr="0032501E">
        <w:tc>
          <w:tcPr>
            <w:tcW w:w="674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101</w:t>
            </w:r>
          </w:p>
        </w:tc>
        <w:tc>
          <w:tcPr>
            <w:tcW w:w="796" w:type="dxa"/>
          </w:tcPr>
          <w:p w:rsidR="00FE68BB" w:rsidRPr="00450C3E" w:rsidRDefault="00FE68BB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116</w:t>
            </w:r>
          </w:p>
        </w:tc>
        <w:tc>
          <w:tcPr>
            <w:tcW w:w="4114" w:type="dxa"/>
          </w:tcPr>
          <w:p w:rsidR="00FE68BB" w:rsidRPr="00450C3E" w:rsidRDefault="00FE68BB" w:rsidP="009470CC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Пер</w:t>
            </w:r>
            <w:r w:rsidR="009809DD">
              <w:rPr>
                <w:sz w:val="24"/>
                <w:szCs w:val="24"/>
              </w:rPr>
              <w:t>есечение и объединение множеств. Диаграмма Эйлера</w:t>
            </w:r>
          </w:p>
        </w:tc>
        <w:tc>
          <w:tcPr>
            <w:tcW w:w="3914" w:type="dxa"/>
            <w:vMerge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BB" w:rsidRPr="000C3EA4" w:rsidRDefault="00FE68BB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9470CC" w:rsidRPr="000C3EA4" w:rsidTr="0032501E">
        <w:tc>
          <w:tcPr>
            <w:tcW w:w="674" w:type="dxa"/>
          </w:tcPr>
          <w:p w:rsidR="009470CC" w:rsidRPr="00450C3E" w:rsidRDefault="009470C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102</w:t>
            </w:r>
          </w:p>
        </w:tc>
        <w:tc>
          <w:tcPr>
            <w:tcW w:w="796" w:type="dxa"/>
          </w:tcPr>
          <w:p w:rsidR="009470CC" w:rsidRPr="00450C3E" w:rsidRDefault="009470C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118</w:t>
            </w:r>
          </w:p>
        </w:tc>
        <w:tc>
          <w:tcPr>
            <w:tcW w:w="4114" w:type="dxa"/>
          </w:tcPr>
          <w:p w:rsidR="009470CC" w:rsidRPr="00450C3E" w:rsidRDefault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11</w:t>
            </w:r>
            <w:r w:rsidR="009470CC" w:rsidRPr="00450C3E">
              <w:rPr>
                <w:sz w:val="24"/>
                <w:szCs w:val="24"/>
              </w:rPr>
              <w:t xml:space="preserve"> «Числовые </w:t>
            </w:r>
            <w:r w:rsidR="009470CC" w:rsidRPr="00450C3E">
              <w:rPr>
                <w:sz w:val="24"/>
                <w:szCs w:val="24"/>
              </w:rPr>
              <w:lastRenderedPageBreak/>
              <w:t>неравенства и их свойства»</w:t>
            </w:r>
          </w:p>
        </w:tc>
        <w:tc>
          <w:tcPr>
            <w:tcW w:w="3914" w:type="dxa"/>
          </w:tcPr>
          <w:p w:rsidR="009470CC" w:rsidRPr="000C3EA4" w:rsidRDefault="001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Научатся у</w:t>
            </w:r>
            <w:r w:rsidR="00234EE9">
              <w:rPr>
                <w:sz w:val="20"/>
                <w:szCs w:val="20"/>
              </w:rPr>
              <w:t>меть применять полученные знания в комплексе</w:t>
            </w:r>
          </w:p>
        </w:tc>
        <w:tc>
          <w:tcPr>
            <w:tcW w:w="1417" w:type="dxa"/>
          </w:tcPr>
          <w:p w:rsidR="009470CC" w:rsidRPr="000C3EA4" w:rsidRDefault="009470C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9470CC" w:rsidRPr="000C3EA4" w:rsidTr="0032501E">
        <w:tc>
          <w:tcPr>
            <w:tcW w:w="674" w:type="dxa"/>
          </w:tcPr>
          <w:p w:rsidR="009470CC" w:rsidRPr="00450C3E" w:rsidRDefault="009470C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796" w:type="dxa"/>
          </w:tcPr>
          <w:p w:rsidR="009470CC" w:rsidRPr="00450C3E" w:rsidRDefault="009470CC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120</w:t>
            </w:r>
          </w:p>
        </w:tc>
        <w:tc>
          <w:tcPr>
            <w:tcW w:w="4114" w:type="dxa"/>
          </w:tcPr>
          <w:p w:rsidR="009470CC" w:rsidRPr="00450C3E" w:rsidRDefault="009470CC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14" w:type="dxa"/>
          </w:tcPr>
          <w:p w:rsidR="009470CC" w:rsidRPr="000C3EA4" w:rsidRDefault="009470C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470CC" w:rsidRPr="000C3EA4" w:rsidRDefault="009470CC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104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121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Линейное неравенство </w:t>
            </w:r>
          </w:p>
        </w:tc>
        <w:tc>
          <w:tcPr>
            <w:tcW w:w="3914" w:type="dxa"/>
            <w:vMerge w:val="restart"/>
          </w:tcPr>
          <w:p w:rsidR="00234EE9" w:rsidRPr="00515248" w:rsidRDefault="00234EE9" w:rsidP="00234EE9">
            <w:pPr>
              <w:rPr>
                <w:sz w:val="18"/>
                <w:szCs w:val="18"/>
              </w:rPr>
            </w:pPr>
            <w:r w:rsidRPr="00515248">
              <w:rPr>
                <w:sz w:val="18"/>
                <w:szCs w:val="18"/>
              </w:rPr>
              <w:t xml:space="preserve">Могут решать неравенства с переменной и системы неравенств с переменной. Могут изобразить на координатной плоскости точки, координаты которых удовлетворяют неравенству. </w:t>
            </w:r>
            <w:r w:rsidR="00745820">
              <w:rPr>
                <w:sz w:val="18"/>
                <w:szCs w:val="18"/>
              </w:rPr>
              <w:t>Умеют выполнять равносильные преобразования неравенств. Знают алгоритм решения неравенства графическим способом, умеют решать неравенства графическим способом.</w:t>
            </w:r>
          </w:p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105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123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Равносильные неравенства. Равносильное преобразование линейного неравенства</w:t>
            </w:r>
          </w:p>
        </w:tc>
        <w:tc>
          <w:tcPr>
            <w:tcW w:w="3914" w:type="dxa"/>
            <w:vMerge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125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914" w:type="dxa"/>
            <w:vMerge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107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126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Графический способ решения линейных неравенств</w:t>
            </w:r>
          </w:p>
        </w:tc>
        <w:tc>
          <w:tcPr>
            <w:tcW w:w="3914" w:type="dxa"/>
            <w:vMerge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108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128</w:t>
            </w:r>
          </w:p>
        </w:tc>
        <w:tc>
          <w:tcPr>
            <w:tcW w:w="4114" w:type="dxa"/>
          </w:tcPr>
          <w:p w:rsidR="00234EE9" w:rsidRPr="00450C3E" w:rsidRDefault="00234EE9" w:rsidP="00F7426F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914" w:type="dxa"/>
            <w:vMerge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7A57D9" w:rsidRPr="000C3EA4" w:rsidTr="00BA5E5E">
        <w:tc>
          <w:tcPr>
            <w:tcW w:w="10915" w:type="dxa"/>
            <w:gridSpan w:val="5"/>
          </w:tcPr>
          <w:p w:rsidR="007A57D9" w:rsidRPr="000C3EA4" w:rsidRDefault="007A57D9" w:rsidP="007A57D9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6298A">
              <w:rPr>
                <w:b/>
                <w:sz w:val="28"/>
                <w:szCs w:val="28"/>
              </w:rPr>
              <w:t>3 четверть. Геометрия (10 учебных недель, 20 уроков)</w:t>
            </w:r>
          </w:p>
        </w:tc>
      </w:tr>
      <w:tr w:rsidR="00FD2BB5" w:rsidRPr="000C3EA4" w:rsidTr="0032501E">
        <w:tc>
          <w:tcPr>
            <w:tcW w:w="674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</w:tcPr>
          <w:p w:rsidR="00FD2BB5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114" w:type="dxa"/>
          </w:tcPr>
          <w:p w:rsidR="00FD2BB5" w:rsidRPr="00450C3E" w:rsidRDefault="00FD2BB5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 признак подобия треугольников</w:t>
            </w:r>
          </w:p>
        </w:tc>
        <w:tc>
          <w:tcPr>
            <w:tcW w:w="3914" w:type="dxa"/>
            <w:vMerge w:val="restart"/>
          </w:tcPr>
          <w:p w:rsidR="00FD2BB5" w:rsidRPr="006B45B9" w:rsidRDefault="00FD2BB5" w:rsidP="00FD2BB5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B45B9">
              <w:rPr>
                <w:rFonts w:ascii="Times New Roman" w:hAnsi="Times New Roman" w:cs="Times New Roman"/>
                <w:iCs/>
                <w:sz w:val="18"/>
                <w:szCs w:val="18"/>
              </w:rPr>
              <w:t>уметь доказывать первый признак подобия треугольников;</w:t>
            </w:r>
          </w:p>
          <w:p w:rsidR="00FD2BB5" w:rsidRPr="000C3EA4" w:rsidRDefault="00FD2BB5" w:rsidP="00FD2BB5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6B45B9">
              <w:rPr>
                <w:iCs/>
                <w:sz w:val="18"/>
                <w:szCs w:val="18"/>
              </w:rPr>
              <w:t>-уметь применять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B45B9">
              <w:rPr>
                <w:iCs/>
                <w:sz w:val="18"/>
                <w:szCs w:val="18"/>
              </w:rPr>
              <w:t>признак при решении задач</w:t>
            </w:r>
          </w:p>
        </w:tc>
        <w:tc>
          <w:tcPr>
            <w:tcW w:w="1417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82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на доказательство подобия треугольников по 1 признаку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111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84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2 признак подобия треугольников</w:t>
            </w:r>
          </w:p>
        </w:tc>
        <w:tc>
          <w:tcPr>
            <w:tcW w:w="3914" w:type="dxa"/>
          </w:tcPr>
          <w:p w:rsidR="001C3ECE" w:rsidRPr="00143978" w:rsidRDefault="001C3ECE" w:rsidP="00F436B5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второй признак подобия треугольников;</w:t>
            </w:r>
          </w:p>
          <w:p w:rsidR="001C3ECE" w:rsidRPr="00143978" w:rsidRDefault="001C3ECE" w:rsidP="00F436B5">
            <w:pPr>
              <w:jc w:val="both"/>
              <w:rPr>
                <w:sz w:val="18"/>
                <w:szCs w:val="18"/>
              </w:rPr>
            </w:pPr>
            <w:r w:rsidRPr="00143978">
              <w:rPr>
                <w:iCs/>
                <w:sz w:val="18"/>
                <w:szCs w:val="18"/>
              </w:rPr>
              <w:t>-уметь применять признак при решении задач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112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87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3 признак подобия треугольников</w:t>
            </w:r>
          </w:p>
        </w:tc>
        <w:tc>
          <w:tcPr>
            <w:tcW w:w="3914" w:type="dxa"/>
          </w:tcPr>
          <w:p w:rsidR="001C3ECE" w:rsidRPr="00143978" w:rsidRDefault="001C3ECE" w:rsidP="00F436B5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третий признак подобия треугольников;</w:t>
            </w:r>
          </w:p>
          <w:p w:rsidR="001C3ECE" w:rsidRPr="00143978" w:rsidRDefault="001C3ECE" w:rsidP="00F436B5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применять признак при решении задач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113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89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3914" w:type="dxa"/>
          </w:tcPr>
          <w:p w:rsidR="001C3ECE" w:rsidRPr="00143978" w:rsidRDefault="001C3ECE" w:rsidP="00F436B5">
            <w:pPr>
              <w:jc w:val="both"/>
              <w:rPr>
                <w:sz w:val="18"/>
                <w:szCs w:val="18"/>
              </w:rPr>
            </w:pPr>
            <w:r w:rsidRPr="00143978">
              <w:rPr>
                <w:iCs/>
                <w:sz w:val="18"/>
                <w:szCs w:val="18"/>
              </w:rPr>
              <w:t>уметь применять первый, второй, третий признаки в комплексе при решении задач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114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92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8</w:t>
            </w:r>
            <w:r w:rsidRPr="00450C3E">
              <w:rPr>
                <w:sz w:val="24"/>
                <w:szCs w:val="24"/>
              </w:rPr>
              <w:t xml:space="preserve"> «Признаки подобия треугольников»</w:t>
            </w:r>
          </w:p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1C3ECE" w:rsidRPr="00FD2BB5" w:rsidRDefault="00174A2F" w:rsidP="00D17CEA">
            <w:pPr>
              <w:tabs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у</w:t>
            </w:r>
            <w:r w:rsidR="001C3ECE" w:rsidRPr="00FD2BB5">
              <w:rPr>
                <w:sz w:val="20"/>
                <w:szCs w:val="20"/>
              </w:rPr>
              <w:t>меть применять знания по теме в комплексе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115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94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 Анализ контрольной работы. Средняя линия треугольника и ее свойства</w:t>
            </w:r>
          </w:p>
        </w:tc>
        <w:tc>
          <w:tcPr>
            <w:tcW w:w="3914" w:type="dxa"/>
          </w:tcPr>
          <w:p w:rsidR="001C3ECE" w:rsidRPr="00143978" w:rsidRDefault="001C3ECE" w:rsidP="00FD2BB5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определять среднюю линию треугольника;</w:t>
            </w:r>
          </w:p>
          <w:p w:rsidR="001C3ECE" w:rsidRPr="00143978" w:rsidRDefault="001C3ECE" w:rsidP="00FD2BB5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теорему о средней линии треугольника;</w:t>
            </w:r>
          </w:p>
          <w:p w:rsidR="001C3ECE" w:rsidRPr="000C3EA4" w:rsidRDefault="001C3ECE" w:rsidP="00FD2BB5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43978">
              <w:rPr>
                <w:iCs/>
                <w:sz w:val="18"/>
                <w:szCs w:val="18"/>
              </w:rPr>
              <w:t>уметь решать задачи, используя теорему о средней линии треугольника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116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97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3914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43978">
              <w:rPr>
                <w:iCs/>
                <w:sz w:val="18"/>
                <w:szCs w:val="18"/>
              </w:rPr>
              <w:t>уметь использовать утверждения о пропорциональных отрезках в прямоугольном треугольнике при решении задач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117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99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с использованием подобия треугольников</w:t>
            </w:r>
          </w:p>
        </w:tc>
        <w:tc>
          <w:tcPr>
            <w:tcW w:w="3914" w:type="dxa"/>
          </w:tcPr>
          <w:p w:rsidR="001C3ECE" w:rsidRPr="00143978" w:rsidRDefault="001C3ECE" w:rsidP="00FD2BB5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уметь решать задачи на построение методом подобия;</w:t>
            </w:r>
          </w:p>
          <w:p w:rsidR="001C3ECE" w:rsidRPr="000C3EA4" w:rsidRDefault="001C3ECE" w:rsidP="00FD2BB5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43978">
              <w:rPr>
                <w:iCs/>
                <w:sz w:val="18"/>
                <w:szCs w:val="18"/>
              </w:rPr>
              <w:t>-применять подобия к доказательству теорем и решению задач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118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102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914" w:type="dxa"/>
            <w:vMerge w:val="restart"/>
          </w:tcPr>
          <w:p w:rsidR="001C3ECE" w:rsidRPr="00143978" w:rsidRDefault="001C3ECE" w:rsidP="00FD2BB5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определять синус, косинус и тангенс острого угла прямоугольного треугольника;</w:t>
            </w:r>
          </w:p>
          <w:p w:rsidR="001C3ECE" w:rsidRPr="000C3EA4" w:rsidRDefault="001C3ECE" w:rsidP="00FD2BB5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43978">
              <w:rPr>
                <w:iCs/>
                <w:sz w:val="18"/>
                <w:szCs w:val="18"/>
              </w:rPr>
              <w:t>-знать основное тригонометрическое тождество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119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104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Применение определений тригонометрических функций к решению задач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120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107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Применение тригонометрических функций к решению задач</w:t>
            </w:r>
          </w:p>
        </w:tc>
        <w:tc>
          <w:tcPr>
            <w:tcW w:w="3914" w:type="dxa"/>
            <w:vMerge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121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109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с использованием подобия из сборников ГИА</w:t>
            </w:r>
          </w:p>
        </w:tc>
        <w:tc>
          <w:tcPr>
            <w:tcW w:w="3914" w:type="dxa"/>
            <w:vMerge w:val="restart"/>
          </w:tcPr>
          <w:p w:rsidR="001C3ECE" w:rsidRPr="000C3EA4" w:rsidRDefault="001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Научатся уметь</w:t>
            </w:r>
            <w:r w:rsidR="001C3ECE" w:rsidRPr="00FD2BB5">
              <w:rPr>
                <w:sz w:val="20"/>
                <w:szCs w:val="20"/>
              </w:rPr>
              <w:t xml:space="preserve"> применять знания по теме в комплексе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122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112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10</w:t>
            </w:r>
            <w:r w:rsidRPr="00450C3E">
              <w:rPr>
                <w:sz w:val="24"/>
                <w:szCs w:val="24"/>
              </w:rPr>
              <w:t xml:space="preserve"> «Подобие треугольников»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123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114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14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BA5E5E">
        <w:tc>
          <w:tcPr>
            <w:tcW w:w="10915" w:type="dxa"/>
            <w:gridSpan w:val="5"/>
          </w:tcPr>
          <w:p w:rsidR="00FD2BB5" w:rsidRPr="000C3EA4" w:rsidRDefault="00FD2BB5" w:rsidP="00723F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Окружности (17</w:t>
            </w:r>
            <w:r w:rsidRPr="009D4488">
              <w:rPr>
                <w:b/>
                <w:sz w:val="28"/>
                <w:szCs w:val="28"/>
              </w:rPr>
              <w:t xml:space="preserve"> уроков, 1 контрольная работа)</w:t>
            </w:r>
          </w:p>
        </w:tc>
      </w:tr>
      <w:tr w:rsidR="00524D37" w:rsidRPr="000C3EA4" w:rsidTr="0032501E">
        <w:tc>
          <w:tcPr>
            <w:tcW w:w="674" w:type="dxa"/>
          </w:tcPr>
          <w:p w:rsidR="00524D37" w:rsidRPr="00450C3E" w:rsidRDefault="00524D37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796" w:type="dxa"/>
          </w:tcPr>
          <w:p w:rsidR="00524D37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114" w:type="dxa"/>
          </w:tcPr>
          <w:p w:rsidR="00524D37" w:rsidRPr="00450C3E" w:rsidRDefault="00524D37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3914" w:type="dxa"/>
            <w:vMerge w:val="restart"/>
          </w:tcPr>
          <w:p w:rsidR="00524D37" w:rsidRPr="00143978" w:rsidRDefault="00524D37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знать все взаимные расположения прямой и окружности;</w:t>
            </w:r>
          </w:p>
          <w:p w:rsidR="00524D37" w:rsidRPr="00143978" w:rsidRDefault="00524D37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-уметь находить расстояние от точки </w:t>
            </w:r>
            <w:proofErr w:type="gramStart"/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до</w:t>
            </w:r>
            <w:proofErr w:type="gramEnd"/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прямой</w:t>
            </w:r>
          </w:p>
          <w:p w:rsidR="00524D37" w:rsidRPr="00143978" w:rsidRDefault="00524D37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свойство и признак касательной;</w:t>
            </w:r>
          </w:p>
          <w:p w:rsidR="00524D37" w:rsidRPr="00143978" w:rsidRDefault="00524D37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определять касательную к окружности;</w:t>
            </w:r>
          </w:p>
          <w:p w:rsidR="00524D37" w:rsidRPr="00143978" w:rsidRDefault="00524D37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3978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проводить через данную точку окружности касательную к этой окружности</w:t>
            </w:r>
          </w:p>
          <w:p w:rsidR="00524D37" w:rsidRPr="000C3EA4" w:rsidRDefault="00524D37" w:rsidP="00524D37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43978">
              <w:rPr>
                <w:iCs/>
                <w:sz w:val="18"/>
                <w:szCs w:val="18"/>
              </w:rPr>
              <w:t>-уметь решать задачи</w:t>
            </w:r>
          </w:p>
        </w:tc>
        <w:tc>
          <w:tcPr>
            <w:tcW w:w="1417" w:type="dxa"/>
          </w:tcPr>
          <w:p w:rsidR="00524D37" w:rsidRPr="000C3EA4" w:rsidRDefault="00524D37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125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119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 Свойство касательной. </w:t>
            </w:r>
          </w:p>
          <w:p w:rsidR="001C3ECE" w:rsidRPr="00450C3E" w:rsidRDefault="001C3ECE" w:rsidP="00BA5E5E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Признак касательной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126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122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Отрезки касательных, проведенные из одной точки к окружности</w:t>
            </w:r>
          </w:p>
        </w:tc>
        <w:tc>
          <w:tcPr>
            <w:tcW w:w="3914" w:type="dxa"/>
          </w:tcPr>
          <w:p w:rsidR="001C3ECE" w:rsidRPr="000C3EA4" w:rsidRDefault="001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Узнают и будут </w:t>
            </w:r>
            <w:r w:rsidR="001C3ECE" w:rsidRPr="002F3061">
              <w:rPr>
                <w:sz w:val="18"/>
                <w:szCs w:val="18"/>
              </w:rPr>
              <w:t xml:space="preserve"> свойство касательных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127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124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Понятие центрального и вписанного углов</w:t>
            </w:r>
          </w:p>
        </w:tc>
        <w:tc>
          <w:tcPr>
            <w:tcW w:w="3914" w:type="dxa"/>
            <w:vMerge w:val="restart"/>
          </w:tcPr>
          <w:p w:rsidR="001C3ECE" w:rsidRPr="002F3061" w:rsidRDefault="001C3ECE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уметь определять вписанный угол и центральный угол</w:t>
            </w:r>
          </w:p>
          <w:p w:rsidR="001C3ECE" w:rsidRPr="002F3061" w:rsidRDefault="001C3ECE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-доказывать теорему о вписанном угле и следствия к ней;</w:t>
            </w:r>
          </w:p>
          <w:p w:rsidR="001C3ECE" w:rsidRPr="000C3EA4" w:rsidRDefault="001C3ECE" w:rsidP="00524D37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128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127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Свойства центральных и вписанных углов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BA5E5E">
        <w:tc>
          <w:tcPr>
            <w:tcW w:w="10915" w:type="dxa"/>
            <w:gridSpan w:val="5"/>
          </w:tcPr>
          <w:p w:rsidR="00FD2BB5" w:rsidRPr="009D4488" w:rsidRDefault="00FD2BB5" w:rsidP="00BA5E5E">
            <w:pPr>
              <w:jc w:val="center"/>
              <w:rPr>
                <w:b/>
                <w:sz w:val="28"/>
                <w:szCs w:val="28"/>
              </w:rPr>
            </w:pPr>
            <w:r w:rsidRPr="009D4488">
              <w:rPr>
                <w:b/>
                <w:sz w:val="28"/>
                <w:szCs w:val="28"/>
              </w:rPr>
              <w:t>4 четверть(8 учебных недель, 40 уроков)</w:t>
            </w:r>
          </w:p>
        </w:tc>
      </w:tr>
      <w:tr w:rsidR="00FD2BB5" w:rsidRPr="000C3EA4" w:rsidTr="00BA5E5E">
        <w:tc>
          <w:tcPr>
            <w:tcW w:w="10915" w:type="dxa"/>
            <w:gridSpan w:val="5"/>
          </w:tcPr>
          <w:p w:rsidR="00FD2BB5" w:rsidRPr="009D4488" w:rsidRDefault="00FD2BB5" w:rsidP="00BA5E5E">
            <w:pPr>
              <w:jc w:val="center"/>
              <w:rPr>
                <w:b/>
                <w:sz w:val="28"/>
                <w:szCs w:val="28"/>
              </w:rPr>
            </w:pPr>
            <w:r w:rsidRPr="009D4488">
              <w:rPr>
                <w:b/>
                <w:sz w:val="28"/>
                <w:szCs w:val="28"/>
              </w:rPr>
              <w:t>Алгебра(8 учебных недель, 24 урока)</w:t>
            </w: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129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130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Область определения функции, представленной в виде суммы  арифметических квадратных корней</w:t>
            </w:r>
          </w:p>
        </w:tc>
        <w:tc>
          <w:tcPr>
            <w:tcW w:w="3914" w:type="dxa"/>
            <w:vMerge w:val="restart"/>
          </w:tcPr>
          <w:p w:rsidR="00234EE9" w:rsidRPr="00745820" w:rsidRDefault="00174A2F" w:rsidP="00745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745820" w:rsidRPr="00745820">
              <w:rPr>
                <w:sz w:val="20"/>
                <w:szCs w:val="20"/>
              </w:rPr>
              <w:t xml:space="preserve"> решать системы линейных неравенств. Находить приближенные значения действительных чисел, погрешность приближения, приближение по недостатку и избытку.</w:t>
            </w:r>
            <w:r w:rsidR="00745820">
              <w:rPr>
                <w:sz w:val="20"/>
                <w:szCs w:val="20"/>
              </w:rPr>
              <w:t xml:space="preserve"> Умеют проводить доказательство неравенств</w:t>
            </w: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130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132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систем линейных неравенств с одной переменной</w:t>
            </w:r>
          </w:p>
        </w:tc>
        <w:tc>
          <w:tcPr>
            <w:tcW w:w="3914" w:type="dxa"/>
            <w:vMerge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131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134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3914" w:type="dxa"/>
            <w:vMerge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132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135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Оценка значения выражения</w:t>
            </w:r>
          </w:p>
        </w:tc>
        <w:tc>
          <w:tcPr>
            <w:tcW w:w="3914" w:type="dxa"/>
            <w:vMerge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34EE9" w:rsidRPr="000C3EA4" w:rsidTr="0032501E">
        <w:tc>
          <w:tcPr>
            <w:tcW w:w="674" w:type="dxa"/>
          </w:tcPr>
          <w:p w:rsidR="00234EE9" w:rsidRPr="00450C3E" w:rsidRDefault="00234EE9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133</w:t>
            </w:r>
          </w:p>
        </w:tc>
        <w:tc>
          <w:tcPr>
            <w:tcW w:w="796" w:type="dxa"/>
          </w:tcPr>
          <w:p w:rsidR="00234EE9" w:rsidRPr="00450C3E" w:rsidRDefault="00234EE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137</w:t>
            </w:r>
          </w:p>
        </w:tc>
        <w:tc>
          <w:tcPr>
            <w:tcW w:w="4114" w:type="dxa"/>
          </w:tcPr>
          <w:p w:rsidR="00234EE9" w:rsidRPr="00450C3E" w:rsidRDefault="00234EE9" w:rsidP="00BA5E5E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3914" w:type="dxa"/>
            <w:vMerge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4EE9" w:rsidRPr="000C3EA4" w:rsidRDefault="00234EE9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32501E">
        <w:tc>
          <w:tcPr>
            <w:tcW w:w="674" w:type="dxa"/>
          </w:tcPr>
          <w:p w:rsidR="00FD2BB5" w:rsidRPr="00450C3E" w:rsidRDefault="00FD2BB5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134</w:t>
            </w:r>
          </w:p>
        </w:tc>
        <w:tc>
          <w:tcPr>
            <w:tcW w:w="796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139</w:t>
            </w:r>
          </w:p>
        </w:tc>
        <w:tc>
          <w:tcPr>
            <w:tcW w:w="4114" w:type="dxa"/>
          </w:tcPr>
          <w:p w:rsidR="00FD2BB5" w:rsidRPr="00450C3E" w:rsidRDefault="00F436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12</w:t>
            </w:r>
            <w:r w:rsidR="00FD2BB5" w:rsidRPr="00450C3E">
              <w:rPr>
                <w:sz w:val="24"/>
                <w:szCs w:val="24"/>
              </w:rPr>
              <w:t xml:space="preserve"> «Линейные неравенства и их системы»</w:t>
            </w:r>
          </w:p>
        </w:tc>
        <w:tc>
          <w:tcPr>
            <w:tcW w:w="3914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32501E">
        <w:tc>
          <w:tcPr>
            <w:tcW w:w="674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135</w:t>
            </w:r>
          </w:p>
        </w:tc>
        <w:tc>
          <w:tcPr>
            <w:tcW w:w="796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140</w:t>
            </w:r>
          </w:p>
        </w:tc>
        <w:tc>
          <w:tcPr>
            <w:tcW w:w="4114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14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BA5E5E">
        <w:tc>
          <w:tcPr>
            <w:tcW w:w="10915" w:type="dxa"/>
            <w:gridSpan w:val="5"/>
          </w:tcPr>
          <w:p w:rsidR="00FD2BB5" w:rsidRPr="00C41546" w:rsidRDefault="00FD2BB5" w:rsidP="00C41546">
            <w:pPr>
              <w:tabs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C41546">
              <w:rPr>
                <w:b/>
                <w:sz w:val="28"/>
                <w:szCs w:val="28"/>
              </w:rPr>
              <w:t>Степень с целым показателем. Элементы статистики</w:t>
            </w:r>
          </w:p>
          <w:p w:rsidR="00FD2BB5" w:rsidRPr="000C3EA4" w:rsidRDefault="00FD2BB5" w:rsidP="00C41546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C41546">
              <w:rPr>
                <w:b/>
                <w:sz w:val="28"/>
                <w:szCs w:val="28"/>
              </w:rPr>
              <w:t>(11 уроков, 1 контрольная работа)</w:t>
            </w:r>
          </w:p>
        </w:tc>
      </w:tr>
      <w:tr w:rsidR="002E07B2" w:rsidRPr="000C3EA4" w:rsidTr="0032501E">
        <w:tc>
          <w:tcPr>
            <w:tcW w:w="674" w:type="dxa"/>
          </w:tcPr>
          <w:p w:rsidR="002E07B2" w:rsidRPr="00450C3E" w:rsidRDefault="002E07B2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136</w:t>
            </w:r>
          </w:p>
        </w:tc>
        <w:tc>
          <w:tcPr>
            <w:tcW w:w="796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142</w:t>
            </w:r>
          </w:p>
        </w:tc>
        <w:tc>
          <w:tcPr>
            <w:tcW w:w="411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3914" w:type="dxa"/>
            <w:vMerge w:val="restart"/>
          </w:tcPr>
          <w:p w:rsidR="002E07B2" w:rsidRDefault="00174A2F" w:rsidP="00D17CEA">
            <w:pPr>
              <w:tabs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</w:t>
            </w:r>
            <w:r w:rsidR="002E07B2">
              <w:rPr>
                <w:sz w:val="20"/>
                <w:szCs w:val="20"/>
              </w:rPr>
              <w:t xml:space="preserve"> вычислять значения выражений, содержащих степени с отрицательными целыми показателями</w:t>
            </w:r>
            <w:r w:rsidR="00E45577">
              <w:rPr>
                <w:sz w:val="20"/>
                <w:szCs w:val="20"/>
              </w:rPr>
              <w:t>.</w:t>
            </w:r>
          </w:p>
          <w:p w:rsidR="00E45577" w:rsidRPr="000C3EA4" w:rsidRDefault="00E45577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515248">
              <w:rPr>
                <w:sz w:val="18"/>
                <w:szCs w:val="18"/>
              </w:rPr>
              <w:t>Могут использовать знания о стандартном виде положительного числа, о порядке числа, о записи числа в стандартной форме.</w:t>
            </w:r>
          </w:p>
        </w:tc>
        <w:tc>
          <w:tcPr>
            <w:tcW w:w="1417" w:type="dxa"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E07B2" w:rsidRPr="000C3EA4" w:rsidTr="0032501E">
        <w:tc>
          <w:tcPr>
            <w:tcW w:w="674" w:type="dxa"/>
          </w:tcPr>
          <w:p w:rsidR="002E07B2" w:rsidRPr="00450C3E" w:rsidRDefault="002E07B2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137</w:t>
            </w:r>
          </w:p>
        </w:tc>
        <w:tc>
          <w:tcPr>
            <w:tcW w:w="796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144</w:t>
            </w:r>
          </w:p>
        </w:tc>
        <w:tc>
          <w:tcPr>
            <w:tcW w:w="411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914" w:type="dxa"/>
            <w:vMerge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E07B2" w:rsidRPr="000C3EA4" w:rsidTr="0032501E">
        <w:tc>
          <w:tcPr>
            <w:tcW w:w="674" w:type="dxa"/>
          </w:tcPr>
          <w:p w:rsidR="002E07B2" w:rsidRPr="00450C3E" w:rsidRDefault="002E07B2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138</w:t>
            </w:r>
          </w:p>
        </w:tc>
        <w:tc>
          <w:tcPr>
            <w:tcW w:w="796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145</w:t>
            </w:r>
          </w:p>
        </w:tc>
        <w:tc>
          <w:tcPr>
            <w:tcW w:w="411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Упрощение выражений, содержащих степени с целым показателем</w:t>
            </w:r>
          </w:p>
        </w:tc>
        <w:tc>
          <w:tcPr>
            <w:tcW w:w="3914" w:type="dxa"/>
            <w:vMerge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E07B2" w:rsidRPr="000C3EA4" w:rsidTr="0032501E">
        <w:tc>
          <w:tcPr>
            <w:tcW w:w="674" w:type="dxa"/>
          </w:tcPr>
          <w:p w:rsidR="002E07B2" w:rsidRPr="00450C3E" w:rsidRDefault="002E07B2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139</w:t>
            </w:r>
          </w:p>
        </w:tc>
        <w:tc>
          <w:tcPr>
            <w:tcW w:w="796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147</w:t>
            </w:r>
          </w:p>
        </w:tc>
        <w:tc>
          <w:tcPr>
            <w:tcW w:w="411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Упрощение степенных выражений</w:t>
            </w:r>
          </w:p>
        </w:tc>
        <w:tc>
          <w:tcPr>
            <w:tcW w:w="3914" w:type="dxa"/>
            <w:vMerge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E07B2" w:rsidRPr="000C3EA4" w:rsidTr="0032501E">
        <w:tc>
          <w:tcPr>
            <w:tcW w:w="674" w:type="dxa"/>
          </w:tcPr>
          <w:p w:rsidR="002E07B2" w:rsidRPr="00450C3E" w:rsidRDefault="002E07B2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140</w:t>
            </w:r>
          </w:p>
        </w:tc>
        <w:tc>
          <w:tcPr>
            <w:tcW w:w="796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149</w:t>
            </w:r>
          </w:p>
        </w:tc>
        <w:tc>
          <w:tcPr>
            <w:tcW w:w="4114" w:type="dxa"/>
          </w:tcPr>
          <w:p w:rsidR="002E07B2" w:rsidRPr="00450C3E" w:rsidRDefault="002E07B2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3914" w:type="dxa"/>
            <w:vMerge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7B2" w:rsidRPr="000C3EA4" w:rsidRDefault="002E07B2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32501E">
        <w:tc>
          <w:tcPr>
            <w:tcW w:w="674" w:type="dxa"/>
          </w:tcPr>
          <w:p w:rsidR="00FD2BB5" w:rsidRPr="00450C3E" w:rsidRDefault="00FD2BB5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141</w:t>
            </w:r>
          </w:p>
        </w:tc>
        <w:tc>
          <w:tcPr>
            <w:tcW w:w="796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150</w:t>
            </w:r>
          </w:p>
        </w:tc>
        <w:tc>
          <w:tcPr>
            <w:tcW w:w="4114" w:type="dxa"/>
          </w:tcPr>
          <w:p w:rsidR="00FD2BB5" w:rsidRPr="00450C3E" w:rsidRDefault="00483AF9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13</w:t>
            </w:r>
            <w:r w:rsidR="00FD2BB5" w:rsidRPr="00450C3E">
              <w:rPr>
                <w:sz w:val="24"/>
                <w:szCs w:val="24"/>
              </w:rPr>
              <w:t xml:space="preserve"> «Степень с целым показателем и ее свойства»</w:t>
            </w:r>
          </w:p>
        </w:tc>
        <w:tc>
          <w:tcPr>
            <w:tcW w:w="3914" w:type="dxa"/>
          </w:tcPr>
          <w:p w:rsidR="00FD2BB5" w:rsidRPr="000C3EA4" w:rsidRDefault="00174A2F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Научатся</w:t>
            </w:r>
            <w:r w:rsidR="00087DB4" w:rsidRPr="00FD2BB5">
              <w:rPr>
                <w:sz w:val="20"/>
                <w:szCs w:val="20"/>
              </w:rPr>
              <w:t xml:space="preserve"> применять знания по теме в комплексе</w:t>
            </w:r>
          </w:p>
        </w:tc>
        <w:tc>
          <w:tcPr>
            <w:tcW w:w="1417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27F73" w:rsidRPr="000C3EA4" w:rsidTr="0032501E">
        <w:tc>
          <w:tcPr>
            <w:tcW w:w="674" w:type="dxa"/>
          </w:tcPr>
          <w:p w:rsidR="00227F73" w:rsidRPr="00450C3E" w:rsidRDefault="00227F73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142</w:t>
            </w:r>
          </w:p>
        </w:tc>
        <w:tc>
          <w:tcPr>
            <w:tcW w:w="796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152</w:t>
            </w:r>
          </w:p>
        </w:tc>
        <w:tc>
          <w:tcPr>
            <w:tcW w:w="4114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работы. Сбор и группировка статистических данных</w:t>
            </w:r>
          </w:p>
        </w:tc>
        <w:tc>
          <w:tcPr>
            <w:tcW w:w="3914" w:type="dxa"/>
            <w:vMerge w:val="restart"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D4570C">
              <w:rPr>
                <w:rFonts w:eastAsia="Calibri"/>
                <w:sz w:val="18"/>
                <w:szCs w:val="18"/>
                <w:lang w:eastAsia="en-US"/>
              </w:rPr>
              <w:t>Иметь представление о характеристиках ряда, уметь находить эти характеристики</w:t>
            </w:r>
            <w:r>
              <w:rPr>
                <w:rFonts w:eastAsia="Calibri"/>
                <w:sz w:val="18"/>
                <w:szCs w:val="18"/>
                <w:lang w:eastAsia="en-US"/>
              </w:rPr>
              <w:t>. Иметь представление о сборе и группировке статистических данных и о наглядном представлении статистической информации</w:t>
            </w:r>
          </w:p>
        </w:tc>
        <w:tc>
          <w:tcPr>
            <w:tcW w:w="1417" w:type="dxa"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27F73" w:rsidRPr="000C3EA4" w:rsidTr="0032501E">
        <w:tc>
          <w:tcPr>
            <w:tcW w:w="674" w:type="dxa"/>
          </w:tcPr>
          <w:p w:rsidR="00227F73" w:rsidRPr="00450C3E" w:rsidRDefault="00227F73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143</w:t>
            </w:r>
          </w:p>
        </w:tc>
        <w:tc>
          <w:tcPr>
            <w:tcW w:w="796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154</w:t>
            </w:r>
          </w:p>
        </w:tc>
        <w:tc>
          <w:tcPr>
            <w:tcW w:w="4114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Мода, размах, среднее арифметическое, медиана числового ряда</w:t>
            </w:r>
          </w:p>
        </w:tc>
        <w:tc>
          <w:tcPr>
            <w:tcW w:w="3914" w:type="dxa"/>
            <w:vMerge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27F73" w:rsidRPr="000C3EA4" w:rsidTr="0032501E">
        <w:tc>
          <w:tcPr>
            <w:tcW w:w="674" w:type="dxa"/>
          </w:tcPr>
          <w:p w:rsidR="00227F73" w:rsidRPr="00450C3E" w:rsidRDefault="00227F73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144</w:t>
            </w:r>
          </w:p>
        </w:tc>
        <w:tc>
          <w:tcPr>
            <w:tcW w:w="796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155</w:t>
            </w:r>
          </w:p>
        </w:tc>
        <w:tc>
          <w:tcPr>
            <w:tcW w:w="4114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3914" w:type="dxa"/>
            <w:vMerge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27F73" w:rsidRPr="000C3EA4" w:rsidTr="0032501E">
        <w:tc>
          <w:tcPr>
            <w:tcW w:w="674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145</w:t>
            </w:r>
          </w:p>
        </w:tc>
        <w:tc>
          <w:tcPr>
            <w:tcW w:w="796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157</w:t>
            </w:r>
          </w:p>
        </w:tc>
        <w:tc>
          <w:tcPr>
            <w:tcW w:w="4114" w:type="dxa"/>
          </w:tcPr>
          <w:p w:rsidR="00227F73" w:rsidRPr="00450C3E" w:rsidRDefault="00227F73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3914" w:type="dxa"/>
            <w:vMerge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32501E">
        <w:tc>
          <w:tcPr>
            <w:tcW w:w="674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796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159</w:t>
            </w:r>
          </w:p>
        </w:tc>
        <w:tc>
          <w:tcPr>
            <w:tcW w:w="4114" w:type="dxa"/>
          </w:tcPr>
          <w:p w:rsidR="00FD2BB5" w:rsidRPr="00450C3E" w:rsidRDefault="00FD2BB5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Функция у = х</w:t>
            </w:r>
            <w:r w:rsidRPr="00450C3E">
              <w:rPr>
                <w:sz w:val="24"/>
                <w:szCs w:val="24"/>
                <w:vertAlign w:val="superscript"/>
              </w:rPr>
              <w:t>-1</w:t>
            </w:r>
            <w:r w:rsidRPr="00450C3E">
              <w:rPr>
                <w:sz w:val="24"/>
                <w:szCs w:val="24"/>
              </w:rPr>
              <w:t xml:space="preserve"> и у = х</w:t>
            </w:r>
            <w:r w:rsidRPr="00450C3E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3914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BA5E5E">
        <w:tc>
          <w:tcPr>
            <w:tcW w:w="10915" w:type="dxa"/>
            <w:gridSpan w:val="5"/>
          </w:tcPr>
          <w:p w:rsidR="00FD2BB5" w:rsidRPr="000C3EA4" w:rsidRDefault="00FD2BB5" w:rsidP="00BA5E5E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DE1C6C">
              <w:rPr>
                <w:b/>
                <w:sz w:val="28"/>
                <w:szCs w:val="28"/>
              </w:rPr>
              <w:t>4 четверть.  Геометрия (8 учебных недель, 16 уроков)</w:t>
            </w:r>
          </w:p>
        </w:tc>
      </w:tr>
      <w:tr w:rsidR="00FD2BB5" w:rsidRPr="000C3EA4" w:rsidTr="0032501E">
        <w:tc>
          <w:tcPr>
            <w:tcW w:w="674" w:type="dxa"/>
          </w:tcPr>
          <w:p w:rsidR="00FD2BB5" w:rsidRPr="00450C3E" w:rsidRDefault="00FD2BB5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147</w:t>
            </w:r>
          </w:p>
        </w:tc>
        <w:tc>
          <w:tcPr>
            <w:tcW w:w="796" w:type="dxa"/>
          </w:tcPr>
          <w:p w:rsidR="00FD2BB5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114" w:type="dxa"/>
          </w:tcPr>
          <w:p w:rsidR="00FD2BB5" w:rsidRPr="00450C3E" w:rsidRDefault="00FD2BB5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на нахождение центральных и вписанных углов</w:t>
            </w:r>
          </w:p>
        </w:tc>
        <w:tc>
          <w:tcPr>
            <w:tcW w:w="3914" w:type="dxa"/>
          </w:tcPr>
          <w:p w:rsidR="00524D37" w:rsidRPr="002F3061" w:rsidRDefault="00524D37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уметь определять вписанный угол и центральный угол</w:t>
            </w:r>
          </w:p>
          <w:p w:rsidR="00524D37" w:rsidRPr="002F3061" w:rsidRDefault="00524D37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-доказывать теорему о вписанном угле и следствия к ней;</w:t>
            </w:r>
          </w:p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BB5" w:rsidRPr="000C3EA4" w:rsidRDefault="00FD2BB5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148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131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Четыре замечательные точки треугольника. Свойство биссектрисы угла</w:t>
            </w:r>
          </w:p>
        </w:tc>
        <w:tc>
          <w:tcPr>
            <w:tcW w:w="3914" w:type="dxa"/>
            <w:vMerge w:val="restart"/>
          </w:tcPr>
          <w:p w:rsidR="001C3ECE" w:rsidRPr="002F3061" w:rsidRDefault="001C3ECE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указанные теоремы;</w:t>
            </w:r>
          </w:p>
          <w:p w:rsidR="001C3ECE" w:rsidRPr="000C3EA4" w:rsidRDefault="001C3ECE" w:rsidP="00524D37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2F3061">
              <w:rPr>
                <w:iCs/>
                <w:sz w:val="18"/>
                <w:szCs w:val="18"/>
              </w:rPr>
              <w:t>-уметь решать задачи на применение этих теорем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149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133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Свойство серединного перпендикуляра к отрезку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150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136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151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138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3914" w:type="dxa"/>
            <w:vMerge w:val="restart"/>
          </w:tcPr>
          <w:p w:rsidR="001C3ECE" w:rsidRPr="002F3061" w:rsidRDefault="001C3ECE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уметь вписывать окружность в многоугольник;</w:t>
            </w:r>
          </w:p>
          <w:p w:rsidR="001C3ECE" w:rsidRPr="000C3EA4" w:rsidRDefault="001C3ECE" w:rsidP="00524D37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2F3061">
              <w:rPr>
                <w:iCs/>
                <w:sz w:val="18"/>
                <w:szCs w:val="18"/>
              </w:rPr>
              <w:t>-уметь доказывать теорему о вписанной окружности и свойства;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152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141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Свойство четырехугольника, вписанного в окружность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153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143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Описанная окружность</w:t>
            </w:r>
          </w:p>
        </w:tc>
        <w:tc>
          <w:tcPr>
            <w:tcW w:w="3914" w:type="dxa"/>
            <w:vMerge w:val="restart"/>
          </w:tcPr>
          <w:p w:rsidR="001C3ECE" w:rsidRPr="002F3061" w:rsidRDefault="001C3ECE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уметь описывать окружность около многоугольника;</w:t>
            </w:r>
          </w:p>
          <w:p w:rsidR="001C3ECE" w:rsidRPr="002F3061" w:rsidRDefault="001C3ECE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доказывать теорему об описанной окружности и замечания;</w:t>
            </w:r>
          </w:p>
          <w:p w:rsidR="001C3ECE" w:rsidRPr="000C3EA4" w:rsidRDefault="001C3ECE" w:rsidP="00524D37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2F3061">
              <w:rPr>
                <w:iCs/>
                <w:sz w:val="18"/>
                <w:szCs w:val="18"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154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146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Свойство четырехугольника, описанного около окружности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155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148</w:t>
            </w:r>
          </w:p>
        </w:tc>
        <w:tc>
          <w:tcPr>
            <w:tcW w:w="4114" w:type="dxa"/>
          </w:tcPr>
          <w:p w:rsidR="001C3ECE" w:rsidRPr="00450C3E" w:rsidRDefault="001C3ECE" w:rsidP="00BA5E5E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Решение задач с использованием свойств четырехугольников, вписанных в окружность и описанных около нее</w:t>
            </w:r>
          </w:p>
        </w:tc>
        <w:tc>
          <w:tcPr>
            <w:tcW w:w="3914" w:type="dxa"/>
          </w:tcPr>
          <w:p w:rsidR="001C3ECE" w:rsidRPr="002F3061" w:rsidRDefault="001C3ECE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-уметь определять градусную меру центрального и вписанного угла;</w:t>
            </w:r>
          </w:p>
          <w:p w:rsidR="001C3ECE" w:rsidRPr="002F3061" w:rsidRDefault="001C3ECE" w:rsidP="00524D37">
            <w:pPr>
              <w:pStyle w:val="a4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061">
              <w:rPr>
                <w:rFonts w:ascii="Times New Roman" w:hAnsi="Times New Roman" w:cs="Times New Roman"/>
                <w:iCs/>
                <w:sz w:val="18"/>
                <w:szCs w:val="18"/>
              </w:rPr>
              <w:t>-уметь решать задачи с использованием замечательных точек треугольника;</w:t>
            </w:r>
          </w:p>
          <w:p w:rsidR="001C3ECE" w:rsidRPr="000C3EA4" w:rsidRDefault="001C3ECE" w:rsidP="00524D37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2F3061">
              <w:rPr>
                <w:iCs/>
                <w:sz w:val="18"/>
                <w:szCs w:val="18"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156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151</w:t>
            </w:r>
          </w:p>
        </w:tc>
        <w:tc>
          <w:tcPr>
            <w:tcW w:w="411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Обобщение материала по теме «Окружности»</w:t>
            </w:r>
          </w:p>
        </w:tc>
        <w:tc>
          <w:tcPr>
            <w:tcW w:w="3914" w:type="dxa"/>
            <w:vMerge w:val="restart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FD2BB5">
              <w:rPr>
                <w:sz w:val="20"/>
                <w:szCs w:val="20"/>
              </w:rPr>
              <w:t>Уметь применять знания по теме в комплексе</w:t>
            </w: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157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153</w:t>
            </w:r>
          </w:p>
        </w:tc>
        <w:tc>
          <w:tcPr>
            <w:tcW w:w="4114" w:type="dxa"/>
          </w:tcPr>
          <w:p w:rsidR="001C3ECE" w:rsidRPr="00450C3E" w:rsidRDefault="001C3ECE" w:rsidP="00F436B5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 xml:space="preserve">Контрольная работа №  </w:t>
            </w:r>
            <w:r>
              <w:rPr>
                <w:sz w:val="24"/>
                <w:szCs w:val="24"/>
              </w:rPr>
              <w:t>14</w:t>
            </w:r>
            <w:r w:rsidRPr="00450C3E">
              <w:rPr>
                <w:sz w:val="24"/>
                <w:szCs w:val="24"/>
              </w:rPr>
              <w:t xml:space="preserve"> «Окружности»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450C3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158</w:t>
            </w:r>
          </w:p>
        </w:tc>
        <w:tc>
          <w:tcPr>
            <w:tcW w:w="796" w:type="dxa"/>
          </w:tcPr>
          <w:p w:rsidR="001C3ECE" w:rsidRPr="00450C3E" w:rsidRDefault="001C3ECE" w:rsidP="00E25C01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156</w:t>
            </w:r>
          </w:p>
        </w:tc>
        <w:tc>
          <w:tcPr>
            <w:tcW w:w="4114" w:type="dxa"/>
          </w:tcPr>
          <w:p w:rsidR="001C3ECE" w:rsidRPr="00450C3E" w:rsidRDefault="001C3ECE" w:rsidP="00F436B5">
            <w:pPr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14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FD2BB5" w:rsidRPr="000C3EA4" w:rsidTr="00F436B5">
        <w:tc>
          <w:tcPr>
            <w:tcW w:w="10915" w:type="dxa"/>
            <w:gridSpan w:val="5"/>
          </w:tcPr>
          <w:p w:rsidR="00FD2BB5" w:rsidRDefault="00FD2BB5" w:rsidP="00B36B03">
            <w:pPr>
              <w:tabs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7F3C18">
              <w:rPr>
                <w:b/>
                <w:sz w:val="28"/>
                <w:szCs w:val="28"/>
              </w:rPr>
              <w:t>Повторение (</w:t>
            </w:r>
            <w:r>
              <w:rPr>
                <w:b/>
                <w:sz w:val="28"/>
                <w:szCs w:val="28"/>
              </w:rPr>
              <w:t>9</w:t>
            </w:r>
            <w:r w:rsidRPr="007F3C18">
              <w:rPr>
                <w:b/>
                <w:sz w:val="28"/>
                <w:szCs w:val="28"/>
              </w:rPr>
              <w:t xml:space="preserve"> уроков</w:t>
            </w:r>
            <w:r w:rsidR="001C3ECE">
              <w:rPr>
                <w:b/>
                <w:sz w:val="28"/>
                <w:szCs w:val="28"/>
              </w:rPr>
              <w:t>, 4 урока геометрии, 5 уроков алгебры</w:t>
            </w:r>
            <w:r>
              <w:rPr>
                <w:b/>
                <w:sz w:val="28"/>
                <w:szCs w:val="28"/>
              </w:rPr>
              <w:t>)</w:t>
            </w:r>
          </w:p>
          <w:p w:rsidR="00FD2BB5" w:rsidRPr="007F3C18" w:rsidRDefault="00FD2BB5" w:rsidP="00B36B03">
            <w:pPr>
              <w:tabs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36B03">
              <w:rPr>
                <w:sz w:val="28"/>
                <w:szCs w:val="28"/>
              </w:rPr>
              <w:t xml:space="preserve">+ 3 </w:t>
            </w:r>
            <w:proofErr w:type="gramStart"/>
            <w:r w:rsidRPr="00B36B03">
              <w:rPr>
                <w:sz w:val="28"/>
                <w:szCs w:val="28"/>
              </w:rPr>
              <w:t>резервных</w:t>
            </w:r>
            <w:proofErr w:type="gramEnd"/>
            <w:r w:rsidRPr="00B36B03">
              <w:rPr>
                <w:sz w:val="28"/>
                <w:szCs w:val="28"/>
              </w:rPr>
              <w:t xml:space="preserve"> часа на полугодовую и годовую контрольные работы</w:t>
            </w:r>
          </w:p>
        </w:tc>
      </w:tr>
      <w:tr w:rsidR="00227F73" w:rsidRPr="000C3EA4" w:rsidTr="0032501E">
        <w:tc>
          <w:tcPr>
            <w:tcW w:w="674" w:type="dxa"/>
          </w:tcPr>
          <w:p w:rsidR="00227F73" w:rsidRPr="000C3EA4" w:rsidRDefault="00227F73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96" w:type="dxa"/>
          </w:tcPr>
          <w:p w:rsidR="00227F73" w:rsidRPr="000C3EA4" w:rsidRDefault="001C3ECE" w:rsidP="001C3ECE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114" w:type="dxa"/>
          </w:tcPr>
          <w:p w:rsidR="00227F73" w:rsidRPr="001C3ECE" w:rsidRDefault="001C3ECE" w:rsidP="00D17CEA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 «Четырёхугольники, их свойства и признаки»</w:t>
            </w:r>
          </w:p>
        </w:tc>
        <w:tc>
          <w:tcPr>
            <w:tcW w:w="3914" w:type="dxa"/>
            <w:vMerge w:val="restart"/>
          </w:tcPr>
          <w:p w:rsidR="00227F73" w:rsidRPr="00CC51C7" w:rsidRDefault="00227F73" w:rsidP="00F43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материала за курс 8 класса</w:t>
            </w:r>
          </w:p>
        </w:tc>
        <w:tc>
          <w:tcPr>
            <w:tcW w:w="1417" w:type="dxa"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227F73" w:rsidRPr="000C3EA4" w:rsidTr="0032501E">
        <w:tc>
          <w:tcPr>
            <w:tcW w:w="674" w:type="dxa"/>
          </w:tcPr>
          <w:p w:rsidR="00227F73" w:rsidRPr="000C3EA4" w:rsidRDefault="00227F73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96" w:type="dxa"/>
          </w:tcPr>
          <w:p w:rsidR="00227F73" w:rsidRPr="000C3EA4" w:rsidRDefault="001C3ECE" w:rsidP="001C3ECE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114" w:type="dxa"/>
          </w:tcPr>
          <w:p w:rsidR="00227F73" w:rsidRPr="000C3EA4" w:rsidRDefault="0005000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</w:t>
            </w:r>
            <w:r>
              <w:rPr>
                <w:sz w:val="24"/>
                <w:szCs w:val="24"/>
              </w:rPr>
              <w:t xml:space="preserve"> «Рациональные дроби, действия над ними»</w:t>
            </w:r>
          </w:p>
        </w:tc>
        <w:tc>
          <w:tcPr>
            <w:tcW w:w="3914" w:type="dxa"/>
            <w:vMerge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7F73" w:rsidRPr="000C3EA4" w:rsidRDefault="00227F73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96" w:type="dxa"/>
          </w:tcPr>
          <w:p w:rsidR="001C3ECE" w:rsidRPr="000C3EA4" w:rsidRDefault="001C3ECE" w:rsidP="00E25C01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114" w:type="dxa"/>
          </w:tcPr>
          <w:p w:rsidR="001C3ECE" w:rsidRPr="000C3EA4" w:rsidRDefault="0005000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</w:t>
            </w:r>
            <w:r>
              <w:rPr>
                <w:sz w:val="24"/>
                <w:szCs w:val="24"/>
              </w:rPr>
              <w:t xml:space="preserve"> «Квадратные корни, их свойства»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96" w:type="dxa"/>
          </w:tcPr>
          <w:p w:rsidR="001C3ECE" w:rsidRPr="000C3EA4" w:rsidRDefault="001C3ECE" w:rsidP="00E25C01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114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</w:t>
            </w:r>
            <w:r>
              <w:rPr>
                <w:sz w:val="24"/>
                <w:szCs w:val="24"/>
              </w:rPr>
              <w:t xml:space="preserve"> «Площади фигур»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96" w:type="dxa"/>
          </w:tcPr>
          <w:p w:rsidR="001C3ECE" w:rsidRPr="000C3EA4" w:rsidRDefault="001C3ECE" w:rsidP="00E25C01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114" w:type="dxa"/>
          </w:tcPr>
          <w:p w:rsidR="001C3ECE" w:rsidRPr="000C3EA4" w:rsidRDefault="0005000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</w:t>
            </w:r>
            <w:r>
              <w:rPr>
                <w:sz w:val="24"/>
                <w:szCs w:val="24"/>
              </w:rPr>
              <w:t xml:space="preserve"> «Упрощение выражений»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96" w:type="dxa"/>
          </w:tcPr>
          <w:p w:rsidR="001C3ECE" w:rsidRPr="000C3EA4" w:rsidRDefault="001C3ECE" w:rsidP="00E25C01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114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</w:t>
            </w:r>
            <w:r>
              <w:rPr>
                <w:sz w:val="24"/>
                <w:szCs w:val="24"/>
              </w:rPr>
              <w:t xml:space="preserve"> «Подобие треугольников»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796" w:type="dxa"/>
          </w:tcPr>
          <w:p w:rsidR="001C3ECE" w:rsidRPr="000C3EA4" w:rsidRDefault="001C3ECE" w:rsidP="00E25C01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114" w:type="dxa"/>
          </w:tcPr>
          <w:p w:rsidR="001C3ECE" w:rsidRPr="000C3EA4" w:rsidRDefault="0005000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</w:t>
            </w:r>
            <w:r>
              <w:rPr>
                <w:sz w:val="24"/>
                <w:szCs w:val="24"/>
              </w:rPr>
              <w:t xml:space="preserve"> «Степени, их свойства»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96" w:type="dxa"/>
          </w:tcPr>
          <w:p w:rsidR="001C3ECE" w:rsidRPr="000C3EA4" w:rsidRDefault="001C3ECE" w:rsidP="00E25C01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114" w:type="dxa"/>
          </w:tcPr>
          <w:p w:rsidR="001C3ECE" w:rsidRPr="000C3EA4" w:rsidRDefault="0005000A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</w:t>
            </w:r>
            <w:r>
              <w:rPr>
                <w:sz w:val="24"/>
                <w:szCs w:val="24"/>
              </w:rPr>
              <w:t xml:space="preserve"> «Уравнения, их виды, способы решения»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96" w:type="dxa"/>
          </w:tcPr>
          <w:p w:rsidR="001C3ECE" w:rsidRPr="000C3EA4" w:rsidRDefault="001C3ECE" w:rsidP="00E25C01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114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1C3ECE">
              <w:rPr>
                <w:sz w:val="24"/>
                <w:szCs w:val="24"/>
              </w:rPr>
              <w:t>Обобщение и систематизация материала по теме</w:t>
            </w:r>
            <w:r>
              <w:rPr>
                <w:sz w:val="24"/>
                <w:szCs w:val="24"/>
              </w:rPr>
              <w:t xml:space="preserve"> «Окружности»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1C3ECE" w:rsidRPr="000C3EA4" w:rsidTr="0032501E">
        <w:tc>
          <w:tcPr>
            <w:tcW w:w="674" w:type="dxa"/>
          </w:tcPr>
          <w:p w:rsidR="001C3ECE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96" w:type="dxa"/>
          </w:tcPr>
          <w:p w:rsidR="001C3ECE" w:rsidRPr="000C3EA4" w:rsidRDefault="001C3ECE" w:rsidP="00E25C01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114" w:type="dxa"/>
            <w:vMerge w:val="restart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часа </w:t>
            </w:r>
            <w:proofErr w:type="gramStart"/>
            <w:r>
              <w:rPr>
                <w:sz w:val="28"/>
                <w:szCs w:val="28"/>
              </w:rPr>
              <w:t>отведены</w:t>
            </w:r>
            <w:proofErr w:type="gramEnd"/>
            <w:r>
              <w:rPr>
                <w:sz w:val="28"/>
                <w:szCs w:val="28"/>
              </w:rPr>
              <w:t xml:space="preserve"> на проведение полугодовой и годовой контрольных работ</w:t>
            </w:r>
          </w:p>
        </w:tc>
        <w:tc>
          <w:tcPr>
            <w:tcW w:w="3914" w:type="dxa"/>
            <w:vMerge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ECE" w:rsidRPr="000C3EA4" w:rsidRDefault="001C3ECE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0C3EA4" w:rsidRDefault="00087DB4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96" w:type="dxa"/>
          </w:tcPr>
          <w:p w:rsidR="00087DB4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1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087DB4" w:rsidRPr="000C3EA4" w:rsidTr="0032501E">
        <w:tc>
          <w:tcPr>
            <w:tcW w:w="674" w:type="dxa"/>
          </w:tcPr>
          <w:p w:rsidR="00087DB4" w:rsidRPr="000C3EA4" w:rsidRDefault="00087DB4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96" w:type="dxa"/>
          </w:tcPr>
          <w:p w:rsidR="00087DB4" w:rsidRPr="000C3EA4" w:rsidRDefault="001C3ECE" w:rsidP="00F436B5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1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B4" w:rsidRPr="000C3EA4" w:rsidRDefault="00087DB4" w:rsidP="00D17CEA">
            <w:pPr>
              <w:tabs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450C3E" w:rsidRPr="009E0306" w:rsidRDefault="00D437AB" w:rsidP="00450C3E">
      <w:pPr>
        <w:tabs>
          <w:tab w:val="left" w:pos="2445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0"/>
          <w:szCs w:val="20"/>
        </w:rPr>
        <w:br w:type="page"/>
      </w:r>
      <w:r w:rsidR="00450C3E" w:rsidRPr="009E0306">
        <w:rPr>
          <w:rFonts w:eastAsia="Calibri"/>
          <w:b/>
          <w:sz w:val="28"/>
          <w:szCs w:val="28"/>
          <w:lang w:eastAsia="en-US"/>
        </w:rPr>
        <w:lastRenderedPageBreak/>
        <w:t>КОНТРОЛЬ УРОВНЯ ОБУЧЕНИЯ</w:t>
      </w:r>
    </w:p>
    <w:p w:rsidR="00450C3E" w:rsidRPr="00D437AB" w:rsidRDefault="00450C3E" w:rsidP="00450C3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437AB">
        <w:rPr>
          <w:rFonts w:eastAsia="Calibri"/>
          <w:sz w:val="28"/>
          <w:szCs w:val="28"/>
          <w:lang w:eastAsia="en-US"/>
        </w:rPr>
        <w:t>В таблице представлены тематические контрольные и диагностические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5"/>
        <w:gridCol w:w="1659"/>
        <w:gridCol w:w="6987"/>
      </w:tblGrid>
      <w:tr w:rsidR="00450C3E" w:rsidRPr="009E0306" w:rsidTr="00F436B5">
        <w:tc>
          <w:tcPr>
            <w:tcW w:w="925" w:type="dxa"/>
          </w:tcPr>
          <w:p w:rsidR="00450C3E" w:rsidRPr="009E0306" w:rsidRDefault="00450C3E" w:rsidP="00F436B5">
            <w:pPr>
              <w:jc w:val="center"/>
              <w:rPr>
                <w:rFonts w:eastAsia="Calibri"/>
                <w:b/>
                <w:lang w:eastAsia="en-US"/>
              </w:rPr>
            </w:pPr>
            <w:r w:rsidRPr="009E0306">
              <w:rPr>
                <w:rFonts w:eastAsia="Calibri"/>
                <w:b/>
                <w:lang w:eastAsia="en-US"/>
              </w:rPr>
              <w:t>№</w:t>
            </w:r>
          </w:p>
          <w:p w:rsidR="00450C3E" w:rsidRPr="009E0306" w:rsidRDefault="00450C3E" w:rsidP="00F436B5">
            <w:pPr>
              <w:jc w:val="center"/>
              <w:rPr>
                <w:rFonts w:eastAsia="Calibri"/>
                <w:b/>
                <w:lang w:eastAsia="en-US"/>
              </w:rPr>
            </w:pPr>
            <w:r w:rsidRPr="009E0306">
              <w:rPr>
                <w:rFonts w:eastAsia="Calibri"/>
                <w:b/>
                <w:lang w:eastAsia="en-US"/>
              </w:rPr>
              <w:t>урока</w:t>
            </w:r>
          </w:p>
        </w:tc>
        <w:tc>
          <w:tcPr>
            <w:tcW w:w="1659" w:type="dxa"/>
          </w:tcPr>
          <w:p w:rsidR="00450C3E" w:rsidRPr="009E0306" w:rsidRDefault="00450C3E" w:rsidP="00F436B5">
            <w:pPr>
              <w:jc w:val="center"/>
              <w:rPr>
                <w:rFonts w:eastAsia="Calibri"/>
                <w:b/>
                <w:lang w:eastAsia="en-US"/>
              </w:rPr>
            </w:pPr>
            <w:r w:rsidRPr="009E0306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6987" w:type="dxa"/>
          </w:tcPr>
          <w:p w:rsidR="00450C3E" w:rsidRPr="009E0306" w:rsidRDefault="00450C3E" w:rsidP="008B0FC8">
            <w:pPr>
              <w:jc w:val="center"/>
              <w:rPr>
                <w:rFonts w:eastAsia="Calibri"/>
                <w:b/>
                <w:lang w:eastAsia="en-US"/>
              </w:rPr>
            </w:pPr>
            <w:r w:rsidRPr="009E0306">
              <w:rPr>
                <w:rFonts w:eastAsia="Calibri"/>
                <w:b/>
                <w:lang w:eastAsia="en-US"/>
              </w:rPr>
              <w:t xml:space="preserve">Тема контрольной работы 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450C3E" w:rsidRDefault="00E968D9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Контрольная работа № 1 «Сложение и вычитание алгебраических дробей»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A22AF3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450C3E" w:rsidRDefault="00A22AF3" w:rsidP="00F436B5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Контрольная работа № 2 «Четырёхугольники»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A22AF3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E45C5A" w:rsidRDefault="00A22AF3" w:rsidP="00F436B5">
            <w:pPr>
              <w:jc w:val="both"/>
              <w:rPr>
                <w:rFonts w:eastAsia="Calibri"/>
                <w:lang w:eastAsia="en-US"/>
              </w:rPr>
            </w:pPr>
            <w:r w:rsidRPr="00450C3E">
              <w:rPr>
                <w:sz w:val="24"/>
                <w:szCs w:val="24"/>
              </w:rPr>
              <w:t>Контрольная работа №  3 «Преобразование рациональных выражений»</w:t>
            </w:r>
          </w:p>
        </w:tc>
      </w:tr>
      <w:tr w:rsidR="00E968D9" w:rsidRPr="00ED70CF" w:rsidTr="00F436B5">
        <w:tc>
          <w:tcPr>
            <w:tcW w:w="925" w:type="dxa"/>
          </w:tcPr>
          <w:p w:rsidR="00E968D9" w:rsidRPr="009E0306" w:rsidRDefault="00AC03FA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051C34" w:rsidRDefault="00AC03FA" w:rsidP="00F436B5">
            <w:pPr>
              <w:jc w:val="both"/>
            </w:pPr>
            <w:r w:rsidRPr="00450C3E">
              <w:rPr>
                <w:sz w:val="24"/>
                <w:szCs w:val="24"/>
              </w:rPr>
              <w:t>Контрольная работа № 4 «Арифметический квадратный корень и его свойства»</w:t>
            </w:r>
          </w:p>
        </w:tc>
      </w:tr>
      <w:tr w:rsidR="00AC03FA" w:rsidRPr="00ED70CF" w:rsidTr="00F436B5">
        <w:tc>
          <w:tcPr>
            <w:tcW w:w="925" w:type="dxa"/>
          </w:tcPr>
          <w:p w:rsidR="00AC03FA" w:rsidRDefault="00AC03FA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659" w:type="dxa"/>
          </w:tcPr>
          <w:p w:rsidR="00AC03FA" w:rsidRPr="009E0306" w:rsidRDefault="00AC03FA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AC03FA" w:rsidRPr="00450C3E" w:rsidRDefault="00AC03FA" w:rsidP="00F436B5">
            <w:pPr>
              <w:jc w:val="both"/>
            </w:pPr>
            <w:r>
              <w:rPr>
                <w:sz w:val="24"/>
                <w:szCs w:val="24"/>
              </w:rPr>
              <w:t>Контрольная работа № 5</w:t>
            </w:r>
            <w:r w:rsidRPr="00450C3E">
              <w:rPr>
                <w:sz w:val="24"/>
                <w:szCs w:val="24"/>
              </w:rPr>
              <w:t xml:space="preserve"> «Площади фигур»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AC03FA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E45C5A" w:rsidRDefault="00AC03FA" w:rsidP="00F43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6</w:t>
            </w:r>
            <w:r w:rsidRPr="00450C3E">
              <w:rPr>
                <w:sz w:val="24"/>
                <w:szCs w:val="24"/>
              </w:rPr>
              <w:t xml:space="preserve"> «Применение свойств арифметического квадратного корня»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2F0103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2F0103" w:rsidRPr="00450C3E" w:rsidRDefault="002F0103" w:rsidP="002F0103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</w:t>
            </w:r>
            <w:r w:rsidRPr="00450C3E">
              <w:rPr>
                <w:sz w:val="24"/>
                <w:szCs w:val="24"/>
              </w:rPr>
              <w:t xml:space="preserve"> </w:t>
            </w:r>
          </w:p>
          <w:p w:rsidR="00E968D9" w:rsidRPr="00E45C5A" w:rsidRDefault="002F0103" w:rsidP="002F0103">
            <w:pPr>
              <w:jc w:val="both"/>
              <w:rPr>
                <w:rFonts w:eastAsia="Calibri"/>
                <w:lang w:eastAsia="en-US"/>
              </w:rPr>
            </w:pPr>
            <w:r w:rsidRPr="00450C3E">
              <w:rPr>
                <w:sz w:val="24"/>
                <w:szCs w:val="24"/>
              </w:rPr>
              <w:t>« Квадратное уравнение и его корни»</w:t>
            </w:r>
          </w:p>
        </w:tc>
      </w:tr>
      <w:tr w:rsidR="002F0103" w:rsidRPr="009E0306" w:rsidTr="00F436B5">
        <w:tc>
          <w:tcPr>
            <w:tcW w:w="925" w:type="dxa"/>
          </w:tcPr>
          <w:p w:rsidR="002F0103" w:rsidRDefault="002F0103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659" w:type="dxa"/>
          </w:tcPr>
          <w:p w:rsidR="002F0103" w:rsidRPr="009E0306" w:rsidRDefault="002F0103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2F0103" w:rsidRPr="00450C3E" w:rsidRDefault="002F0103" w:rsidP="002F0103">
            <w:pPr>
              <w:jc w:val="both"/>
              <w:rPr>
                <w:sz w:val="24"/>
                <w:szCs w:val="24"/>
              </w:rPr>
            </w:pPr>
            <w:r w:rsidRPr="00450C3E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 8</w:t>
            </w:r>
            <w:r w:rsidRPr="00450C3E">
              <w:rPr>
                <w:sz w:val="24"/>
                <w:szCs w:val="24"/>
              </w:rPr>
              <w:t xml:space="preserve"> «Признаки подобия треугольников»</w:t>
            </w:r>
          </w:p>
          <w:p w:rsidR="002F0103" w:rsidRDefault="002F0103" w:rsidP="002F0103">
            <w:pPr>
              <w:tabs>
                <w:tab w:val="right" w:pos="9072"/>
              </w:tabs>
            </w:pP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2F0103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E45C5A" w:rsidRDefault="002F0103" w:rsidP="00F43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9</w:t>
            </w:r>
            <w:r w:rsidRPr="00450C3E">
              <w:rPr>
                <w:sz w:val="24"/>
                <w:szCs w:val="24"/>
              </w:rPr>
              <w:t xml:space="preserve"> «Дробные рациональные уравнения»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F436B5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E45C5A" w:rsidRDefault="00F436B5" w:rsidP="00F43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10</w:t>
            </w:r>
            <w:r w:rsidRPr="00450C3E">
              <w:rPr>
                <w:sz w:val="24"/>
                <w:szCs w:val="24"/>
              </w:rPr>
              <w:t xml:space="preserve"> «Подобие треугольников»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F436B5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E45C5A" w:rsidRDefault="00F436B5" w:rsidP="00F43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11</w:t>
            </w:r>
            <w:r w:rsidRPr="00450C3E">
              <w:rPr>
                <w:sz w:val="24"/>
                <w:szCs w:val="24"/>
              </w:rPr>
              <w:t xml:space="preserve"> «Числовые неравенства и их свойства»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F436B5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E45C5A" w:rsidRDefault="00F436B5" w:rsidP="00F43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12</w:t>
            </w:r>
            <w:r w:rsidRPr="00450C3E">
              <w:rPr>
                <w:sz w:val="24"/>
                <w:szCs w:val="24"/>
              </w:rPr>
              <w:t xml:space="preserve"> «Линейные неравенства и их системы»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483AF9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E45C5A" w:rsidRDefault="00483AF9" w:rsidP="00F43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 13</w:t>
            </w:r>
            <w:r w:rsidRPr="00450C3E">
              <w:rPr>
                <w:sz w:val="24"/>
                <w:szCs w:val="24"/>
              </w:rPr>
              <w:t xml:space="preserve"> «Степень с целым показателем и ее свойства»</w:t>
            </w:r>
          </w:p>
        </w:tc>
      </w:tr>
      <w:tr w:rsidR="00483AF9" w:rsidRPr="009E0306" w:rsidTr="00F436B5">
        <w:tc>
          <w:tcPr>
            <w:tcW w:w="925" w:type="dxa"/>
          </w:tcPr>
          <w:p w:rsidR="00483AF9" w:rsidRDefault="00483AF9" w:rsidP="00F436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1659" w:type="dxa"/>
          </w:tcPr>
          <w:p w:rsidR="00483AF9" w:rsidRPr="009E0306" w:rsidRDefault="00483AF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483AF9" w:rsidRDefault="00483AF9" w:rsidP="00F436B5">
            <w:pPr>
              <w:jc w:val="both"/>
            </w:pPr>
            <w:r w:rsidRPr="00450C3E">
              <w:rPr>
                <w:sz w:val="24"/>
                <w:szCs w:val="24"/>
              </w:rPr>
              <w:t xml:space="preserve">Контрольная работа №  </w:t>
            </w:r>
            <w:r>
              <w:rPr>
                <w:sz w:val="24"/>
                <w:szCs w:val="24"/>
              </w:rPr>
              <w:t>14</w:t>
            </w:r>
            <w:r w:rsidRPr="00450C3E">
              <w:rPr>
                <w:sz w:val="24"/>
                <w:szCs w:val="24"/>
              </w:rPr>
              <w:t xml:space="preserve"> «Окружности»</w:t>
            </w:r>
          </w:p>
        </w:tc>
      </w:tr>
      <w:tr w:rsidR="00E968D9" w:rsidRPr="009E0306" w:rsidTr="00F436B5">
        <w:tc>
          <w:tcPr>
            <w:tcW w:w="9571" w:type="dxa"/>
            <w:gridSpan w:val="3"/>
          </w:tcPr>
          <w:p w:rsidR="00E968D9" w:rsidRPr="00FE6069" w:rsidRDefault="00E968D9" w:rsidP="00F436B5">
            <w:pPr>
              <w:jc w:val="center"/>
              <w:rPr>
                <w:rFonts w:eastAsia="Calibri"/>
                <w:b/>
                <w:lang w:eastAsia="en-US"/>
              </w:rPr>
            </w:pPr>
            <w:r w:rsidRPr="00FE6069">
              <w:rPr>
                <w:rFonts w:eastAsia="Calibri"/>
                <w:b/>
                <w:lang w:eastAsia="en-US"/>
              </w:rPr>
              <w:t>Диагностические контрольные работы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</w:tcPr>
          <w:p w:rsidR="00E968D9" w:rsidRPr="009E0306" w:rsidRDefault="00E968D9" w:rsidP="00F436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7" w:type="dxa"/>
          </w:tcPr>
          <w:p w:rsidR="00E968D9" w:rsidRPr="00E45C5A" w:rsidRDefault="00CD012D" w:rsidP="00F43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за 1 полугодие</w:t>
            </w:r>
          </w:p>
        </w:tc>
      </w:tr>
      <w:tr w:rsidR="00E968D9" w:rsidRPr="009E0306" w:rsidTr="00F436B5">
        <w:tc>
          <w:tcPr>
            <w:tcW w:w="925" w:type="dxa"/>
          </w:tcPr>
          <w:p w:rsidR="00E968D9" w:rsidRPr="00DD3BE4" w:rsidRDefault="00E968D9" w:rsidP="00F436B5">
            <w:pPr>
              <w:jc w:val="center"/>
            </w:pPr>
          </w:p>
        </w:tc>
        <w:tc>
          <w:tcPr>
            <w:tcW w:w="1659" w:type="dxa"/>
          </w:tcPr>
          <w:p w:rsidR="00E968D9" w:rsidRDefault="00E968D9" w:rsidP="00F436B5">
            <w:pPr>
              <w:jc w:val="center"/>
            </w:pPr>
          </w:p>
        </w:tc>
        <w:tc>
          <w:tcPr>
            <w:tcW w:w="6987" w:type="dxa"/>
          </w:tcPr>
          <w:p w:rsidR="00E968D9" w:rsidRPr="00E45C5A" w:rsidRDefault="00CD012D" w:rsidP="00F436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за год</w:t>
            </w:r>
          </w:p>
        </w:tc>
      </w:tr>
    </w:tbl>
    <w:p w:rsidR="00450C3E" w:rsidRDefault="00450C3E" w:rsidP="00CC51C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37AB" w:rsidRPr="00D437AB" w:rsidRDefault="00D437AB" w:rsidP="00D437AB">
      <w:pPr>
        <w:shd w:val="clear" w:color="auto" w:fill="FFFFFF"/>
        <w:spacing w:before="30" w:after="30"/>
        <w:ind w:left="-284"/>
        <w:jc w:val="center"/>
        <w:rPr>
          <w:b/>
          <w:bCs/>
          <w:color w:val="000000"/>
          <w:sz w:val="28"/>
          <w:szCs w:val="28"/>
        </w:rPr>
      </w:pPr>
      <w:r w:rsidRPr="00D437AB">
        <w:rPr>
          <w:b/>
          <w:bCs/>
          <w:color w:val="000000"/>
          <w:sz w:val="28"/>
          <w:szCs w:val="28"/>
        </w:rPr>
        <w:lastRenderedPageBreak/>
        <w:t xml:space="preserve">НОРМЫ ОЦЕНКИ ЗНАНИЙ, УМЕНИЙ И </w:t>
      </w:r>
      <w:proofErr w:type="gramStart"/>
      <w:r w:rsidRPr="00D437AB">
        <w:rPr>
          <w:b/>
          <w:bCs/>
          <w:color w:val="000000"/>
          <w:sz w:val="28"/>
          <w:szCs w:val="28"/>
        </w:rPr>
        <w:t>НАВЫКОВ</w:t>
      </w:r>
      <w:proofErr w:type="gramEnd"/>
      <w:r w:rsidRPr="00D437AB">
        <w:rPr>
          <w:b/>
          <w:bCs/>
          <w:color w:val="000000"/>
          <w:sz w:val="28"/>
          <w:szCs w:val="28"/>
        </w:rPr>
        <w:t xml:space="preserve"> ОБУЧАЮЩИХСЯ МАТЕМАТИКЕ</w:t>
      </w:r>
    </w:p>
    <w:p w:rsidR="00D437AB" w:rsidRPr="00D437AB" w:rsidRDefault="00D437AB" w:rsidP="00D437AB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D437AB" w:rsidRPr="00D437AB" w:rsidRDefault="00D437AB" w:rsidP="00D437AB">
      <w:pPr>
        <w:spacing w:before="30" w:after="30"/>
        <w:rPr>
          <w:color w:val="000000"/>
          <w:sz w:val="28"/>
          <w:szCs w:val="28"/>
        </w:rPr>
      </w:pPr>
      <w:r w:rsidRPr="00D437AB">
        <w:rPr>
          <w:b/>
          <w:color w:val="000000"/>
          <w:sz w:val="28"/>
          <w:szCs w:val="28"/>
        </w:rPr>
        <w:t xml:space="preserve"> Оценка письменных контрольных работ обучающихся по математике</w:t>
      </w:r>
      <w:r w:rsidRPr="00D437AB">
        <w:rPr>
          <w:color w:val="000000"/>
          <w:sz w:val="28"/>
          <w:szCs w:val="28"/>
        </w:rPr>
        <w:t> </w:t>
      </w:r>
      <w:r w:rsidRPr="00D437AB">
        <w:rPr>
          <w:color w:val="000000"/>
          <w:sz w:val="28"/>
          <w:szCs w:val="28"/>
        </w:rPr>
        <w:br/>
      </w:r>
    </w:p>
    <w:p w:rsidR="00D437AB" w:rsidRPr="00D437AB" w:rsidRDefault="00D437AB" w:rsidP="00D437AB">
      <w:pPr>
        <w:spacing w:before="30" w:after="30"/>
        <w:jc w:val="both"/>
        <w:rPr>
          <w:color w:val="000000"/>
          <w:sz w:val="28"/>
          <w:szCs w:val="28"/>
        </w:rPr>
      </w:pPr>
      <w:r w:rsidRPr="00D437AB">
        <w:rPr>
          <w:b/>
          <w:bCs/>
          <w:i/>
          <w:iCs/>
          <w:color w:val="000000"/>
          <w:sz w:val="28"/>
          <w:szCs w:val="28"/>
        </w:rPr>
        <w:t xml:space="preserve">Ответ оценивается отметкой «5», если: </w:t>
      </w:r>
    </w:p>
    <w:p w:rsidR="00D437AB" w:rsidRPr="00D437AB" w:rsidRDefault="00D437AB" w:rsidP="00D437AB">
      <w:pPr>
        <w:numPr>
          <w:ilvl w:val="0"/>
          <w:numId w:val="1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работа выполнена полностью;</w:t>
      </w:r>
    </w:p>
    <w:p w:rsidR="00D437AB" w:rsidRPr="00D437AB" w:rsidRDefault="00D437AB" w:rsidP="00D437AB">
      <w:pPr>
        <w:numPr>
          <w:ilvl w:val="0"/>
          <w:numId w:val="1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в </w:t>
      </w:r>
      <w:proofErr w:type="gramStart"/>
      <w:r w:rsidRPr="00D437AB">
        <w:rPr>
          <w:color w:val="000000"/>
          <w:sz w:val="28"/>
          <w:szCs w:val="28"/>
        </w:rPr>
        <w:t>логических рассуждениях</w:t>
      </w:r>
      <w:proofErr w:type="gramEnd"/>
      <w:r w:rsidRPr="00D437AB">
        <w:rPr>
          <w:color w:val="000000"/>
          <w:sz w:val="28"/>
          <w:szCs w:val="28"/>
        </w:rPr>
        <w:t xml:space="preserve"> и обосновании решения нет пробелов и ошибок;</w:t>
      </w:r>
    </w:p>
    <w:p w:rsidR="00D437AB" w:rsidRPr="00D437AB" w:rsidRDefault="00D437AB" w:rsidP="00D437AB">
      <w:pPr>
        <w:numPr>
          <w:ilvl w:val="0"/>
          <w:numId w:val="1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437AB" w:rsidRPr="00D437AB" w:rsidRDefault="00D437AB" w:rsidP="00D437AB">
      <w:pPr>
        <w:spacing w:before="30" w:after="30"/>
        <w:jc w:val="both"/>
        <w:rPr>
          <w:b/>
          <w:i/>
          <w:color w:val="000000"/>
          <w:sz w:val="28"/>
          <w:szCs w:val="28"/>
        </w:rPr>
      </w:pPr>
      <w:r w:rsidRPr="00D437AB">
        <w:rPr>
          <w:b/>
          <w:i/>
          <w:color w:val="000000"/>
          <w:sz w:val="28"/>
          <w:szCs w:val="28"/>
        </w:rPr>
        <w:t>Отметка «4» ставится в следующих случаях:</w:t>
      </w:r>
    </w:p>
    <w:p w:rsidR="00D437AB" w:rsidRPr="00D437AB" w:rsidRDefault="00D437AB" w:rsidP="00D437AB">
      <w:pPr>
        <w:numPr>
          <w:ilvl w:val="0"/>
          <w:numId w:val="13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437AB" w:rsidRPr="00D437AB" w:rsidRDefault="00D437AB" w:rsidP="00D437AB">
      <w:pPr>
        <w:numPr>
          <w:ilvl w:val="0"/>
          <w:numId w:val="13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437AB" w:rsidRPr="00D437AB" w:rsidRDefault="00D437AB" w:rsidP="00D437AB">
      <w:pPr>
        <w:spacing w:before="30" w:after="30"/>
        <w:jc w:val="both"/>
        <w:rPr>
          <w:b/>
          <w:i/>
          <w:color w:val="000000"/>
          <w:sz w:val="28"/>
          <w:szCs w:val="28"/>
        </w:rPr>
      </w:pPr>
      <w:r w:rsidRPr="00D437AB">
        <w:rPr>
          <w:b/>
          <w:i/>
          <w:color w:val="000000"/>
          <w:sz w:val="28"/>
          <w:szCs w:val="28"/>
        </w:rPr>
        <w:t>Отметка «3» ставится, если:</w:t>
      </w:r>
    </w:p>
    <w:p w:rsidR="00D437AB" w:rsidRPr="00D437AB" w:rsidRDefault="00D437AB" w:rsidP="00D437AB">
      <w:pPr>
        <w:numPr>
          <w:ilvl w:val="0"/>
          <w:numId w:val="14"/>
        </w:numPr>
        <w:spacing w:before="30" w:after="30" w:line="276" w:lineRule="auto"/>
        <w:ind w:left="1418" w:hanging="1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D437AB">
        <w:rPr>
          <w:color w:val="000000"/>
          <w:sz w:val="28"/>
          <w:szCs w:val="28"/>
        </w:rPr>
        <w:t>обучающийся</w:t>
      </w:r>
      <w:proofErr w:type="gramEnd"/>
      <w:r w:rsidRPr="00D437AB">
        <w:rPr>
          <w:color w:val="000000"/>
          <w:sz w:val="28"/>
          <w:szCs w:val="28"/>
        </w:rPr>
        <w:t xml:space="preserve"> обладает обязательными умениями по проверяемой теме.</w:t>
      </w:r>
    </w:p>
    <w:p w:rsidR="00D437AB" w:rsidRPr="00D437AB" w:rsidRDefault="00D437AB" w:rsidP="00D437AB">
      <w:pPr>
        <w:spacing w:before="30" w:after="30"/>
        <w:jc w:val="both"/>
        <w:rPr>
          <w:b/>
          <w:i/>
          <w:color w:val="000000"/>
          <w:sz w:val="28"/>
          <w:szCs w:val="28"/>
        </w:rPr>
      </w:pPr>
      <w:r w:rsidRPr="00D437AB">
        <w:rPr>
          <w:b/>
          <w:i/>
          <w:color w:val="000000"/>
          <w:sz w:val="28"/>
          <w:szCs w:val="28"/>
        </w:rPr>
        <w:t>Отметка «2» ставится, если:</w:t>
      </w:r>
    </w:p>
    <w:p w:rsidR="00D437AB" w:rsidRPr="00D437AB" w:rsidRDefault="00D437AB" w:rsidP="00D437AB">
      <w:pPr>
        <w:numPr>
          <w:ilvl w:val="0"/>
          <w:numId w:val="15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D437AB">
        <w:rPr>
          <w:color w:val="000000"/>
          <w:sz w:val="28"/>
          <w:szCs w:val="28"/>
        </w:rPr>
        <w:t>обучающийся</w:t>
      </w:r>
      <w:proofErr w:type="gramEnd"/>
      <w:r w:rsidRPr="00D437AB">
        <w:rPr>
          <w:color w:val="000000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D437AB" w:rsidRPr="00D437AB" w:rsidRDefault="00D437AB" w:rsidP="00D437AB">
      <w:pPr>
        <w:spacing w:before="30" w:after="30"/>
        <w:jc w:val="both"/>
        <w:rPr>
          <w:b/>
          <w:i/>
          <w:color w:val="000000"/>
          <w:sz w:val="28"/>
          <w:szCs w:val="28"/>
        </w:rPr>
      </w:pPr>
      <w:r w:rsidRPr="00D437AB">
        <w:rPr>
          <w:b/>
          <w:i/>
          <w:color w:val="000000"/>
          <w:sz w:val="28"/>
          <w:szCs w:val="28"/>
        </w:rPr>
        <w:t>Отметка «1» ставится, если:</w:t>
      </w:r>
    </w:p>
    <w:p w:rsidR="00D437AB" w:rsidRPr="00D437AB" w:rsidRDefault="00D437AB" w:rsidP="00D437AB">
      <w:pPr>
        <w:numPr>
          <w:ilvl w:val="0"/>
          <w:numId w:val="16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работа показала полное отсутствие у </w:t>
      </w:r>
      <w:proofErr w:type="gramStart"/>
      <w:r w:rsidRPr="00D437AB">
        <w:rPr>
          <w:color w:val="000000"/>
          <w:sz w:val="28"/>
          <w:szCs w:val="28"/>
        </w:rPr>
        <w:t>обучающегося</w:t>
      </w:r>
      <w:proofErr w:type="gramEnd"/>
      <w:r w:rsidRPr="00D437AB">
        <w:rPr>
          <w:color w:val="000000"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D437AB" w:rsidRPr="00D437AB" w:rsidRDefault="00D437AB" w:rsidP="00D437AB">
      <w:pPr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D437AB">
        <w:rPr>
          <w:color w:val="000000"/>
          <w:sz w:val="28"/>
          <w:szCs w:val="28"/>
        </w:rPr>
        <w:t>обучающемуся</w:t>
      </w:r>
      <w:proofErr w:type="gramEnd"/>
      <w:r w:rsidRPr="00D437AB">
        <w:rPr>
          <w:color w:val="000000"/>
          <w:sz w:val="28"/>
          <w:szCs w:val="28"/>
        </w:rPr>
        <w:t xml:space="preserve"> дополнительно после выполнения им каких-либо других заданий. </w:t>
      </w:r>
      <w:r w:rsidRPr="00D437AB">
        <w:rPr>
          <w:color w:val="000000"/>
          <w:sz w:val="28"/>
          <w:szCs w:val="28"/>
        </w:rPr>
        <w:br/>
      </w:r>
    </w:p>
    <w:p w:rsidR="00013419" w:rsidRDefault="00013419" w:rsidP="00D437AB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437AB" w:rsidRPr="00D437AB" w:rsidRDefault="00D437AB" w:rsidP="00D437AB">
      <w:pPr>
        <w:spacing w:before="30" w:after="30"/>
        <w:rPr>
          <w:b/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lastRenderedPageBreak/>
        <w:t> </w:t>
      </w:r>
      <w:r w:rsidRPr="00D437AB">
        <w:rPr>
          <w:b/>
          <w:color w:val="000000"/>
          <w:sz w:val="28"/>
          <w:szCs w:val="28"/>
        </w:rPr>
        <w:t>Оценка устных ответов обучающихся по математике</w:t>
      </w:r>
      <w:r w:rsidRPr="00D437AB">
        <w:rPr>
          <w:b/>
          <w:color w:val="000000"/>
          <w:sz w:val="28"/>
          <w:szCs w:val="28"/>
        </w:rPr>
        <w:br/>
      </w:r>
    </w:p>
    <w:p w:rsidR="00D437AB" w:rsidRPr="00D437AB" w:rsidRDefault="00D437AB" w:rsidP="00D437AB">
      <w:pPr>
        <w:spacing w:before="30" w:after="30"/>
        <w:jc w:val="both"/>
        <w:rPr>
          <w:color w:val="000000"/>
          <w:sz w:val="28"/>
          <w:szCs w:val="28"/>
        </w:rPr>
      </w:pPr>
      <w:r w:rsidRPr="00D437AB">
        <w:rPr>
          <w:b/>
          <w:bCs/>
          <w:i/>
          <w:iCs/>
          <w:color w:val="000000"/>
          <w:sz w:val="28"/>
          <w:szCs w:val="28"/>
        </w:rPr>
        <w:t xml:space="preserve">Ответ оценивается отметкой «5», если ученик: </w:t>
      </w:r>
    </w:p>
    <w:p w:rsidR="00D437AB" w:rsidRPr="00D437AB" w:rsidRDefault="00D437AB" w:rsidP="00D437AB">
      <w:pPr>
        <w:numPr>
          <w:ilvl w:val="0"/>
          <w:numId w:val="17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D437AB" w:rsidRPr="00D437AB" w:rsidRDefault="00D437AB" w:rsidP="00D437AB">
      <w:pPr>
        <w:numPr>
          <w:ilvl w:val="0"/>
          <w:numId w:val="17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437AB" w:rsidRPr="00D437AB" w:rsidRDefault="00D437AB" w:rsidP="00D437AB">
      <w:pPr>
        <w:numPr>
          <w:ilvl w:val="0"/>
          <w:numId w:val="17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правильно выполнил рисунки, чертежи, графики, сопутствующие ответу;</w:t>
      </w:r>
    </w:p>
    <w:p w:rsidR="00D437AB" w:rsidRPr="00D437AB" w:rsidRDefault="00D437AB" w:rsidP="00D437AB">
      <w:pPr>
        <w:numPr>
          <w:ilvl w:val="0"/>
          <w:numId w:val="17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437AB" w:rsidRPr="00D437AB" w:rsidRDefault="00D437AB" w:rsidP="00D437AB">
      <w:pPr>
        <w:numPr>
          <w:ilvl w:val="0"/>
          <w:numId w:val="17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D437AB">
        <w:rPr>
          <w:color w:val="000000"/>
          <w:sz w:val="28"/>
          <w:szCs w:val="28"/>
        </w:rPr>
        <w:t>сформированность</w:t>
      </w:r>
      <w:proofErr w:type="spellEnd"/>
      <w:r w:rsidRPr="00D437AB">
        <w:rPr>
          <w:color w:val="000000"/>
          <w:sz w:val="28"/>
          <w:szCs w:val="28"/>
        </w:rPr>
        <w:t xml:space="preserve">  и устойчивость используемых при ответе умений и навыков;</w:t>
      </w:r>
    </w:p>
    <w:p w:rsidR="00D437AB" w:rsidRPr="00D437AB" w:rsidRDefault="00D437AB" w:rsidP="00D437AB">
      <w:pPr>
        <w:numPr>
          <w:ilvl w:val="0"/>
          <w:numId w:val="17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отвечал самостоятельно, без наводящих вопросов учителя;</w:t>
      </w:r>
    </w:p>
    <w:p w:rsidR="00D437AB" w:rsidRPr="00D437AB" w:rsidRDefault="00D437AB" w:rsidP="00D437AB">
      <w:pPr>
        <w:numPr>
          <w:ilvl w:val="0"/>
          <w:numId w:val="17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возможны одна – две  неточности </w:t>
      </w:r>
      <w:proofErr w:type="gramStart"/>
      <w:r w:rsidRPr="00D437AB">
        <w:rPr>
          <w:color w:val="000000"/>
          <w:sz w:val="28"/>
          <w:szCs w:val="28"/>
        </w:rPr>
        <w:t>при</w:t>
      </w:r>
      <w:proofErr w:type="gramEnd"/>
      <w:r w:rsidRPr="00D437AB">
        <w:rPr>
          <w:color w:val="000000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437AB" w:rsidRPr="00D437AB" w:rsidRDefault="00D437AB" w:rsidP="00D437AB">
      <w:pPr>
        <w:spacing w:before="30" w:after="30"/>
        <w:ind w:left="240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 </w:t>
      </w:r>
      <w:r w:rsidRPr="00D437AB">
        <w:rPr>
          <w:b/>
          <w:i/>
          <w:color w:val="000000"/>
          <w:sz w:val="28"/>
          <w:szCs w:val="28"/>
        </w:rPr>
        <w:t>Ответ оценивается отметкой «4»,</w:t>
      </w:r>
      <w:r w:rsidRPr="00D437AB">
        <w:rPr>
          <w:color w:val="000000"/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D437AB" w:rsidRPr="00D437AB" w:rsidRDefault="00D437AB" w:rsidP="00D437AB">
      <w:pPr>
        <w:numPr>
          <w:ilvl w:val="0"/>
          <w:numId w:val="18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D437AB" w:rsidRPr="00D437AB" w:rsidRDefault="00D437AB" w:rsidP="00D437AB">
      <w:pPr>
        <w:numPr>
          <w:ilvl w:val="0"/>
          <w:numId w:val="18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437AB" w:rsidRPr="00D437AB" w:rsidRDefault="00D437AB" w:rsidP="00D437AB">
      <w:pPr>
        <w:numPr>
          <w:ilvl w:val="0"/>
          <w:numId w:val="18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437AB" w:rsidRPr="00D437AB" w:rsidRDefault="00D437AB" w:rsidP="00D437AB">
      <w:pPr>
        <w:spacing w:before="30" w:after="30"/>
        <w:ind w:left="220"/>
        <w:jc w:val="both"/>
        <w:rPr>
          <w:b/>
          <w:i/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 </w:t>
      </w:r>
      <w:r w:rsidRPr="00D437AB">
        <w:rPr>
          <w:b/>
          <w:i/>
          <w:color w:val="000000"/>
          <w:sz w:val="28"/>
          <w:szCs w:val="28"/>
        </w:rPr>
        <w:t>Отметка «3» ставится в следующих случаях:</w:t>
      </w:r>
    </w:p>
    <w:p w:rsidR="00D437AB" w:rsidRPr="00D437AB" w:rsidRDefault="00D437AB" w:rsidP="00D437AB">
      <w:pPr>
        <w:numPr>
          <w:ilvl w:val="0"/>
          <w:numId w:val="19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D437AB" w:rsidRPr="00D437AB" w:rsidRDefault="00D437AB" w:rsidP="00D437AB">
      <w:pPr>
        <w:numPr>
          <w:ilvl w:val="0"/>
          <w:numId w:val="19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437AB" w:rsidRPr="00D437AB" w:rsidRDefault="00D437AB" w:rsidP="00D437AB">
      <w:pPr>
        <w:numPr>
          <w:ilvl w:val="0"/>
          <w:numId w:val="19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437AB" w:rsidRPr="00D437AB" w:rsidRDefault="00D437AB" w:rsidP="00D437AB">
      <w:pPr>
        <w:numPr>
          <w:ilvl w:val="0"/>
          <w:numId w:val="19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D437AB">
        <w:rPr>
          <w:color w:val="000000"/>
          <w:sz w:val="28"/>
          <w:szCs w:val="28"/>
        </w:rPr>
        <w:t>выявлена</w:t>
      </w:r>
      <w:proofErr w:type="gramEnd"/>
      <w:r w:rsidRPr="00D437AB">
        <w:rPr>
          <w:color w:val="000000"/>
          <w:sz w:val="28"/>
          <w:szCs w:val="28"/>
        </w:rPr>
        <w:t xml:space="preserve"> недостаточная </w:t>
      </w:r>
      <w:proofErr w:type="spellStart"/>
      <w:r w:rsidRPr="00D437AB">
        <w:rPr>
          <w:color w:val="000000"/>
          <w:sz w:val="28"/>
          <w:szCs w:val="28"/>
        </w:rPr>
        <w:t>сформированность</w:t>
      </w:r>
      <w:proofErr w:type="spellEnd"/>
      <w:r w:rsidRPr="00D437AB">
        <w:rPr>
          <w:color w:val="000000"/>
          <w:sz w:val="28"/>
          <w:szCs w:val="28"/>
        </w:rPr>
        <w:t xml:space="preserve"> основных умений и навыков.</w:t>
      </w:r>
    </w:p>
    <w:p w:rsidR="00D437AB" w:rsidRPr="00D437AB" w:rsidRDefault="00D437AB" w:rsidP="00D437AB">
      <w:pPr>
        <w:spacing w:before="30" w:after="30"/>
        <w:ind w:left="240"/>
        <w:jc w:val="both"/>
        <w:rPr>
          <w:b/>
          <w:i/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 </w:t>
      </w:r>
      <w:r w:rsidRPr="00D437AB">
        <w:rPr>
          <w:b/>
          <w:i/>
          <w:color w:val="000000"/>
          <w:sz w:val="28"/>
          <w:szCs w:val="28"/>
        </w:rPr>
        <w:t>Отметка «2» ставится в следующих случаях:</w:t>
      </w:r>
    </w:p>
    <w:p w:rsidR="00D437AB" w:rsidRPr="00D437AB" w:rsidRDefault="00D437AB" w:rsidP="00D437AB">
      <w:pPr>
        <w:numPr>
          <w:ilvl w:val="0"/>
          <w:numId w:val="20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 раскрыто основное содержание учебного материала;</w:t>
      </w:r>
    </w:p>
    <w:p w:rsidR="00D437AB" w:rsidRPr="00D437AB" w:rsidRDefault="00D437AB" w:rsidP="00D437AB">
      <w:pPr>
        <w:numPr>
          <w:ilvl w:val="0"/>
          <w:numId w:val="20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D437AB" w:rsidRPr="00D437AB" w:rsidRDefault="00D437AB" w:rsidP="00D437AB">
      <w:pPr>
        <w:numPr>
          <w:ilvl w:val="0"/>
          <w:numId w:val="20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437AB" w:rsidRPr="00D437AB" w:rsidRDefault="00D437AB" w:rsidP="00D437AB">
      <w:pPr>
        <w:spacing w:before="30" w:after="30"/>
        <w:jc w:val="both"/>
        <w:rPr>
          <w:b/>
          <w:i/>
          <w:color w:val="000000"/>
          <w:sz w:val="28"/>
          <w:szCs w:val="28"/>
        </w:rPr>
      </w:pPr>
      <w:r w:rsidRPr="00D437AB">
        <w:rPr>
          <w:b/>
          <w:i/>
          <w:color w:val="000000"/>
          <w:sz w:val="28"/>
          <w:szCs w:val="28"/>
        </w:rPr>
        <w:t>Отметка «1» ставится, если:</w:t>
      </w:r>
    </w:p>
    <w:p w:rsidR="00D437AB" w:rsidRPr="00D437AB" w:rsidRDefault="00D437AB" w:rsidP="00D437AB">
      <w:pPr>
        <w:numPr>
          <w:ilvl w:val="0"/>
          <w:numId w:val="21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437AB" w:rsidRPr="00D437AB" w:rsidRDefault="00D437AB" w:rsidP="00D437AB">
      <w:pPr>
        <w:spacing w:before="30" w:after="30" w:line="276" w:lineRule="auto"/>
        <w:ind w:left="1287"/>
        <w:jc w:val="both"/>
        <w:rPr>
          <w:color w:val="000000"/>
          <w:sz w:val="28"/>
          <w:szCs w:val="28"/>
        </w:rPr>
      </w:pPr>
    </w:p>
    <w:p w:rsidR="00D437AB" w:rsidRPr="00D437AB" w:rsidRDefault="00D437AB" w:rsidP="00D437AB">
      <w:pPr>
        <w:spacing w:before="30" w:after="30" w:line="276" w:lineRule="auto"/>
        <w:jc w:val="both"/>
        <w:rPr>
          <w:b/>
          <w:color w:val="000000"/>
          <w:sz w:val="28"/>
          <w:szCs w:val="28"/>
        </w:rPr>
      </w:pPr>
      <w:r w:rsidRPr="00D437AB">
        <w:rPr>
          <w:b/>
          <w:color w:val="000000"/>
          <w:sz w:val="28"/>
          <w:szCs w:val="28"/>
        </w:rPr>
        <w:t xml:space="preserve"> Оценка тестов.</w:t>
      </w:r>
    </w:p>
    <w:p w:rsidR="00D437AB" w:rsidRPr="00D437AB" w:rsidRDefault="00D437AB" w:rsidP="00D437AB">
      <w:pPr>
        <w:spacing w:before="30" w:after="30" w:line="276" w:lineRule="auto"/>
        <w:ind w:left="1287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В качестве нижней границы успешности выполнения основного теста, соответствующего </w:t>
      </w:r>
      <w:r w:rsidRPr="00D437AB">
        <w:rPr>
          <w:b/>
          <w:i/>
          <w:color w:val="000000"/>
          <w:sz w:val="28"/>
          <w:szCs w:val="28"/>
        </w:rPr>
        <w:t>оценке “3”</w:t>
      </w:r>
      <w:r w:rsidRPr="00D437AB">
        <w:rPr>
          <w:color w:val="000000"/>
          <w:sz w:val="28"/>
          <w:szCs w:val="28"/>
        </w:rPr>
        <w:t xml:space="preserve"> (“зачет”), можно принять уровень - 50% -62% правильных ответов из общего количества вопросов.</w:t>
      </w:r>
    </w:p>
    <w:p w:rsidR="00D437AB" w:rsidRPr="00D437AB" w:rsidRDefault="00D437AB" w:rsidP="00D437AB">
      <w:pPr>
        <w:spacing w:before="30" w:after="30" w:line="276" w:lineRule="auto"/>
        <w:ind w:left="1287"/>
        <w:jc w:val="both"/>
        <w:rPr>
          <w:color w:val="000000"/>
          <w:sz w:val="28"/>
          <w:szCs w:val="28"/>
        </w:rPr>
      </w:pPr>
      <w:r w:rsidRPr="00D437AB">
        <w:rPr>
          <w:b/>
          <w:i/>
          <w:color w:val="000000"/>
          <w:sz w:val="28"/>
          <w:szCs w:val="28"/>
        </w:rPr>
        <w:t>Оценка “4”</w:t>
      </w:r>
      <w:r w:rsidRPr="00D437AB">
        <w:rPr>
          <w:color w:val="000000"/>
          <w:sz w:val="28"/>
          <w:szCs w:val="28"/>
        </w:rPr>
        <w:t xml:space="preserve"> (“хорошо”) может быть поставлена за  - 62% - 75%правильных ответов.</w:t>
      </w:r>
    </w:p>
    <w:p w:rsidR="00D437AB" w:rsidRPr="00D437AB" w:rsidRDefault="00D437AB" w:rsidP="00D437AB">
      <w:pPr>
        <w:spacing w:before="30" w:after="30" w:line="276" w:lineRule="auto"/>
        <w:ind w:left="1287"/>
        <w:jc w:val="both"/>
        <w:rPr>
          <w:color w:val="000000"/>
          <w:sz w:val="28"/>
          <w:szCs w:val="28"/>
        </w:rPr>
      </w:pPr>
      <w:r w:rsidRPr="00D437AB">
        <w:rPr>
          <w:b/>
          <w:i/>
          <w:color w:val="000000"/>
          <w:sz w:val="28"/>
          <w:szCs w:val="28"/>
        </w:rPr>
        <w:t>Оценка “5”</w:t>
      </w:r>
      <w:r w:rsidRPr="00D437AB">
        <w:rPr>
          <w:color w:val="000000"/>
          <w:sz w:val="28"/>
          <w:szCs w:val="28"/>
        </w:rPr>
        <w:t xml:space="preserve"> (“отлично”) учащийся должен успешно выполнить тест, более 75%правильных ответов. </w:t>
      </w:r>
    </w:p>
    <w:p w:rsidR="00D437AB" w:rsidRPr="00D437AB" w:rsidRDefault="00D437AB" w:rsidP="00D437AB">
      <w:pPr>
        <w:spacing w:before="30" w:after="30" w:line="276" w:lineRule="auto"/>
        <w:ind w:left="1287"/>
        <w:jc w:val="both"/>
        <w:rPr>
          <w:color w:val="000000"/>
          <w:sz w:val="28"/>
          <w:szCs w:val="28"/>
        </w:rPr>
      </w:pPr>
    </w:p>
    <w:p w:rsidR="00D437AB" w:rsidRPr="00D437AB" w:rsidRDefault="00D437AB" w:rsidP="00D437AB">
      <w:pPr>
        <w:spacing w:before="30" w:after="30"/>
        <w:rPr>
          <w:color w:val="000000"/>
          <w:sz w:val="28"/>
          <w:szCs w:val="28"/>
        </w:rPr>
      </w:pPr>
      <w:r w:rsidRPr="00D437AB">
        <w:rPr>
          <w:b/>
          <w:bCs/>
          <w:color w:val="000000"/>
          <w:sz w:val="28"/>
          <w:szCs w:val="28"/>
        </w:rPr>
        <w:t>Общая классификация ошибок.</w:t>
      </w:r>
    </w:p>
    <w:p w:rsidR="00D437AB" w:rsidRPr="00D437AB" w:rsidRDefault="00D437AB" w:rsidP="00D437AB">
      <w:pPr>
        <w:spacing w:before="30" w:after="30"/>
        <w:ind w:firstLine="567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При оценке знаний, умений и навыков учащихся следует учитывать все ошибки (грубые и негрубые) и недочёты.</w:t>
      </w:r>
    </w:p>
    <w:p w:rsidR="00D437AB" w:rsidRPr="00D437AB" w:rsidRDefault="00D437AB" w:rsidP="00D437AB">
      <w:pPr>
        <w:spacing w:before="30" w:after="30"/>
        <w:jc w:val="both"/>
        <w:rPr>
          <w:color w:val="000000"/>
          <w:sz w:val="28"/>
          <w:szCs w:val="28"/>
        </w:rPr>
      </w:pPr>
      <w:r w:rsidRPr="00D437AB">
        <w:rPr>
          <w:b/>
          <w:bCs/>
          <w:color w:val="000000"/>
          <w:sz w:val="28"/>
          <w:szCs w:val="28"/>
        </w:rPr>
        <w:t>Грубыми считаются ошибки: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lastRenderedPageBreak/>
        <w:t>незнание наименований единиц измерения;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неумение выделить в ответе главное;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неумение применять знания, алгоритмы для решения задач;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неумение делать выводы и обобщения;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неумение читать и строить графики;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неумение пользоваться первоисточниками, учебником и справочниками;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потеря корня или сохранение постороннего корня;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отбрасывание без объяснений одного из них;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равнозначные им ошибки;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вычислительные ошибки, если они не являются опиской;</w:t>
      </w:r>
    </w:p>
    <w:p w:rsidR="00D437AB" w:rsidRPr="00D437AB" w:rsidRDefault="00D437AB" w:rsidP="00D437AB">
      <w:pPr>
        <w:numPr>
          <w:ilvl w:val="0"/>
          <w:numId w:val="22"/>
        </w:num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логические ошибки.</w:t>
      </w:r>
    </w:p>
    <w:p w:rsidR="00D437AB" w:rsidRPr="00D437AB" w:rsidRDefault="00D437AB" w:rsidP="00D437AB">
      <w:pPr>
        <w:spacing w:before="30" w:after="30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  К </w:t>
      </w:r>
      <w:r w:rsidRPr="00D437AB">
        <w:rPr>
          <w:b/>
          <w:bCs/>
          <w:color w:val="000000"/>
          <w:sz w:val="28"/>
          <w:szCs w:val="28"/>
        </w:rPr>
        <w:t>негрубым ошибкам</w:t>
      </w:r>
      <w:r w:rsidRPr="00D437AB">
        <w:rPr>
          <w:color w:val="000000"/>
          <w:sz w:val="28"/>
          <w:szCs w:val="28"/>
        </w:rPr>
        <w:t xml:space="preserve"> следует отнести:</w:t>
      </w:r>
    </w:p>
    <w:p w:rsidR="00D437AB" w:rsidRPr="00D437AB" w:rsidRDefault="00D437AB" w:rsidP="00D437AB">
      <w:pPr>
        <w:numPr>
          <w:ilvl w:val="0"/>
          <w:numId w:val="23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437AB">
        <w:rPr>
          <w:color w:val="000000"/>
          <w:sz w:val="28"/>
          <w:szCs w:val="28"/>
        </w:rPr>
        <w:t>второстепенными</w:t>
      </w:r>
      <w:proofErr w:type="gramEnd"/>
      <w:r w:rsidRPr="00D437AB">
        <w:rPr>
          <w:color w:val="000000"/>
          <w:sz w:val="28"/>
          <w:szCs w:val="28"/>
        </w:rPr>
        <w:t>;</w:t>
      </w:r>
    </w:p>
    <w:p w:rsidR="00D437AB" w:rsidRPr="00D437AB" w:rsidRDefault="00D437AB" w:rsidP="00D437AB">
      <w:pPr>
        <w:numPr>
          <w:ilvl w:val="0"/>
          <w:numId w:val="23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неточность графика;</w:t>
      </w:r>
    </w:p>
    <w:p w:rsidR="00D437AB" w:rsidRPr="00D437AB" w:rsidRDefault="00D437AB" w:rsidP="00D437AB">
      <w:pPr>
        <w:numPr>
          <w:ilvl w:val="0"/>
          <w:numId w:val="23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437AB">
        <w:rPr>
          <w:color w:val="000000"/>
          <w:sz w:val="28"/>
          <w:szCs w:val="28"/>
        </w:rPr>
        <w:t>второстепенными</w:t>
      </w:r>
      <w:proofErr w:type="gramEnd"/>
      <w:r w:rsidRPr="00D437AB">
        <w:rPr>
          <w:color w:val="000000"/>
          <w:sz w:val="28"/>
          <w:szCs w:val="28"/>
        </w:rPr>
        <w:t>);</w:t>
      </w:r>
    </w:p>
    <w:p w:rsidR="00D437AB" w:rsidRPr="00D437AB" w:rsidRDefault="00D437AB" w:rsidP="00D437AB">
      <w:pPr>
        <w:numPr>
          <w:ilvl w:val="0"/>
          <w:numId w:val="23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нерациональные методы работы со справочной и другой литературой;</w:t>
      </w:r>
    </w:p>
    <w:p w:rsidR="00D437AB" w:rsidRPr="00D437AB" w:rsidRDefault="00D437AB" w:rsidP="00D437AB">
      <w:pPr>
        <w:numPr>
          <w:ilvl w:val="0"/>
          <w:numId w:val="23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неумение решать задачи, выполнять задания в общем виде.</w:t>
      </w:r>
    </w:p>
    <w:p w:rsidR="00D437AB" w:rsidRPr="00D437AB" w:rsidRDefault="00D437AB" w:rsidP="00D437AB">
      <w:pPr>
        <w:spacing w:before="30" w:after="30"/>
        <w:jc w:val="both"/>
        <w:rPr>
          <w:color w:val="000000"/>
          <w:sz w:val="28"/>
          <w:szCs w:val="28"/>
        </w:rPr>
      </w:pPr>
      <w:r w:rsidRPr="00D437AB">
        <w:rPr>
          <w:b/>
          <w:bCs/>
          <w:color w:val="000000"/>
          <w:sz w:val="28"/>
          <w:szCs w:val="28"/>
        </w:rPr>
        <w:t>Недочетами</w:t>
      </w:r>
      <w:r w:rsidRPr="00D437AB">
        <w:rPr>
          <w:color w:val="000000"/>
          <w:sz w:val="28"/>
          <w:szCs w:val="28"/>
        </w:rPr>
        <w:t xml:space="preserve"> являются:</w:t>
      </w:r>
    </w:p>
    <w:p w:rsidR="00D437AB" w:rsidRPr="00D437AB" w:rsidRDefault="00D437AB" w:rsidP="00D437AB">
      <w:pPr>
        <w:numPr>
          <w:ilvl w:val="0"/>
          <w:numId w:val="24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нерациональные приемы вычислений и преобразований;</w:t>
      </w:r>
    </w:p>
    <w:p w:rsidR="00D437AB" w:rsidRPr="00D437AB" w:rsidRDefault="00D437AB" w:rsidP="00D437AB">
      <w:pPr>
        <w:numPr>
          <w:ilvl w:val="0"/>
          <w:numId w:val="24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небрежное выполнение записей, чертежей, схем, графиков;</w:t>
      </w:r>
    </w:p>
    <w:p w:rsidR="00D437AB" w:rsidRPr="00D437AB" w:rsidRDefault="00D437AB" w:rsidP="00D437AB">
      <w:pPr>
        <w:numPr>
          <w:ilvl w:val="0"/>
          <w:numId w:val="24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небрежное выполнение записей, чертежей, схем, графиков;</w:t>
      </w:r>
    </w:p>
    <w:p w:rsidR="00D437AB" w:rsidRPr="00D437AB" w:rsidRDefault="00D437AB" w:rsidP="00D437AB">
      <w:pPr>
        <w:numPr>
          <w:ilvl w:val="0"/>
          <w:numId w:val="24"/>
        </w:numPr>
        <w:spacing w:before="30" w:after="30" w:line="276" w:lineRule="auto"/>
        <w:ind w:firstLine="273"/>
        <w:jc w:val="both"/>
        <w:rPr>
          <w:color w:val="000000"/>
          <w:sz w:val="28"/>
          <w:szCs w:val="28"/>
        </w:rPr>
      </w:pPr>
      <w:r w:rsidRPr="00D437AB">
        <w:rPr>
          <w:color w:val="000000"/>
          <w:sz w:val="28"/>
          <w:szCs w:val="28"/>
        </w:rPr>
        <w:t>орфографические и пунктуационные ошибки.</w:t>
      </w:r>
    </w:p>
    <w:p w:rsidR="00D437AB" w:rsidRPr="00D437AB" w:rsidRDefault="00D437AB" w:rsidP="00D437A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437AB">
        <w:rPr>
          <w:rFonts w:eastAsia="Calibri"/>
          <w:b/>
          <w:sz w:val="28"/>
          <w:szCs w:val="28"/>
          <w:lang w:eastAsia="en-US"/>
        </w:rPr>
        <w:br w:type="page"/>
      </w:r>
    </w:p>
    <w:p w:rsidR="00D437AB" w:rsidRPr="00D437AB" w:rsidRDefault="00D437AB" w:rsidP="00D437AB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D437AB">
        <w:rPr>
          <w:rFonts w:eastAsia="Calibri"/>
          <w:b/>
          <w:sz w:val="28"/>
          <w:szCs w:val="28"/>
          <w:lang w:eastAsia="en-US"/>
        </w:rPr>
        <w:lastRenderedPageBreak/>
        <w:t>РЕСУРСНОЕ ОБЕСПЕЧЕНИЕ ПРОГРАММЫ</w:t>
      </w:r>
    </w:p>
    <w:p w:rsidR="00D437AB" w:rsidRPr="00D437AB" w:rsidRDefault="00D437AB" w:rsidP="00D437A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437AB">
        <w:rPr>
          <w:rFonts w:eastAsia="Calibri"/>
          <w:b/>
          <w:sz w:val="28"/>
          <w:szCs w:val="28"/>
          <w:lang w:eastAsia="en-US"/>
        </w:rPr>
        <w:t>Литература (основная) для учителя:</w:t>
      </w:r>
    </w:p>
    <w:p w:rsidR="00D437AB" w:rsidRDefault="00D437AB" w:rsidP="00DA7119">
      <w:pPr>
        <w:numPr>
          <w:ilvl w:val="0"/>
          <w:numId w:val="25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437AB">
        <w:rPr>
          <w:rFonts w:eastAsia="Calibri"/>
          <w:sz w:val="28"/>
          <w:szCs w:val="28"/>
          <w:lang w:eastAsia="en-US"/>
        </w:rPr>
        <w:t>Федеральный компонент государственного стандарта среднего (полного) общего образования на базовом уровне РФ / Сборник нормативных документов. Математика / сост. Э.Д. Днепров, А.Г. Аркадьев. – 2-е изд. стереотип. – М.: Дрофа, 2008</w:t>
      </w:r>
    </w:p>
    <w:p w:rsidR="00D437AB" w:rsidRPr="00D437AB" w:rsidRDefault="00D437AB" w:rsidP="00DA7119">
      <w:pPr>
        <w:numPr>
          <w:ilvl w:val="0"/>
          <w:numId w:val="25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437AB">
        <w:rPr>
          <w:rFonts w:eastAsia="Calibri"/>
          <w:sz w:val="28"/>
          <w:szCs w:val="28"/>
          <w:lang w:eastAsia="en-US"/>
        </w:rPr>
        <w:t>Примерная основная образовательная программа образовательного учреждения. Основная школа/[сост. Е.С. Савинов]. – М.: Просвещение, 2011. – 342с. – (Стандарты второго поколения).</w:t>
      </w:r>
    </w:p>
    <w:p w:rsidR="00D437AB" w:rsidRDefault="00E648D6" w:rsidP="00DA7119">
      <w:pPr>
        <w:numPr>
          <w:ilvl w:val="0"/>
          <w:numId w:val="25"/>
        </w:numPr>
        <w:tabs>
          <w:tab w:val="left" w:pos="426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Геометрия. Сборник рабочих программ. 7-9 классы: пособие для учителей общеобразовательных учреждений</w:t>
      </w:r>
      <w:r w:rsidRPr="00E648D6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Т.А.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>. – М.: Просвещение, 2011. – 95с.</w:t>
      </w:r>
    </w:p>
    <w:p w:rsidR="0068119A" w:rsidRDefault="0068119A" w:rsidP="0068119A">
      <w:pPr>
        <w:pStyle w:val="ae"/>
        <w:numPr>
          <w:ilvl w:val="0"/>
          <w:numId w:val="25"/>
        </w:numPr>
        <w:tabs>
          <w:tab w:val="left" w:pos="426"/>
        </w:tabs>
        <w:spacing w:after="200"/>
        <w:jc w:val="both"/>
      </w:pPr>
      <w:r>
        <w:rPr>
          <w:sz w:val="28"/>
          <w:szCs w:val="28"/>
        </w:rPr>
        <w:t xml:space="preserve">Алгебра. Рабочие программы. Предметная линия учебников Ю.Н. Макарычева и др. 7-9 классы: пособие для учителя общеобразовательных учреждений/Н.Г.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>. – М.: Просвещение, 2011. – 32с.</w:t>
      </w:r>
    </w:p>
    <w:p w:rsidR="0068119A" w:rsidRPr="000A7DAD" w:rsidRDefault="0068119A" w:rsidP="0068119A">
      <w:pPr>
        <w:pStyle w:val="a3"/>
        <w:numPr>
          <w:ilvl w:val="0"/>
          <w:numId w:val="25"/>
        </w:numPr>
        <w:tabs>
          <w:tab w:val="left" w:pos="142"/>
        </w:tabs>
        <w:suppressAutoHyphens/>
        <w:spacing w:line="100" w:lineRule="atLeast"/>
        <w:contextualSpacing w:val="0"/>
        <w:jc w:val="both"/>
      </w:pPr>
      <w:r>
        <w:rPr>
          <w:sz w:val="28"/>
          <w:szCs w:val="28"/>
        </w:rPr>
        <w:t>Алгебра.  8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</w:t>
      </w:r>
      <w:proofErr w:type="gramStart"/>
      <w:r w:rsidRPr="000A7DAD">
        <w:rPr>
          <w:sz w:val="28"/>
          <w:szCs w:val="28"/>
        </w:rPr>
        <w:t>/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45 </w:t>
      </w:r>
      <w:r w:rsidRPr="000A7DAD">
        <w:rPr>
          <w:sz w:val="28"/>
          <w:szCs w:val="28"/>
        </w:rPr>
        <w:t>[</w:t>
      </w:r>
      <w:r>
        <w:rPr>
          <w:sz w:val="28"/>
          <w:szCs w:val="28"/>
        </w:rPr>
        <w:t xml:space="preserve">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>, С.Б, Суворова</w:t>
      </w:r>
      <w:r w:rsidRPr="000A7DAD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>.  – М.: Просвещение, 2013г. – 287с.</w:t>
      </w:r>
    </w:p>
    <w:p w:rsidR="0068119A" w:rsidRPr="0068119A" w:rsidRDefault="0068119A" w:rsidP="0068119A">
      <w:pPr>
        <w:pStyle w:val="a3"/>
        <w:numPr>
          <w:ilvl w:val="0"/>
          <w:numId w:val="25"/>
        </w:numPr>
        <w:tabs>
          <w:tab w:val="left" w:pos="142"/>
        </w:tabs>
        <w:suppressAutoHyphens/>
        <w:spacing w:line="100" w:lineRule="atLeast"/>
        <w:contextualSpacing w:val="0"/>
        <w:jc w:val="both"/>
      </w:pPr>
      <w:r>
        <w:rPr>
          <w:sz w:val="28"/>
          <w:szCs w:val="28"/>
        </w:rPr>
        <w:t xml:space="preserve">Алгебра. Дидактические материалы. 8 класс/В.И.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, 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>. – 17 изд.- М.: Просвещение, 2012. – 160с</w:t>
      </w:r>
    </w:p>
    <w:p w:rsidR="00D437AB" w:rsidRPr="00D437AB" w:rsidRDefault="00D437AB" w:rsidP="00DA7119">
      <w:pPr>
        <w:pStyle w:val="a3"/>
        <w:numPr>
          <w:ilvl w:val="0"/>
          <w:numId w:val="25"/>
        </w:numPr>
        <w:tabs>
          <w:tab w:val="left" w:pos="426"/>
        </w:tabs>
        <w:jc w:val="both"/>
        <w:rPr>
          <w:sz w:val="28"/>
          <w:szCs w:val="28"/>
        </w:rPr>
      </w:pPr>
      <w:r w:rsidRPr="00D437AB">
        <w:rPr>
          <w:sz w:val="28"/>
          <w:szCs w:val="28"/>
        </w:rPr>
        <w:t>Геометрия. 7-9 классы: учеб</w:t>
      </w:r>
      <w:proofErr w:type="gramStart"/>
      <w:r w:rsidRPr="00D437AB">
        <w:rPr>
          <w:sz w:val="28"/>
          <w:szCs w:val="28"/>
        </w:rPr>
        <w:t>.</w:t>
      </w:r>
      <w:proofErr w:type="gramEnd"/>
      <w:r w:rsidRPr="00D437AB">
        <w:rPr>
          <w:sz w:val="28"/>
          <w:szCs w:val="28"/>
        </w:rPr>
        <w:t xml:space="preserve"> </w:t>
      </w:r>
      <w:proofErr w:type="gramStart"/>
      <w:r w:rsidRPr="00D437AB">
        <w:rPr>
          <w:sz w:val="28"/>
          <w:szCs w:val="28"/>
        </w:rPr>
        <w:t>д</w:t>
      </w:r>
      <w:proofErr w:type="gramEnd"/>
      <w:r w:rsidRPr="00D437AB">
        <w:rPr>
          <w:sz w:val="28"/>
          <w:szCs w:val="28"/>
        </w:rPr>
        <w:t xml:space="preserve">ля общеобразовательных учреждений/[Л.С. </w:t>
      </w:r>
      <w:proofErr w:type="spellStart"/>
      <w:r w:rsidRPr="00D437AB">
        <w:rPr>
          <w:sz w:val="28"/>
          <w:szCs w:val="28"/>
        </w:rPr>
        <w:t>Атанасян</w:t>
      </w:r>
      <w:proofErr w:type="spellEnd"/>
      <w:r w:rsidRPr="00D437AB">
        <w:rPr>
          <w:sz w:val="28"/>
          <w:szCs w:val="28"/>
        </w:rPr>
        <w:t xml:space="preserve">, В.Ф. Бутузов, С.Б. Кадомцев и др.] – 19-е изд. – М. </w:t>
      </w:r>
      <w:r>
        <w:rPr>
          <w:sz w:val="28"/>
          <w:szCs w:val="28"/>
        </w:rPr>
        <w:t>Просвещение, 2009. – 384с.</w:t>
      </w:r>
    </w:p>
    <w:p w:rsidR="00D437AB" w:rsidRDefault="00D437AB" w:rsidP="00D437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437AB">
        <w:rPr>
          <w:sz w:val="28"/>
          <w:szCs w:val="28"/>
        </w:rPr>
        <w:t xml:space="preserve">Геометрия. Самостоятельные и контрольные работы. 7-9 классы: пособие для учителей общеобразовательных учреждений/ М.А. </w:t>
      </w:r>
      <w:proofErr w:type="spellStart"/>
      <w:r w:rsidRPr="00D437AB">
        <w:rPr>
          <w:sz w:val="28"/>
          <w:szCs w:val="28"/>
        </w:rPr>
        <w:t>Иченская</w:t>
      </w:r>
      <w:proofErr w:type="spellEnd"/>
      <w:r w:rsidRPr="00D437AB">
        <w:rPr>
          <w:sz w:val="28"/>
          <w:szCs w:val="28"/>
        </w:rPr>
        <w:t>. – М.: Просвещение, 2012. – 144с.</w:t>
      </w:r>
    </w:p>
    <w:p w:rsidR="00D437AB" w:rsidRPr="00FE2083" w:rsidRDefault="00D437AB" w:rsidP="00D437AB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2083">
        <w:rPr>
          <w:sz w:val="28"/>
          <w:szCs w:val="28"/>
        </w:rPr>
        <w:t>Геоме</w:t>
      </w:r>
      <w:r w:rsidR="00450C3E">
        <w:rPr>
          <w:sz w:val="28"/>
          <w:szCs w:val="28"/>
        </w:rPr>
        <w:t xml:space="preserve">трия. Дидактические материалы. 8 </w:t>
      </w:r>
      <w:r w:rsidRPr="00FE2083">
        <w:rPr>
          <w:sz w:val="28"/>
          <w:szCs w:val="28"/>
        </w:rPr>
        <w:t xml:space="preserve"> класс/ Б.Г. Зив, </w:t>
      </w:r>
      <w:proofErr w:type="spellStart"/>
      <w:r w:rsidRPr="00FE2083">
        <w:rPr>
          <w:sz w:val="28"/>
          <w:szCs w:val="28"/>
        </w:rPr>
        <w:t>В.М.Мейлер</w:t>
      </w:r>
      <w:proofErr w:type="spellEnd"/>
      <w:r w:rsidRPr="00FE2083">
        <w:rPr>
          <w:sz w:val="28"/>
          <w:szCs w:val="28"/>
        </w:rPr>
        <w:t>. – 19-е изд. – М.</w:t>
      </w:r>
      <w:proofErr w:type="gramStart"/>
      <w:r w:rsidRPr="00FE2083">
        <w:rPr>
          <w:sz w:val="28"/>
          <w:szCs w:val="28"/>
        </w:rPr>
        <w:t xml:space="preserve"> :</w:t>
      </w:r>
      <w:proofErr w:type="gramEnd"/>
      <w:r w:rsidRPr="00FE2083">
        <w:rPr>
          <w:sz w:val="28"/>
          <w:szCs w:val="28"/>
        </w:rPr>
        <w:t xml:space="preserve"> Просвещение, 2013. – 127с.</w:t>
      </w:r>
    </w:p>
    <w:p w:rsidR="00D437AB" w:rsidRPr="0068119A" w:rsidRDefault="00450C3E" w:rsidP="0068119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 Рабочая тетрадь 8</w:t>
      </w:r>
      <w:r w:rsidR="00D437AB" w:rsidRPr="00FE2083">
        <w:rPr>
          <w:sz w:val="28"/>
          <w:szCs w:val="28"/>
        </w:rPr>
        <w:t xml:space="preserve"> класс. Пособие для учащихся общеобразовательных учреждений. Л.С. </w:t>
      </w:r>
      <w:proofErr w:type="spellStart"/>
      <w:r w:rsidR="00D437AB" w:rsidRPr="00FE2083">
        <w:rPr>
          <w:sz w:val="28"/>
          <w:szCs w:val="28"/>
        </w:rPr>
        <w:t>Атанасян</w:t>
      </w:r>
      <w:proofErr w:type="spellEnd"/>
    </w:p>
    <w:p w:rsidR="00D437AB" w:rsidRDefault="00D437AB" w:rsidP="00D437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E2083">
        <w:rPr>
          <w:sz w:val="28"/>
          <w:szCs w:val="28"/>
        </w:rPr>
        <w:t xml:space="preserve">Задачи и упражнения на готовых чертежах. 7 – 9 классы. Геометрия. – М.: </w:t>
      </w:r>
      <w:proofErr w:type="spellStart"/>
      <w:r w:rsidRPr="00FE2083">
        <w:rPr>
          <w:sz w:val="28"/>
          <w:szCs w:val="28"/>
        </w:rPr>
        <w:t>Илекса</w:t>
      </w:r>
      <w:proofErr w:type="spellEnd"/>
      <w:r w:rsidRPr="00FE2083">
        <w:rPr>
          <w:sz w:val="28"/>
          <w:szCs w:val="28"/>
        </w:rPr>
        <w:t>, 2012. – 60с.</w:t>
      </w:r>
    </w:p>
    <w:p w:rsidR="00D80B9D" w:rsidRPr="00D437AB" w:rsidRDefault="00D80B9D" w:rsidP="00D80B9D">
      <w:pPr>
        <w:pStyle w:val="a3"/>
        <w:jc w:val="both"/>
        <w:rPr>
          <w:sz w:val="28"/>
          <w:szCs w:val="28"/>
        </w:rPr>
      </w:pPr>
    </w:p>
    <w:p w:rsidR="00D437AB" w:rsidRPr="00B223B5" w:rsidRDefault="00D437AB" w:rsidP="00D437AB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B223B5">
        <w:rPr>
          <w:rFonts w:eastAsia="Calibri"/>
          <w:b/>
          <w:bCs/>
          <w:sz w:val="28"/>
          <w:szCs w:val="28"/>
          <w:lang w:eastAsia="en-US"/>
        </w:rPr>
        <w:t>Multimedia</w:t>
      </w:r>
      <w:proofErr w:type="spellEnd"/>
      <w:r w:rsidRPr="00B223B5">
        <w:rPr>
          <w:rFonts w:eastAsia="Calibri"/>
          <w:b/>
          <w:bCs/>
          <w:sz w:val="28"/>
          <w:szCs w:val="28"/>
          <w:lang w:eastAsia="en-US"/>
        </w:rPr>
        <w:t>-поддержка предмета</w:t>
      </w:r>
    </w:p>
    <w:p w:rsidR="00D437AB" w:rsidRPr="00B223B5" w:rsidRDefault="00D437AB" w:rsidP="00D437AB">
      <w:pPr>
        <w:pStyle w:val="a3"/>
        <w:numPr>
          <w:ilvl w:val="0"/>
          <w:numId w:val="26"/>
        </w:numPr>
        <w:spacing w:after="200"/>
        <w:ind w:left="709"/>
        <w:rPr>
          <w:rFonts w:eastAsia="Calibri"/>
          <w:sz w:val="28"/>
          <w:szCs w:val="28"/>
          <w:lang w:eastAsia="en-US"/>
        </w:rPr>
      </w:pPr>
      <w:r w:rsidRPr="00B223B5">
        <w:rPr>
          <w:rFonts w:eastAsia="Calibri"/>
          <w:sz w:val="28"/>
          <w:szCs w:val="28"/>
          <w:lang w:eastAsia="en-US"/>
        </w:rPr>
        <w:t>Министерство образования РФ:     </w:t>
      </w:r>
      <w:hyperlink r:id="rId9" w:history="1">
        <w:r w:rsidRPr="00B223B5">
          <w:rPr>
            <w:rStyle w:val="a8"/>
            <w:rFonts w:eastAsia="Calibri"/>
            <w:sz w:val="28"/>
            <w:szCs w:val="28"/>
            <w:lang w:eastAsia="en-US"/>
          </w:rPr>
          <w:t>http://www.informika.ru/</w:t>
        </w:r>
      </w:hyperlink>
      <w:r w:rsidRPr="00B223B5">
        <w:rPr>
          <w:rFonts w:eastAsia="Calibri"/>
          <w:sz w:val="28"/>
          <w:szCs w:val="28"/>
          <w:lang w:eastAsia="en-US"/>
        </w:rPr>
        <w:t>;   </w:t>
      </w:r>
      <w:hyperlink r:id="rId10" w:history="1">
        <w:r w:rsidRPr="00B223B5">
          <w:rPr>
            <w:rStyle w:val="a8"/>
            <w:rFonts w:eastAsia="Calibri"/>
            <w:sz w:val="28"/>
            <w:szCs w:val="28"/>
            <w:lang w:eastAsia="en-US"/>
          </w:rPr>
          <w:t>http://www.ed.gov.ru/</w:t>
        </w:r>
      </w:hyperlink>
      <w:r w:rsidRPr="00B223B5">
        <w:rPr>
          <w:rFonts w:eastAsia="Calibri"/>
          <w:sz w:val="28"/>
          <w:szCs w:val="28"/>
          <w:lang w:eastAsia="en-US"/>
        </w:rPr>
        <w:t>;   </w:t>
      </w:r>
      <w:hyperlink r:id="rId11" w:tooltip="http://www.edu.ru/ " w:history="1">
        <w:r w:rsidRPr="00B223B5">
          <w:rPr>
            <w:rStyle w:val="a8"/>
            <w:rFonts w:eastAsia="Calibri"/>
            <w:sz w:val="28"/>
            <w:szCs w:val="28"/>
            <w:lang w:eastAsia="en-US"/>
          </w:rPr>
          <w:t>http://www.edu.ru/ </w:t>
        </w:r>
      </w:hyperlink>
    </w:p>
    <w:p w:rsidR="00D437AB" w:rsidRPr="00B223B5" w:rsidRDefault="00D437AB" w:rsidP="00D437AB">
      <w:pPr>
        <w:pStyle w:val="a3"/>
        <w:numPr>
          <w:ilvl w:val="0"/>
          <w:numId w:val="26"/>
        </w:numPr>
        <w:spacing w:after="200"/>
        <w:ind w:left="709"/>
        <w:rPr>
          <w:rFonts w:eastAsia="Calibri"/>
          <w:sz w:val="28"/>
          <w:szCs w:val="28"/>
          <w:lang w:eastAsia="en-US"/>
        </w:rPr>
      </w:pPr>
      <w:r w:rsidRPr="00B223B5">
        <w:rPr>
          <w:rFonts w:eastAsia="Calibri"/>
          <w:sz w:val="28"/>
          <w:szCs w:val="28"/>
          <w:lang w:eastAsia="en-US"/>
        </w:rPr>
        <w:t xml:space="preserve">Тестирование </w:t>
      </w:r>
      <w:proofErr w:type="spellStart"/>
      <w:r w:rsidRPr="00B223B5">
        <w:rPr>
          <w:rFonts w:eastAsia="Calibri"/>
          <w:sz w:val="28"/>
          <w:szCs w:val="28"/>
          <w:lang w:eastAsia="en-US"/>
        </w:rPr>
        <w:t>online</w:t>
      </w:r>
      <w:proofErr w:type="spellEnd"/>
      <w:r w:rsidRPr="00B223B5">
        <w:rPr>
          <w:rFonts w:eastAsia="Calibri"/>
          <w:sz w:val="28"/>
          <w:szCs w:val="28"/>
          <w:lang w:eastAsia="en-US"/>
        </w:rPr>
        <w:t>: 5 - 11 классы:      </w:t>
      </w:r>
      <w:hyperlink r:id="rId12" w:tooltip="http://www.kokch.kts.ru/cdo/" w:history="1">
        <w:r w:rsidRPr="00B223B5">
          <w:rPr>
            <w:rStyle w:val="a8"/>
            <w:rFonts w:eastAsia="Calibri"/>
            <w:sz w:val="28"/>
            <w:szCs w:val="28"/>
            <w:lang w:eastAsia="en-US"/>
          </w:rPr>
          <w:t>http://www.kokch.kts.ru/cdo/</w:t>
        </w:r>
      </w:hyperlink>
    </w:p>
    <w:p w:rsidR="00D437AB" w:rsidRDefault="00D437AB" w:rsidP="00D437AB">
      <w:pPr>
        <w:numPr>
          <w:ilvl w:val="0"/>
          <w:numId w:val="26"/>
        </w:numPr>
        <w:spacing w:after="200"/>
        <w:ind w:left="709"/>
        <w:rPr>
          <w:rFonts w:eastAsia="Calibri"/>
          <w:sz w:val="28"/>
          <w:szCs w:val="28"/>
          <w:lang w:eastAsia="en-US"/>
        </w:rPr>
      </w:pPr>
      <w:r w:rsidRPr="009B46D8">
        <w:rPr>
          <w:rFonts w:eastAsia="Calibri"/>
          <w:sz w:val="28"/>
          <w:szCs w:val="28"/>
          <w:lang w:eastAsia="en-US"/>
        </w:rPr>
        <w:lastRenderedPageBreak/>
        <w:t>Педагогическая мастерская, уроки в Интернет и многое другое:      </w:t>
      </w:r>
      <w:hyperlink r:id="rId13" w:history="1">
        <w:r w:rsidRPr="009B46D8">
          <w:rPr>
            <w:rStyle w:val="a8"/>
            <w:rFonts w:eastAsia="Calibri"/>
            <w:sz w:val="28"/>
            <w:szCs w:val="28"/>
            <w:lang w:eastAsia="en-US"/>
          </w:rPr>
          <w:t>http://teacher.fio.ru</w:t>
        </w:r>
      </w:hyperlink>
    </w:p>
    <w:p w:rsidR="00D437AB" w:rsidRPr="009B46D8" w:rsidRDefault="00D437AB" w:rsidP="00D437AB">
      <w:pPr>
        <w:numPr>
          <w:ilvl w:val="0"/>
          <w:numId w:val="26"/>
        </w:numPr>
        <w:spacing w:after="200"/>
        <w:ind w:left="709"/>
        <w:rPr>
          <w:rFonts w:eastAsia="Calibri"/>
          <w:sz w:val="28"/>
          <w:szCs w:val="28"/>
          <w:lang w:eastAsia="en-US"/>
        </w:rPr>
      </w:pPr>
      <w:r w:rsidRPr="009B46D8">
        <w:rPr>
          <w:rFonts w:eastAsia="Calibri"/>
          <w:sz w:val="28"/>
          <w:szCs w:val="28"/>
          <w:lang w:eastAsia="en-US"/>
        </w:rPr>
        <w:t>Путеводитель «В мире науки» для школьников:       </w:t>
      </w:r>
      <w:hyperlink r:id="rId14" w:history="1">
        <w:r w:rsidRPr="009B46D8">
          <w:rPr>
            <w:rStyle w:val="a8"/>
            <w:rFonts w:eastAsia="Calibri"/>
            <w:sz w:val="28"/>
            <w:szCs w:val="28"/>
            <w:lang w:eastAsia="en-US"/>
          </w:rPr>
          <w:t>http://www.uic.ssu.samara.ru/~nauka/</w:t>
        </w:r>
      </w:hyperlink>
    </w:p>
    <w:p w:rsidR="00D437AB" w:rsidRPr="00B223B5" w:rsidRDefault="00D437AB" w:rsidP="00D437AB">
      <w:pPr>
        <w:numPr>
          <w:ilvl w:val="0"/>
          <w:numId w:val="26"/>
        </w:numPr>
        <w:spacing w:after="200"/>
        <w:ind w:left="709"/>
        <w:rPr>
          <w:rFonts w:eastAsia="Calibri"/>
          <w:sz w:val="28"/>
          <w:szCs w:val="28"/>
          <w:lang w:eastAsia="en-US"/>
        </w:rPr>
      </w:pPr>
      <w:proofErr w:type="spellStart"/>
      <w:r w:rsidRPr="00B223B5">
        <w:rPr>
          <w:rFonts w:eastAsia="Calibri"/>
          <w:sz w:val="28"/>
          <w:szCs w:val="28"/>
          <w:lang w:eastAsia="en-US"/>
        </w:rPr>
        <w:t>Мегаэнциклопедия</w:t>
      </w:r>
      <w:proofErr w:type="spellEnd"/>
      <w:r w:rsidRPr="00B223B5">
        <w:rPr>
          <w:rFonts w:eastAsia="Calibri"/>
          <w:sz w:val="28"/>
          <w:szCs w:val="28"/>
          <w:lang w:eastAsia="en-US"/>
        </w:rPr>
        <w:t xml:space="preserve"> Кирилла и </w:t>
      </w:r>
      <w:proofErr w:type="spellStart"/>
      <w:r w:rsidRPr="00B223B5">
        <w:rPr>
          <w:rFonts w:eastAsia="Calibri"/>
          <w:sz w:val="28"/>
          <w:szCs w:val="28"/>
          <w:lang w:eastAsia="en-US"/>
        </w:rPr>
        <w:t>Мефодия</w:t>
      </w:r>
      <w:proofErr w:type="spellEnd"/>
      <w:r w:rsidRPr="00B223B5">
        <w:rPr>
          <w:rFonts w:eastAsia="Calibri"/>
          <w:sz w:val="28"/>
          <w:szCs w:val="28"/>
          <w:lang w:eastAsia="en-US"/>
        </w:rPr>
        <w:t>:       </w:t>
      </w:r>
      <w:hyperlink r:id="rId15" w:tooltip="http://mega.km.ru" w:history="1">
        <w:r w:rsidRPr="00B223B5">
          <w:rPr>
            <w:rStyle w:val="a8"/>
            <w:rFonts w:eastAsia="Calibri"/>
            <w:sz w:val="28"/>
            <w:szCs w:val="28"/>
            <w:lang w:eastAsia="en-US"/>
          </w:rPr>
          <w:t>http://mega.km.ru</w:t>
        </w:r>
      </w:hyperlink>
    </w:p>
    <w:p w:rsidR="00D437AB" w:rsidRPr="00D4370A" w:rsidRDefault="00D437AB" w:rsidP="00D437AB">
      <w:pPr>
        <w:numPr>
          <w:ilvl w:val="0"/>
          <w:numId w:val="26"/>
        </w:numPr>
        <w:spacing w:after="200"/>
        <w:ind w:left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Сайт ФИПИ </w:t>
      </w:r>
      <w:hyperlink r:id="rId16" w:history="1">
        <w:r w:rsidRPr="00040CBC">
          <w:rPr>
            <w:rStyle w:val="a8"/>
            <w:sz w:val="28"/>
            <w:szCs w:val="28"/>
          </w:rPr>
          <w:t>http://old.fipi.ru/</w:t>
        </w:r>
      </w:hyperlink>
    </w:p>
    <w:p w:rsidR="00D437AB" w:rsidRPr="00D4370A" w:rsidRDefault="00D437AB" w:rsidP="00D437AB">
      <w:pPr>
        <w:numPr>
          <w:ilvl w:val="0"/>
          <w:numId w:val="26"/>
        </w:numPr>
        <w:spacing w:after="200"/>
        <w:ind w:left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Открытый банк заданий ЕГЭ по математике </w:t>
      </w:r>
      <w:hyperlink r:id="rId17" w:history="1">
        <w:r w:rsidRPr="00040CBC">
          <w:rPr>
            <w:rStyle w:val="a8"/>
            <w:sz w:val="28"/>
            <w:szCs w:val="28"/>
          </w:rPr>
          <w:t>http://mathege.ru/or/ege/Main</w:t>
        </w:r>
      </w:hyperlink>
    </w:p>
    <w:p w:rsidR="00D437AB" w:rsidRPr="009B46D8" w:rsidRDefault="00D437AB" w:rsidP="00D437AB">
      <w:pPr>
        <w:numPr>
          <w:ilvl w:val="0"/>
          <w:numId w:val="26"/>
        </w:numPr>
        <w:spacing w:after="200"/>
        <w:ind w:left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Сайт учителя математики Ларина А.А. </w:t>
      </w:r>
      <w:hyperlink r:id="rId18" w:history="1">
        <w:r w:rsidRPr="00040CBC">
          <w:rPr>
            <w:rStyle w:val="a8"/>
            <w:sz w:val="28"/>
            <w:szCs w:val="28"/>
          </w:rPr>
          <w:t>http://alexlarin.net</w:t>
        </w:r>
      </w:hyperlink>
    </w:p>
    <w:p w:rsidR="00342422" w:rsidRDefault="00D437AB" w:rsidP="00CC51C7">
      <w:pPr>
        <w:jc w:val="both"/>
        <w:rPr>
          <w:b/>
          <w:sz w:val="28"/>
          <w:szCs w:val="28"/>
        </w:rPr>
      </w:pPr>
      <w:r w:rsidRPr="00D437AB">
        <w:rPr>
          <w:b/>
          <w:sz w:val="28"/>
          <w:szCs w:val="28"/>
        </w:rPr>
        <w:t>Литература для учащегося:</w:t>
      </w:r>
    </w:p>
    <w:p w:rsidR="00D437AB" w:rsidRPr="00D437AB" w:rsidRDefault="00D437AB" w:rsidP="00CC51C7">
      <w:pPr>
        <w:jc w:val="both"/>
        <w:rPr>
          <w:b/>
          <w:sz w:val="28"/>
          <w:szCs w:val="28"/>
        </w:rPr>
      </w:pPr>
    </w:p>
    <w:p w:rsidR="0068119A" w:rsidRPr="000A7DAD" w:rsidRDefault="0068119A" w:rsidP="0068119A">
      <w:pPr>
        <w:pStyle w:val="a3"/>
        <w:numPr>
          <w:ilvl w:val="0"/>
          <w:numId w:val="29"/>
        </w:numPr>
        <w:tabs>
          <w:tab w:val="left" w:pos="142"/>
        </w:tabs>
        <w:suppressAutoHyphens/>
        <w:spacing w:line="100" w:lineRule="atLeast"/>
        <w:contextualSpacing w:val="0"/>
        <w:jc w:val="both"/>
      </w:pPr>
      <w:r>
        <w:rPr>
          <w:sz w:val="28"/>
          <w:szCs w:val="28"/>
        </w:rPr>
        <w:t>Алгебра.  8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</w:t>
      </w:r>
      <w:proofErr w:type="gramStart"/>
      <w:r w:rsidRPr="000A7DAD">
        <w:rPr>
          <w:sz w:val="28"/>
          <w:szCs w:val="28"/>
        </w:rPr>
        <w:t>/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45 </w:t>
      </w:r>
      <w:r w:rsidRPr="000A7DAD">
        <w:rPr>
          <w:sz w:val="28"/>
          <w:szCs w:val="28"/>
        </w:rPr>
        <w:t>[</w:t>
      </w:r>
      <w:r>
        <w:rPr>
          <w:sz w:val="28"/>
          <w:szCs w:val="28"/>
        </w:rPr>
        <w:t xml:space="preserve">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>, С.Б, Суворова</w:t>
      </w:r>
      <w:r w:rsidRPr="000A7DAD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>.  – М.: Просвещение, 2013г. – 287с.</w:t>
      </w:r>
    </w:p>
    <w:p w:rsidR="00D437AB" w:rsidRPr="0068119A" w:rsidRDefault="0068119A" w:rsidP="0068119A">
      <w:pPr>
        <w:pStyle w:val="a3"/>
        <w:numPr>
          <w:ilvl w:val="0"/>
          <w:numId w:val="29"/>
        </w:numPr>
        <w:tabs>
          <w:tab w:val="left" w:pos="142"/>
        </w:tabs>
        <w:suppressAutoHyphens/>
        <w:spacing w:line="100" w:lineRule="atLeast"/>
        <w:contextualSpacing w:val="0"/>
        <w:jc w:val="both"/>
      </w:pPr>
      <w:r>
        <w:rPr>
          <w:sz w:val="28"/>
          <w:szCs w:val="28"/>
        </w:rPr>
        <w:t xml:space="preserve">Алгебра. Дидактические материалы. 8 класс/В.И.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, 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>. – 17 изд.- М.: Просвещение, 2012. – 160с</w:t>
      </w:r>
    </w:p>
    <w:p w:rsidR="00D437AB" w:rsidRPr="00D437AB" w:rsidRDefault="00D437AB" w:rsidP="00D437AB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</w:rPr>
      </w:pPr>
      <w:r w:rsidRPr="00D437AB">
        <w:rPr>
          <w:sz w:val="28"/>
          <w:szCs w:val="28"/>
        </w:rPr>
        <w:t>Геометрия. 7-9 классы: учеб</w:t>
      </w:r>
      <w:proofErr w:type="gramStart"/>
      <w:r w:rsidRPr="00D437AB">
        <w:rPr>
          <w:sz w:val="28"/>
          <w:szCs w:val="28"/>
        </w:rPr>
        <w:t>.</w:t>
      </w:r>
      <w:proofErr w:type="gramEnd"/>
      <w:r w:rsidRPr="00D437AB">
        <w:rPr>
          <w:sz w:val="28"/>
          <w:szCs w:val="28"/>
        </w:rPr>
        <w:t xml:space="preserve"> </w:t>
      </w:r>
      <w:proofErr w:type="gramStart"/>
      <w:r w:rsidRPr="00D437AB">
        <w:rPr>
          <w:sz w:val="28"/>
          <w:szCs w:val="28"/>
        </w:rPr>
        <w:t>д</w:t>
      </w:r>
      <w:proofErr w:type="gramEnd"/>
      <w:r w:rsidRPr="00D437AB">
        <w:rPr>
          <w:sz w:val="28"/>
          <w:szCs w:val="28"/>
        </w:rPr>
        <w:t xml:space="preserve">ля общеобразовательных учреждений/[Л.С. </w:t>
      </w:r>
      <w:proofErr w:type="spellStart"/>
      <w:r w:rsidRPr="00D437AB">
        <w:rPr>
          <w:sz w:val="28"/>
          <w:szCs w:val="28"/>
        </w:rPr>
        <w:t>Атанасян</w:t>
      </w:r>
      <w:proofErr w:type="spellEnd"/>
      <w:r w:rsidRPr="00D437AB">
        <w:rPr>
          <w:sz w:val="28"/>
          <w:szCs w:val="28"/>
        </w:rPr>
        <w:t xml:space="preserve">, В.Ф. Бутузов, С.Б. Кадомцев и др.] – 19-е изд. – М. </w:t>
      </w:r>
      <w:r>
        <w:rPr>
          <w:sz w:val="28"/>
          <w:szCs w:val="28"/>
        </w:rPr>
        <w:t>Просвещение, 2009. – 384с.</w:t>
      </w:r>
    </w:p>
    <w:p w:rsidR="00D437AB" w:rsidRPr="00FE2083" w:rsidRDefault="00D437AB" w:rsidP="00D437AB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2083">
        <w:rPr>
          <w:sz w:val="28"/>
          <w:szCs w:val="28"/>
        </w:rPr>
        <w:t>Геоме</w:t>
      </w:r>
      <w:r w:rsidR="005E6963">
        <w:rPr>
          <w:sz w:val="28"/>
          <w:szCs w:val="28"/>
        </w:rPr>
        <w:t xml:space="preserve">трия. Дидактические материалы. 8 </w:t>
      </w:r>
      <w:r w:rsidRPr="00FE2083">
        <w:rPr>
          <w:sz w:val="28"/>
          <w:szCs w:val="28"/>
        </w:rPr>
        <w:t xml:space="preserve"> класс/ Б.Г. Зив, </w:t>
      </w:r>
      <w:proofErr w:type="spellStart"/>
      <w:r w:rsidRPr="00FE2083">
        <w:rPr>
          <w:sz w:val="28"/>
          <w:szCs w:val="28"/>
        </w:rPr>
        <w:t>В.М.Мейлер</w:t>
      </w:r>
      <w:proofErr w:type="spellEnd"/>
      <w:r w:rsidRPr="00FE2083">
        <w:rPr>
          <w:sz w:val="28"/>
          <w:szCs w:val="28"/>
        </w:rPr>
        <w:t>. – 19-е изд. – М.</w:t>
      </w:r>
      <w:proofErr w:type="gramStart"/>
      <w:r w:rsidRPr="00FE2083">
        <w:rPr>
          <w:sz w:val="28"/>
          <w:szCs w:val="28"/>
        </w:rPr>
        <w:t xml:space="preserve"> :</w:t>
      </w:r>
      <w:proofErr w:type="gramEnd"/>
      <w:r w:rsidRPr="00FE2083">
        <w:rPr>
          <w:sz w:val="28"/>
          <w:szCs w:val="28"/>
        </w:rPr>
        <w:t xml:space="preserve"> Просвещение, 2013. – 127с.</w:t>
      </w:r>
    </w:p>
    <w:p w:rsidR="00D437AB" w:rsidRPr="00FE2083" w:rsidRDefault="00126EE6" w:rsidP="00D437A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Геометрия. Рабочая тетрадь 8</w:t>
      </w:r>
      <w:r w:rsidR="00D437AB" w:rsidRPr="00FE2083">
        <w:rPr>
          <w:sz w:val="28"/>
          <w:szCs w:val="28"/>
        </w:rPr>
        <w:t xml:space="preserve"> класс. Пособие для учащихся общеобразовательных учреждений. Л.С. </w:t>
      </w:r>
      <w:proofErr w:type="spellStart"/>
      <w:r w:rsidR="00D437AB" w:rsidRPr="00FE2083">
        <w:rPr>
          <w:sz w:val="28"/>
          <w:szCs w:val="28"/>
        </w:rPr>
        <w:t>Атанасян</w:t>
      </w:r>
      <w:proofErr w:type="spellEnd"/>
    </w:p>
    <w:p w:rsidR="00D437AB" w:rsidRPr="00D437AB" w:rsidRDefault="00D437AB" w:rsidP="00D437AB">
      <w:pPr>
        <w:tabs>
          <w:tab w:val="left" w:pos="426"/>
        </w:tabs>
        <w:spacing w:after="200"/>
        <w:ind w:left="720"/>
        <w:jc w:val="both"/>
        <w:rPr>
          <w:sz w:val="28"/>
          <w:szCs w:val="28"/>
        </w:rPr>
      </w:pPr>
    </w:p>
    <w:p w:rsidR="00D437AB" w:rsidRPr="00D437AB" w:rsidRDefault="00D437AB" w:rsidP="00D437AB">
      <w:pPr>
        <w:pStyle w:val="a3"/>
        <w:jc w:val="both"/>
        <w:rPr>
          <w:sz w:val="28"/>
          <w:szCs w:val="28"/>
        </w:rPr>
      </w:pPr>
    </w:p>
    <w:sectPr w:rsidR="00D437AB" w:rsidRPr="00D437AB" w:rsidSect="00AC3987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01" w:rsidRDefault="00E25C01" w:rsidP="00D01C20">
      <w:r>
        <w:separator/>
      </w:r>
    </w:p>
  </w:endnote>
  <w:endnote w:type="continuationSeparator" w:id="0">
    <w:p w:rsidR="00E25C01" w:rsidRDefault="00E25C01" w:rsidP="00D0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1579"/>
    </w:sdtPr>
    <w:sdtContent>
      <w:p w:rsidR="00E25C01" w:rsidRDefault="00E25C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A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25C01" w:rsidRDefault="00E25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01" w:rsidRDefault="00E25C01" w:rsidP="00D01C20">
      <w:r>
        <w:separator/>
      </w:r>
    </w:p>
  </w:footnote>
  <w:footnote w:type="continuationSeparator" w:id="0">
    <w:p w:rsidR="00E25C01" w:rsidRDefault="00E25C01" w:rsidP="00D0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9"/>
    <w:multiLevelType w:val="hybridMultilevel"/>
    <w:tmpl w:val="B43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6C7"/>
    <w:multiLevelType w:val="multilevel"/>
    <w:tmpl w:val="382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1581"/>
    <w:multiLevelType w:val="hybridMultilevel"/>
    <w:tmpl w:val="319EDAF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08735C53"/>
    <w:multiLevelType w:val="hybridMultilevel"/>
    <w:tmpl w:val="08E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6D30"/>
    <w:multiLevelType w:val="hybridMultilevel"/>
    <w:tmpl w:val="4510E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F75F69"/>
    <w:multiLevelType w:val="hybridMultilevel"/>
    <w:tmpl w:val="002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C7DC6"/>
    <w:multiLevelType w:val="hybridMultilevel"/>
    <w:tmpl w:val="AFC8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52F3D"/>
    <w:multiLevelType w:val="hybridMultilevel"/>
    <w:tmpl w:val="08E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469C9"/>
    <w:multiLevelType w:val="hybridMultilevel"/>
    <w:tmpl w:val="63485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F67E6"/>
    <w:multiLevelType w:val="hybridMultilevel"/>
    <w:tmpl w:val="4C2E02EE"/>
    <w:lvl w:ilvl="0" w:tplc="74345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C0F44"/>
    <w:multiLevelType w:val="hybridMultilevel"/>
    <w:tmpl w:val="DADA5838"/>
    <w:lvl w:ilvl="0" w:tplc="217A9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75EA0"/>
    <w:multiLevelType w:val="hybridMultilevel"/>
    <w:tmpl w:val="E2F4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69B8"/>
    <w:multiLevelType w:val="hybridMultilevel"/>
    <w:tmpl w:val="037C1362"/>
    <w:lvl w:ilvl="0" w:tplc="74345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738A"/>
    <w:multiLevelType w:val="hybridMultilevel"/>
    <w:tmpl w:val="ADD09548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4">
    <w:nsid w:val="28BA1A3B"/>
    <w:multiLevelType w:val="hybridMultilevel"/>
    <w:tmpl w:val="022A7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2E7875"/>
    <w:multiLevelType w:val="hybridMultilevel"/>
    <w:tmpl w:val="7D187C7C"/>
    <w:lvl w:ilvl="0" w:tplc="A3488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F6ECA"/>
    <w:multiLevelType w:val="multilevel"/>
    <w:tmpl w:val="114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46B09"/>
    <w:multiLevelType w:val="hybridMultilevel"/>
    <w:tmpl w:val="FC10781C"/>
    <w:lvl w:ilvl="0" w:tplc="74345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1756C"/>
    <w:multiLevelType w:val="hybridMultilevel"/>
    <w:tmpl w:val="E45A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08A"/>
    <w:multiLevelType w:val="hybridMultilevel"/>
    <w:tmpl w:val="45761D1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33962F29"/>
    <w:multiLevelType w:val="hybridMultilevel"/>
    <w:tmpl w:val="E6B8E1DA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1">
    <w:nsid w:val="35E8550D"/>
    <w:multiLevelType w:val="multilevel"/>
    <w:tmpl w:val="1140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6A4517"/>
    <w:multiLevelType w:val="hybridMultilevel"/>
    <w:tmpl w:val="91C01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E55BC6"/>
    <w:multiLevelType w:val="multilevel"/>
    <w:tmpl w:val="F9EC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6AD4"/>
    <w:multiLevelType w:val="hybridMultilevel"/>
    <w:tmpl w:val="F3C2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13D711F"/>
    <w:multiLevelType w:val="hybridMultilevel"/>
    <w:tmpl w:val="08E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C5274"/>
    <w:multiLevelType w:val="multilevel"/>
    <w:tmpl w:val="F5F8C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48FE7B36"/>
    <w:multiLevelType w:val="hybridMultilevel"/>
    <w:tmpl w:val="0E204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FF410DE"/>
    <w:multiLevelType w:val="hybridMultilevel"/>
    <w:tmpl w:val="A10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C298E"/>
    <w:multiLevelType w:val="hybridMultilevel"/>
    <w:tmpl w:val="D5A6F65C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2">
    <w:nsid w:val="549E7153"/>
    <w:multiLevelType w:val="hybridMultilevel"/>
    <w:tmpl w:val="8882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14B67"/>
    <w:multiLevelType w:val="multilevel"/>
    <w:tmpl w:val="C54ED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>
    <w:nsid w:val="5623573F"/>
    <w:multiLevelType w:val="hybridMultilevel"/>
    <w:tmpl w:val="93FCCAF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56901CF8"/>
    <w:multiLevelType w:val="hybridMultilevel"/>
    <w:tmpl w:val="0AFA9BF0"/>
    <w:lvl w:ilvl="0" w:tplc="C736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E55CD9"/>
    <w:multiLevelType w:val="multilevel"/>
    <w:tmpl w:val="5E8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44B6E"/>
    <w:multiLevelType w:val="hybridMultilevel"/>
    <w:tmpl w:val="0AFA9BF0"/>
    <w:lvl w:ilvl="0" w:tplc="C736D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B3719"/>
    <w:multiLevelType w:val="hybridMultilevel"/>
    <w:tmpl w:val="EA36C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4B3C7C"/>
    <w:multiLevelType w:val="hybridMultilevel"/>
    <w:tmpl w:val="364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87A98"/>
    <w:multiLevelType w:val="hybridMultilevel"/>
    <w:tmpl w:val="B76A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360CE"/>
    <w:multiLevelType w:val="hybridMultilevel"/>
    <w:tmpl w:val="2CCAB93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7D545FE7"/>
    <w:multiLevelType w:val="hybridMultilevel"/>
    <w:tmpl w:val="4822C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27DE"/>
    <w:multiLevelType w:val="hybridMultilevel"/>
    <w:tmpl w:val="784803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29"/>
  </w:num>
  <w:num w:numId="5">
    <w:abstractNumId w:val="43"/>
  </w:num>
  <w:num w:numId="6">
    <w:abstractNumId w:val="25"/>
  </w:num>
  <w:num w:numId="7">
    <w:abstractNumId w:val="15"/>
  </w:num>
  <w:num w:numId="8">
    <w:abstractNumId w:val="37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0"/>
  </w:num>
  <w:num w:numId="13">
    <w:abstractNumId w:val="2"/>
  </w:num>
  <w:num w:numId="14">
    <w:abstractNumId w:val="19"/>
  </w:num>
  <w:num w:numId="15">
    <w:abstractNumId w:val="4"/>
  </w:num>
  <w:num w:numId="16">
    <w:abstractNumId w:val="38"/>
  </w:num>
  <w:num w:numId="17">
    <w:abstractNumId w:val="13"/>
  </w:num>
  <w:num w:numId="18">
    <w:abstractNumId w:val="34"/>
  </w:num>
  <w:num w:numId="19">
    <w:abstractNumId w:val="31"/>
  </w:num>
  <w:num w:numId="20">
    <w:abstractNumId w:val="14"/>
  </w:num>
  <w:num w:numId="21">
    <w:abstractNumId w:val="22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  <w:num w:numId="26">
    <w:abstractNumId w:val="6"/>
  </w:num>
  <w:num w:numId="27">
    <w:abstractNumId w:val="0"/>
  </w:num>
  <w:num w:numId="28">
    <w:abstractNumId w:val="26"/>
  </w:num>
  <w:num w:numId="29">
    <w:abstractNumId w:val="7"/>
  </w:num>
  <w:num w:numId="30">
    <w:abstractNumId w:val="1"/>
  </w:num>
  <w:num w:numId="31">
    <w:abstractNumId w:val="36"/>
  </w:num>
  <w:num w:numId="32">
    <w:abstractNumId w:val="16"/>
  </w:num>
  <w:num w:numId="33">
    <w:abstractNumId w:val="21"/>
  </w:num>
  <w:num w:numId="34">
    <w:abstractNumId w:val="23"/>
  </w:num>
  <w:num w:numId="35">
    <w:abstractNumId w:val="35"/>
  </w:num>
  <w:num w:numId="36">
    <w:abstractNumId w:val="40"/>
  </w:num>
  <w:num w:numId="37">
    <w:abstractNumId w:val="11"/>
  </w:num>
  <w:num w:numId="38">
    <w:abstractNumId w:val="39"/>
  </w:num>
  <w:num w:numId="39">
    <w:abstractNumId w:val="30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8"/>
  </w:num>
  <w:num w:numId="43">
    <w:abstractNumId w:val="10"/>
  </w:num>
  <w:num w:numId="44">
    <w:abstractNumId w:val="3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44C"/>
    <w:rsid w:val="00000804"/>
    <w:rsid w:val="000021EE"/>
    <w:rsid w:val="00005A0E"/>
    <w:rsid w:val="00011B8D"/>
    <w:rsid w:val="0001210A"/>
    <w:rsid w:val="00013419"/>
    <w:rsid w:val="0002014A"/>
    <w:rsid w:val="00025544"/>
    <w:rsid w:val="00025CA8"/>
    <w:rsid w:val="000264E8"/>
    <w:rsid w:val="000266B7"/>
    <w:rsid w:val="000325DF"/>
    <w:rsid w:val="0004144C"/>
    <w:rsid w:val="00045476"/>
    <w:rsid w:val="0005000A"/>
    <w:rsid w:val="0005692D"/>
    <w:rsid w:val="000577D0"/>
    <w:rsid w:val="00063913"/>
    <w:rsid w:val="00064943"/>
    <w:rsid w:val="000672FA"/>
    <w:rsid w:val="00070BA7"/>
    <w:rsid w:val="000751C0"/>
    <w:rsid w:val="000754DA"/>
    <w:rsid w:val="00077EAE"/>
    <w:rsid w:val="000842EC"/>
    <w:rsid w:val="00084C04"/>
    <w:rsid w:val="00087DB4"/>
    <w:rsid w:val="00091328"/>
    <w:rsid w:val="00091A11"/>
    <w:rsid w:val="000925E0"/>
    <w:rsid w:val="00092D65"/>
    <w:rsid w:val="00093453"/>
    <w:rsid w:val="00094E1C"/>
    <w:rsid w:val="000A0BD1"/>
    <w:rsid w:val="000A1BC3"/>
    <w:rsid w:val="000A25A3"/>
    <w:rsid w:val="000A31DF"/>
    <w:rsid w:val="000B4C98"/>
    <w:rsid w:val="000B5341"/>
    <w:rsid w:val="000C10C7"/>
    <w:rsid w:val="000C2E64"/>
    <w:rsid w:val="000C3F12"/>
    <w:rsid w:val="000C464B"/>
    <w:rsid w:val="000C5223"/>
    <w:rsid w:val="000D538C"/>
    <w:rsid w:val="000D5425"/>
    <w:rsid w:val="000E266C"/>
    <w:rsid w:val="000E4BEA"/>
    <w:rsid w:val="000F078E"/>
    <w:rsid w:val="000F60A7"/>
    <w:rsid w:val="000F61B3"/>
    <w:rsid w:val="00100A63"/>
    <w:rsid w:val="00101EE7"/>
    <w:rsid w:val="00102A83"/>
    <w:rsid w:val="00102B68"/>
    <w:rsid w:val="001039B3"/>
    <w:rsid w:val="00107628"/>
    <w:rsid w:val="00113AC8"/>
    <w:rsid w:val="00114899"/>
    <w:rsid w:val="00115A93"/>
    <w:rsid w:val="00116334"/>
    <w:rsid w:val="001163A2"/>
    <w:rsid w:val="00116EEE"/>
    <w:rsid w:val="00117252"/>
    <w:rsid w:val="0011784D"/>
    <w:rsid w:val="00120C79"/>
    <w:rsid w:val="0012403A"/>
    <w:rsid w:val="0012596C"/>
    <w:rsid w:val="00126EE6"/>
    <w:rsid w:val="001307F4"/>
    <w:rsid w:val="00131738"/>
    <w:rsid w:val="00132DC7"/>
    <w:rsid w:val="0013461C"/>
    <w:rsid w:val="001412AB"/>
    <w:rsid w:val="00143978"/>
    <w:rsid w:val="0014629D"/>
    <w:rsid w:val="00146B94"/>
    <w:rsid w:val="001471B8"/>
    <w:rsid w:val="00151FF4"/>
    <w:rsid w:val="00153AAE"/>
    <w:rsid w:val="001540D5"/>
    <w:rsid w:val="00155D52"/>
    <w:rsid w:val="00156A03"/>
    <w:rsid w:val="00160D90"/>
    <w:rsid w:val="00163025"/>
    <w:rsid w:val="00164A8B"/>
    <w:rsid w:val="00165102"/>
    <w:rsid w:val="001659BE"/>
    <w:rsid w:val="00174458"/>
    <w:rsid w:val="00174A2F"/>
    <w:rsid w:val="0017521B"/>
    <w:rsid w:val="00175D48"/>
    <w:rsid w:val="00180D83"/>
    <w:rsid w:val="001839EC"/>
    <w:rsid w:val="00185923"/>
    <w:rsid w:val="00186152"/>
    <w:rsid w:val="001870E3"/>
    <w:rsid w:val="00187308"/>
    <w:rsid w:val="001912D5"/>
    <w:rsid w:val="0019497B"/>
    <w:rsid w:val="00194BC3"/>
    <w:rsid w:val="001975CB"/>
    <w:rsid w:val="001A19D7"/>
    <w:rsid w:val="001A29B3"/>
    <w:rsid w:val="001A3AC4"/>
    <w:rsid w:val="001B0505"/>
    <w:rsid w:val="001B3A81"/>
    <w:rsid w:val="001B70C3"/>
    <w:rsid w:val="001B71C4"/>
    <w:rsid w:val="001B7DA3"/>
    <w:rsid w:val="001C3ECE"/>
    <w:rsid w:val="001D020C"/>
    <w:rsid w:val="001D02BB"/>
    <w:rsid w:val="001D48FB"/>
    <w:rsid w:val="001D705C"/>
    <w:rsid w:val="001E0F7D"/>
    <w:rsid w:val="001E241C"/>
    <w:rsid w:val="001E4791"/>
    <w:rsid w:val="001E4E4E"/>
    <w:rsid w:val="001E53B0"/>
    <w:rsid w:val="001E61F9"/>
    <w:rsid w:val="001F1644"/>
    <w:rsid w:val="001F1989"/>
    <w:rsid w:val="001F4F28"/>
    <w:rsid w:val="001F770E"/>
    <w:rsid w:val="00202740"/>
    <w:rsid w:val="002028A4"/>
    <w:rsid w:val="00207088"/>
    <w:rsid w:val="0021164D"/>
    <w:rsid w:val="00213D98"/>
    <w:rsid w:val="00216198"/>
    <w:rsid w:val="002169D1"/>
    <w:rsid w:val="00217DB9"/>
    <w:rsid w:val="00226787"/>
    <w:rsid w:val="00226808"/>
    <w:rsid w:val="00227F46"/>
    <w:rsid w:val="00227F73"/>
    <w:rsid w:val="00230060"/>
    <w:rsid w:val="0023094B"/>
    <w:rsid w:val="002310B2"/>
    <w:rsid w:val="00233FD5"/>
    <w:rsid w:val="00234122"/>
    <w:rsid w:val="00234EE9"/>
    <w:rsid w:val="002406BB"/>
    <w:rsid w:val="00240702"/>
    <w:rsid w:val="002415CD"/>
    <w:rsid w:val="00241F5B"/>
    <w:rsid w:val="00244191"/>
    <w:rsid w:val="00245A80"/>
    <w:rsid w:val="00245FC7"/>
    <w:rsid w:val="00250147"/>
    <w:rsid w:val="0025080A"/>
    <w:rsid w:val="002541B1"/>
    <w:rsid w:val="00256BCB"/>
    <w:rsid w:val="00260AD6"/>
    <w:rsid w:val="00260EB6"/>
    <w:rsid w:val="00263955"/>
    <w:rsid w:val="002660A9"/>
    <w:rsid w:val="00270D9D"/>
    <w:rsid w:val="0027117F"/>
    <w:rsid w:val="002733DC"/>
    <w:rsid w:val="00274A2F"/>
    <w:rsid w:val="0027566E"/>
    <w:rsid w:val="00280147"/>
    <w:rsid w:val="00280F16"/>
    <w:rsid w:val="00285792"/>
    <w:rsid w:val="0029358C"/>
    <w:rsid w:val="002A1285"/>
    <w:rsid w:val="002A2E9D"/>
    <w:rsid w:val="002A2EDE"/>
    <w:rsid w:val="002A31B2"/>
    <w:rsid w:val="002A570C"/>
    <w:rsid w:val="002A6BBA"/>
    <w:rsid w:val="002A7402"/>
    <w:rsid w:val="002B0349"/>
    <w:rsid w:val="002B32CA"/>
    <w:rsid w:val="002B3EBB"/>
    <w:rsid w:val="002B424A"/>
    <w:rsid w:val="002B5CD5"/>
    <w:rsid w:val="002B5FF8"/>
    <w:rsid w:val="002B60D5"/>
    <w:rsid w:val="002C0E50"/>
    <w:rsid w:val="002C145B"/>
    <w:rsid w:val="002C1ACE"/>
    <w:rsid w:val="002C30CA"/>
    <w:rsid w:val="002C536F"/>
    <w:rsid w:val="002C6516"/>
    <w:rsid w:val="002C690E"/>
    <w:rsid w:val="002C7EC4"/>
    <w:rsid w:val="002D331B"/>
    <w:rsid w:val="002D6F20"/>
    <w:rsid w:val="002E07B2"/>
    <w:rsid w:val="002E2EE0"/>
    <w:rsid w:val="002F0103"/>
    <w:rsid w:val="002F159C"/>
    <w:rsid w:val="002F1EA0"/>
    <w:rsid w:val="002F3061"/>
    <w:rsid w:val="002F442F"/>
    <w:rsid w:val="003024F0"/>
    <w:rsid w:val="00306C52"/>
    <w:rsid w:val="00310092"/>
    <w:rsid w:val="00315644"/>
    <w:rsid w:val="0032501E"/>
    <w:rsid w:val="0033474A"/>
    <w:rsid w:val="00342268"/>
    <w:rsid w:val="00342422"/>
    <w:rsid w:val="003438CB"/>
    <w:rsid w:val="00350621"/>
    <w:rsid w:val="003513F5"/>
    <w:rsid w:val="00360445"/>
    <w:rsid w:val="003638A9"/>
    <w:rsid w:val="00365858"/>
    <w:rsid w:val="00366058"/>
    <w:rsid w:val="00366823"/>
    <w:rsid w:val="0037287B"/>
    <w:rsid w:val="003748E4"/>
    <w:rsid w:val="00375F36"/>
    <w:rsid w:val="00377602"/>
    <w:rsid w:val="0038030B"/>
    <w:rsid w:val="00386D8D"/>
    <w:rsid w:val="00396D29"/>
    <w:rsid w:val="00396E89"/>
    <w:rsid w:val="003A15B8"/>
    <w:rsid w:val="003A23BA"/>
    <w:rsid w:val="003A25CA"/>
    <w:rsid w:val="003A331B"/>
    <w:rsid w:val="003A3C42"/>
    <w:rsid w:val="003A5C70"/>
    <w:rsid w:val="003B3686"/>
    <w:rsid w:val="003B72AD"/>
    <w:rsid w:val="003C47AA"/>
    <w:rsid w:val="003C4E11"/>
    <w:rsid w:val="003C6740"/>
    <w:rsid w:val="003D2D6A"/>
    <w:rsid w:val="003E2C32"/>
    <w:rsid w:val="003E35A2"/>
    <w:rsid w:val="003E35A7"/>
    <w:rsid w:val="003E3F96"/>
    <w:rsid w:val="003E654B"/>
    <w:rsid w:val="003F1810"/>
    <w:rsid w:val="003F1847"/>
    <w:rsid w:val="003F185F"/>
    <w:rsid w:val="003F2285"/>
    <w:rsid w:val="00403DA9"/>
    <w:rsid w:val="0041130C"/>
    <w:rsid w:val="004137DC"/>
    <w:rsid w:val="0041401D"/>
    <w:rsid w:val="00420B91"/>
    <w:rsid w:val="00422D38"/>
    <w:rsid w:val="00422E91"/>
    <w:rsid w:val="00422FE6"/>
    <w:rsid w:val="00426793"/>
    <w:rsid w:val="004278B5"/>
    <w:rsid w:val="004318E1"/>
    <w:rsid w:val="00431D2F"/>
    <w:rsid w:val="00432B80"/>
    <w:rsid w:val="0043548D"/>
    <w:rsid w:val="004428D1"/>
    <w:rsid w:val="00442A0C"/>
    <w:rsid w:val="00447A61"/>
    <w:rsid w:val="00450C3E"/>
    <w:rsid w:val="0045543F"/>
    <w:rsid w:val="00456479"/>
    <w:rsid w:val="00457908"/>
    <w:rsid w:val="004623D0"/>
    <w:rsid w:val="004710F3"/>
    <w:rsid w:val="00474326"/>
    <w:rsid w:val="00480DA9"/>
    <w:rsid w:val="00483AF9"/>
    <w:rsid w:val="00483BF6"/>
    <w:rsid w:val="0048553E"/>
    <w:rsid w:val="0048581C"/>
    <w:rsid w:val="00485AF7"/>
    <w:rsid w:val="00485B6A"/>
    <w:rsid w:val="004922C6"/>
    <w:rsid w:val="00493362"/>
    <w:rsid w:val="00494977"/>
    <w:rsid w:val="00494C84"/>
    <w:rsid w:val="004A7A11"/>
    <w:rsid w:val="004B5AF1"/>
    <w:rsid w:val="004B65E9"/>
    <w:rsid w:val="004B6613"/>
    <w:rsid w:val="004C0D5B"/>
    <w:rsid w:val="004D1936"/>
    <w:rsid w:val="004D3206"/>
    <w:rsid w:val="004D3EAE"/>
    <w:rsid w:val="004D570D"/>
    <w:rsid w:val="004E5486"/>
    <w:rsid w:val="004E57F5"/>
    <w:rsid w:val="004E59C4"/>
    <w:rsid w:val="004E6511"/>
    <w:rsid w:val="004E7E80"/>
    <w:rsid w:val="004F21AB"/>
    <w:rsid w:val="004F714E"/>
    <w:rsid w:val="0050019A"/>
    <w:rsid w:val="00501D59"/>
    <w:rsid w:val="005036D9"/>
    <w:rsid w:val="00503E90"/>
    <w:rsid w:val="005060F0"/>
    <w:rsid w:val="005063C4"/>
    <w:rsid w:val="0051475B"/>
    <w:rsid w:val="00515248"/>
    <w:rsid w:val="00520404"/>
    <w:rsid w:val="00521240"/>
    <w:rsid w:val="00521598"/>
    <w:rsid w:val="0052172C"/>
    <w:rsid w:val="00524D37"/>
    <w:rsid w:val="005267C7"/>
    <w:rsid w:val="00532733"/>
    <w:rsid w:val="00533B7C"/>
    <w:rsid w:val="0054389A"/>
    <w:rsid w:val="00546FC9"/>
    <w:rsid w:val="00547338"/>
    <w:rsid w:val="00552BAE"/>
    <w:rsid w:val="00553434"/>
    <w:rsid w:val="005546B9"/>
    <w:rsid w:val="00555F76"/>
    <w:rsid w:val="00557A36"/>
    <w:rsid w:val="00557EC4"/>
    <w:rsid w:val="005616F8"/>
    <w:rsid w:val="005634B3"/>
    <w:rsid w:val="00563A2D"/>
    <w:rsid w:val="005655F3"/>
    <w:rsid w:val="00566E2C"/>
    <w:rsid w:val="005710CC"/>
    <w:rsid w:val="00571AE5"/>
    <w:rsid w:val="005721F7"/>
    <w:rsid w:val="00574C76"/>
    <w:rsid w:val="00575E81"/>
    <w:rsid w:val="0057688D"/>
    <w:rsid w:val="00577233"/>
    <w:rsid w:val="00593F53"/>
    <w:rsid w:val="005948B8"/>
    <w:rsid w:val="005957A5"/>
    <w:rsid w:val="005960B4"/>
    <w:rsid w:val="00596815"/>
    <w:rsid w:val="005A0663"/>
    <w:rsid w:val="005A1EBA"/>
    <w:rsid w:val="005A4B88"/>
    <w:rsid w:val="005A4F2C"/>
    <w:rsid w:val="005A5DB6"/>
    <w:rsid w:val="005B1102"/>
    <w:rsid w:val="005B5FBE"/>
    <w:rsid w:val="005B66BD"/>
    <w:rsid w:val="005C2833"/>
    <w:rsid w:val="005C48DE"/>
    <w:rsid w:val="005C627C"/>
    <w:rsid w:val="005C770A"/>
    <w:rsid w:val="005D3D76"/>
    <w:rsid w:val="005D4D1F"/>
    <w:rsid w:val="005E06DE"/>
    <w:rsid w:val="005E2E6A"/>
    <w:rsid w:val="005E6963"/>
    <w:rsid w:val="005E716F"/>
    <w:rsid w:val="005F011E"/>
    <w:rsid w:val="005F0A30"/>
    <w:rsid w:val="005F25B3"/>
    <w:rsid w:val="005F2816"/>
    <w:rsid w:val="005F4C52"/>
    <w:rsid w:val="005F5BCC"/>
    <w:rsid w:val="005F5FA5"/>
    <w:rsid w:val="00602D2D"/>
    <w:rsid w:val="00604FE1"/>
    <w:rsid w:val="00607B83"/>
    <w:rsid w:val="00615E7D"/>
    <w:rsid w:val="00616807"/>
    <w:rsid w:val="00617C4E"/>
    <w:rsid w:val="00620299"/>
    <w:rsid w:val="0062198C"/>
    <w:rsid w:val="006249E2"/>
    <w:rsid w:val="00627530"/>
    <w:rsid w:val="00633D08"/>
    <w:rsid w:val="006374A7"/>
    <w:rsid w:val="006426F7"/>
    <w:rsid w:val="006436E4"/>
    <w:rsid w:val="00647CF7"/>
    <w:rsid w:val="00650895"/>
    <w:rsid w:val="00653AF5"/>
    <w:rsid w:val="00660E9D"/>
    <w:rsid w:val="00670D1A"/>
    <w:rsid w:val="0067141C"/>
    <w:rsid w:val="00671C3A"/>
    <w:rsid w:val="00675CED"/>
    <w:rsid w:val="00677A6E"/>
    <w:rsid w:val="0068119A"/>
    <w:rsid w:val="00683397"/>
    <w:rsid w:val="006834F0"/>
    <w:rsid w:val="00690188"/>
    <w:rsid w:val="00691A4E"/>
    <w:rsid w:val="00692D8B"/>
    <w:rsid w:val="00694A24"/>
    <w:rsid w:val="00696CDC"/>
    <w:rsid w:val="006A2322"/>
    <w:rsid w:val="006A54E7"/>
    <w:rsid w:val="006A7A5A"/>
    <w:rsid w:val="006B4205"/>
    <w:rsid w:val="006B45B9"/>
    <w:rsid w:val="006B71D9"/>
    <w:rsid w:val="006C1512"/>
    <w:rsid w:val="006C2704"/>
    <w:rsid w:val="006C63E4"/>
    <w:rsid w:val="006D24C1"/>
    <w:rsid w:val="006D265E"/>
    <w:rsid w:val="006D5DEE"/>
    <w:rsid w:val="006E0308"/>
    <w:rsid w:val="006E36E5"/>
    <w:rsid w:val="006E4245"/>
    <w:rsid w:val="006E5C4C"/>
    <w:rsid w:val="006F27AF"/>
    <w:rsid w:val="006F6A45"/>
    <w:rsid w:val="00703A22"/>
    <w:rsid w:val="007058CA"/>
    <w:rsid w:val="007066EC"/>
    <w:rsid w:val="007075A0"/>
    <w:rsid w:val="007126A3"/>
    <w:rsid w:val="00713CF4"/>
    <w:rsid w:val="00714A38"/>
    <w:rsid w:val="00714A71"/>
    <w:rsid w:val="007150CE"/>
    <w:rsid w:val="00721331"/>
    <w:rsid w:val="00723F7D"/>
    <w:rsid w:val="00724D1C"/>
    <w:rsid w:val="007318C6"/>
    <w:rsid w:val="007363CA"/>
    <w:rsid w:val="0074327B"/>
    <w:rsid w:val="00745039"/>
    <w:rsid w:val="00745820"/>
    <w:rsid w:val="00747562"/>
    <w:rsid w:val="00752A2A"/>
    <w:rsid w:val="00755CA6"/>
    <w:rsid w:val="00760829"/>
    <w:rsid w:val="0076098C"/>
    <w:rsid w:val="00760E7A"/>
    <w:rsid w:val="00761549"/>
    <w:rsid w:val="00764107"/>
    <w:rsid w:val="00765920"/>
    <w:rsid w:val="00767BA0"/>
    <w:rsid w:val="00773E25"/>
    <w:rsid w:val="007820EE"/>
    <w:rsid w:val="00782609"/>
    <w:rsid w:val="0078341B"/>
    <w:rsid w:val="00785B75"/>
    <w:rsid w:val="00786679"/>
    <w:rsid w:val="00790468"/>
    <w:rsid w:val="0079137C"/>
    <w:rsid w:val="0079159A"/>
    <w:rsid w:val="00793ABE"/>
    <w:rsid w:val="007A06DC"/>
    <w:rsid w:val="007A4CEA"/>
    <w:rsid w:val="007A57D9"/>
    <w:rsid w:val="007A5CCC"/>
    <w:rsid w:val="007A6520"/>
    <w:rsid w:val="007A6E94"/>
    <w:rsid w:val="007A79F3"/>
    <w:rsid w:val="007B1DE3"/>
    <w:rsid w:val="007B1F38"/>
    <w:rsid w:val="007B26A3"/>
    <w:rsid w:val="007B49F3"/>
    <w:rsid w:val="007B4AD6"/>
    <w:rsid w:val="007B5A08"/>
    <w:rsid w:val="007B64B7"/>
    <w:rsid w:val="007B68A7"/>
    <w:rsid w:val="007C695F"/>
    <w:rsid w:val="007D15FA"/>
    <w:rsid w:val="007D433A"/>
    <w:rsid w:val="007D4887"/>
    <w:rsid w:val="007F0AC2"/>
    <w:rsid w:val="007F1864"/>
    <w:rsid w:val="007F3767"/>
    <w:rsid w:val="007F3B68"/>
    <w:rsid w:val="007F3C18"/>
    <w:rsid w:val="007F47B7"/>
    <w:rsid w:val="007F48B3"/>
    <w:rsid w:val="007F5F3D"/>
    <w:rsid w:val="00800B69"/>
    <w:rsid w:val="00803180"/>
    <w:rsid w:val="00805C59"/>
    <w:rsid w:val="00805CC3"/>
    <w:rsid w:val="00807EA8"/>
    <w:rsid w:val="00813A09"/>
    <w:rsid w:val="0081473D"/>
    <w:rsid w:val="00814E52"/>
    <w:rsid w:val="00815660"/>
    <w:rsid w:val="008163B0"/>
    <w:rsid w:val="00823457"/>
    <w:rsid w:val="00824020"/>
    <w:rsid w:val="00830764"/>
    <w:rsid w:val="008318F8"/>
    <w:rsid w:val="00832EFF"/>
    <w:rsid w:val="00833183"/>
    <w:rsid w:val="008402A6"/>
    <w:rsid w:val="008403CE"/>
    <w:rsid w:val="0084174E"/>
    <w:rsid w:val="0084232A"/>
    <w:rsid w:val="008424CD"/>
    <w:rsid w:val="00845113"/>
    <w:rsid w:val="00853320"/>
    <w:rsid w:val="00855DCE"/>
    <w:rsid w:val="00857106"/>
    <w:rsid w:val="00864D96"/>
    <w:rsid w:val="00872873"/>
    <w:rsid w:val="008750EB"/>
    <w:rsid w:val="00876A17"/>
    <w:rsid w:val="00884C91"/>
    <w:rsid w:val="008861F3"/>
    <w:rsid w:val="008927C7"/>
    <w:rsid w:val="00894795"/>
    <w:rsid w:val="00894E38"/>
    <w:rsid w:val="00896D30"/>
    <w:rsid w:val="008A0195"/>
    <w:rsid w:val="008A37F3"/>
    <w:rsid w:val="008A51EB"/>
    <w:rsid w:val="008A6A6C"/>
    <w:rsid w:val="008A7CE5"/>
    <w:rsid w:val="008B0FC8"/>
    <w:rsid w:val="008B2369"/>
    <w:rsid w:val="008B33AE"/>
    <w:rsid w:val="008B54AE"/>
    <w:rsid w:val="008B74D5"/>
    <w:rsid w:val="008C2DA1"/>
    <w:rsid w:val="008D09F3"/>
    <w:rsid w:val="008D2BEF"/>
    <w:rsid w:val="008D3DB5"/>
    <w:rsid w:val="008D4B31"/>
    <w:rsid w:val="008D6F03"/>
    <w:rsid w:val="008E0518"/>
    <w:rsid w:val="008E1DDD"/>
    <w:rsid w:val="008E2323"/>
    <w:rsid w:val="008E4496"/>
    <w:rsid w:val="008E67F4"/>
    <w:rsid w:val="008E684C"/>
    <w:rsid w:val="008F254E"/>
    <w:rsid w:val="008F5FAA"/>
    <w:rsid w:val="008F67F2"/>
    <w:rsid w:val="008F7F07"/>
    <w:rsid w:val="009037B9"/>
    <w:rsid w:val="00907CBB"/>
    <w:rsid w:val="0091342E"/>
    <w:rsid w:val="009215B4"/>
    <w:rsid w:val="009221EF"/>
    <w:rsid w:val="00923BC0"/>
    <w:rsid w:val="00923F51"/>
    <w:rsid w:val="009260B5"/>
    <w:rsid w:val="00934A75"/>
    <w:rsid w:val="00936F1D"/>
    <w:rsid w:val="009450E3"/>
    <w:rsid w:val="009470CC"/>
    <w:rsid w:val="00950A44"/>
    <w:rsid w:val="00960BBF"/>
    <w:rsid w:val="0096131F"/>
    <w:rsid w:val="00963088"/>
    <w:rsid w:val="00963640"/>
    <w:rsid w:val="0096388D"/>
    <w:rsid w:val="00966355"/>
    <w:rsid w:val="009749A9"/>
    <w:rsid w:val="0097736C"/>
    <w:rsid w:val="00977D9D"/>
    <w:rsid w:val="009809DD"/>
    <w:rsid w:val="0098106F"/>
    <w:rsid w:val="00992A3F"/>
    <w:rsid w:val="00996BC4"/>
    <w:rsid w:val="00997745"/>
    <w:rsid w:val="0099792B"/>
    <w:rsid w:val="00997AA7"/>
    <w:rsid w:val="009A09B8"/>
    <w:rsid w:val="009A1791"/>
    <w:rsid w:val="009A41AD"/>
    <w:rsid w:val="009A7708"/>
    <w:rsid w:val="009A7A28"/>
    <w:rsid w:val="009B2B6D"/>
    <w:rsid w:val="009B668D"/>
    <w:rsid w:val="009C00FA"/>
    <w:rsid w:val="009C2F8B"/>
    <w:rsid w:val="009C4A91"/>
    <w:rsid w:val="009C5227"/>
    <w:rsid w:val="009C6B25"/>
    <w:rsid w:val="009C7BFF"/>
    <w:rsid w:val="009D0610"/>
    <w:rsid w:val="009D0D84"/>
    <w:rsid w:val="009D21C6"/>
    <w:rsid w:val="009D4488"/>
    <w:rsid w:val="009D70B4"/>
    <w:rsid w:val="009E4188"/>
    <w:rsid w:val="009F0A76"/>
    <w:rsid w:val="009F3E77"/>
    <w:rsid w:val="009F4990"/>
    <w:rsid w:val="009F7018"/>
    <w:rsid w:val="00A00198"/>
    <w:rsid w:val="00A029AC"/>
    <w:rsid w:val="00A048B0"/>
    <w:rsid w:val="00A138BA"/>
    <w:rsid w:val="00A16704"/>
    <w:rsid w:val="00A177D8"/>
    <w:rsid w:val="00A17F2E"/>
    <w:rsid w:val="00A2101D"/>
    <w:rsid w:val="00A22AF3"/>
    <w:rsid w:val="00A232EA"/>
    <w:rsid w:val="00A32687"/>
    <w:rsid w:val="00A34B36"/>
    <w:rsid w:val="00A43BE1"/>
    <w:rsid w:val="00A47A76"/>
    <w:rsid w:val="00A53336"/>
    <w:rsid w:val="00A53BC9"/>
    <w:rsid w:val="00A576C9"/>
    <w:rsid w:val="00A60E9D"/>
    <w:rsid w:val="00A66543"/>
    <w:rsid w:val="00A66F31"/>
    <w:rsid w:val="00A71106"/>
    <w:rsid w:val="00A712D2"/>
    <w:rsid w:val="00A76160"/>
    <w:rsid w:val="00A76AAF"/>
    <w:rsid w:val="00A84655"/>
    <w:rsid w:val="00A852AD"/>
    <w:rsid w:val="00A85D99"/>
    <w:rsid w:val="00A876D9"/>
    <w:rsid w:val="00A87905"/>
    <w:rsid w:val="00A90D8B"/>
    <w:rsid w:val="00A91956"/>
    <w:rsid w:val="00A94CD7"/>
    <w:rsid w:val="00A953DC"/>
    <w:rsid w:val="00AA271A"/>
    <w:rsid w:val="00AA38C4"/>
    <w:rsid w:val="00AA4372"/>
    <w:rsid w:val="00AA465E"/>
    <w:rsid w:val="00AA79BA"/>
    <w:rsid w:val="00AB08FF"/>
    <w:rsid w:val="00AB561D"/>
    <w:rsid w:val="00AC03FA"/>
    <w:rsid w:val="00AC147E"/>
    <w:rsid w:val="00AC2C6A"/>
    <w:rsid w:val="00AC3987"/>
    <w:rsid w:val="00AD165D"/>
    <w:rsid w:val="00AD41C8"/>
    <w:rsid w:val="00AD4745"/>
    <w:rsid w:val="00AD4A7C"/>
    <w:rsid w:val="00AD6779"/>
    <w:rsid w:val="00AE1260"/>
    <w:rsid w:val="00AE1343"/>
    <w:rsid w:val="00AE4B76"/>
    <w:rsid w:val="00AE762D"/>
    <w:rsid w:val="00AF16E9"/>
    <w:rsid w:val="00AF4673"/>
    <w:rsid w:val="00AF4CFE"/>
    <w:rsid w:val="00AF5ABE"/>
    <w:rsid w:val="00AF7A6B"/>
    <w:rsid w:val="00B022C2"/>
    <w:rsid w:val="00B02499"/>
    <w:rsid w:val="00B035E7"/>
    <w:rsid w:val="00B04815"/>
    <w:rsid w:val="00B109CA"/>
    <w:rsid w:val="00B13CAA"/>
    <w:rsid w:val="00B231C2"/>
    <w:rsid w:val="00B2416F"/>
    <w:rsid w:val="00B3213E"/>
    <w:rsid w:val="00B36B03"/>
    <w:rsid w:val="00B439FC"/>
    <w:rsid w:val="00B45CAC"/>
    <w:rsid w:val="00B5065A"/>
    <w:rsid w:val="00B559EE"/>
    <w:rsid w:val="00B56AEE"/>
    <w:rsid w:val="00B5775F"/>
    <w:rsid w:val="00B65CC0"/>
    <w:rsid w:val="00B66CF5"/>
    <w:rsid w:val="00B7255E"/>
    <w:rsid w:val="00B72DD1"/>
    <w:rsid w:val="00B733F4"/>
    <w:rsid w:val="00B80C59"/>
    <w:rsid w:val="00B84058"/>
    <w:rsid w:val="00B87DDB"/>
    <w:rsid w:val="00B90851"/>
    <w:rsid w:val="00B90C95"/>
    <w:rsid w:val="00B92EE8"/>
    <w:rsid w:val="00B9582C"/>
    <w:rsid w:val="00B96F50"/>
    <w:rsid w:val="00BA14E4"/>
    <w:rsid w:val="00BA1802"/>
    <w:rsid w:val="00BA2733"/>
    <w:rsid w:val="00BA3C51"/>
    <w:rsid w:val="00BA4A74"/>
    <w:rsid w:val="00BA5652"/>
    <w:rsid w:val="00BA5E5E"/>
    <w:rsid w:val="00BB0AF6"/>
    <w:rsid w:val="00BB1CE5"/>
    <w:rsid w:val="00BB27BD"/>
    <w:rsid w:val="00BB5C6D"/>
    <w:rsid w:val="00BB68E0"/>
    <w:rsid w:val="00BC6FEE"/>
    <w:rsid w:val="00BD2486"/>
    <w:rsid w:val="00BD45C6"/>
    <w:rsid w:val="00BD5835"/>
    <w:rsid w:val="00BE09A1"/>
    <w:rsid w:val="00BE67A8"/>
    <w:rsid w:val="00BE6BC4"/>
    <w:rsid w:val="00BE6D89"/>
    <w:rsid w:val="00BF62B5"/>
    <w:rsid w:val="00C00B61"/>
    <w:rsid w:val="00C0267C"/>
    <w:rsid w:val="00C02DB4"/>
    <w:rsid w:val="00C047FB"/>
    <w:rsid w:val="00C128DE"/>
    <w:rsid w:val="00C148B2"/>
    <w:rsid w:val="00C1755F"/>
    <w:rsid w:val="00C17DB5"/>
    <w:rsid w:val="00C24165"/>
    <w:rsid w:val="00C30419"/>
    <w:rsid w:val="00C323C1"/>
    <w:rsid w:val="00C34DCF"/>
    <w:rsid w:val="00C36164"/>
    <w:rsid w:val="00C36CCF"/>
    <w:rsid w:val="00C375EF"/>
    <w:rsid w:val="00C41546"/>
    <w:rsid w:val="00C42C3D"/>
    <w:rsid w:val="00C44A14"/>
    <w:rsid w:val="00C45B3D"/>
    <w:rsid w:val="00C47152"/>
    <w:rsid w:val="00C50BDD"/>
    <w:rsid w:val="00C50EC7"/>
    <w:rsid w:val="00C559D7"/>
    <w:rsid w:val="00C6106A"/>
    <w:rsid w:val="00C64855"/>
    <w:rsid w:val="00C67F0F"/>
    <w:rsid w:val="00C808A1"/>
    <w:rsid w:val="00C81C53"/>
    <w:rsid w:val="00C83FAC"/>
    <w:rsid w:val="00C9478C"/>
    <w:rsid w:val="00C96C30"/>
    <w:rsid w:val="00C96D98"/>
    <w:rsid w:val="00CA134E"/>
    <w:rsid w:val="00CA5DCD"/>
    <w:rsid w:val="00CB1C49"/>
    <w:rsid w:val="00CB1F5A"/>
    <w:rsid w:val="00CB3E1C"/>
    <w:rsid w:val="00CB7086"/>
    <w:rsid w:val="00CC12F4"/>
    <w:rsid w:val="00CC51C7"/>
    <w:rsid w:val="00CC57BA"/>
    <w:rsid w:val="00CD012D"/>
    <w:rsid w:val="00CD0927"/>
    <w:rsid w:val="00CD39BF"/>
    <w:rsid w:val="00CD42E7"/>
    <w:rsid w:val="00CD7166"/>
    <w:rsid w:val="00CE28D3"/>
    <w:rsid w:val="00CE4D50"/>
    <w:rsid w:val="00CF47B3"/>
    <w:rsid w:val="00CF69CC"/>
    <w:rsid w:val="00D00203"/>
    <w:rsid w:val="00D01C20"/>
    <w:rsid w:val="00D06E06"/>
    <w:rsid w:val="00D07FC1"/>
    <w:rsid w:val="00D1445B"/>
    <w:rsid w:val="00D151C1"/>
    <w:rsid w:val="00D16ADF"/>
    <w:rsid w:val="00D173BE"/>
    <w:rsid w:val="00D17CEA"/>
    <w:rsid w:val="00D17E57"/>
    <w:rsid w:val="00D22AB7"/>
    <w:rsid w:val="00D27EC6"/>
    <w:rsid w:val="00D3066E"/>
    <w:rsid w:val="00D31389"/>
    <w:rsid w:val="00D324F4"/>
    <w:rsid w:val="00D32F99"/>
    <w:rsid w:val="00D35F83"/>
    <w:rsid w:val="00D37698"/>
    <w:rsid w:val="00D437AB"/>
    <w:rsid w:val="00D44957"/>
    <w:rsid w:val="00D50014"/>
    <w:rsid w:val="00D52A95"/>
    <w:rsid w:val="00D6283E"/>
    <w:rsid w:val="00D67A2D"/>
    <w:rsid w:val="00D70622"/>
    <w:rsid w:val="00D70AD2"/>
    <w:rsid w:val="00D745B1"/>
    <w:rsid w:val="00D80B9D"/>
    <w:rsid w:val="00D817C4"/>
    <w:rsid w:val="00D85E3B"/>
    <w:rsid w:val="00D869D3"/>
    <w:rsid w:val="00D90222"/>
    <w:rsid w:val="00D905C2"/>
    <w:rsid w:val="00D91FC7"/>
    <w:rsid w:val="00D94458"/>
    <w:rsid w:val="00D94994"/>
    <w:rsid w:val="00D97F03"/>
    <w:rsid w:val="00DA0386"/>
    <w:rsid w:val="00DA17D7"/>
    <w:rsid w:val="00DA6306"/>
    <w:rsid w:val="00DA64CF"/>
    <w:rsid w:val="00DA7119"/>
    <w:rsid w:val="00DB1620"/>
    <w:rsid w:val="00DB193C"/>
    <w:rsid w:val="00DB19A2"/>
    <w:rsid w:val="00DB5091"/>
    <w:rsid w:val="00DB648D"/>
    <w:rsid w:val="00DB6706"/>
    <w:rsid w:val="00DC1DAC"/>
    <w:rsid w:val="00DC3425"/>
    <w:rsid w:val="00DC48E6"/>
    <w:rsid w:val="00DC7729"/>
    <w:rsid w:val="00DD1E86"/>
    <w:rsid w:val="00DD2C93"/>
    <w:rsid w:val="00DD2FB2"/>
    <w:rsid w:val="00DD4137"/>
    <w:rsid w:val="00DD4928"/>
    <w:rsid w:val="00DE1C6C"/>
    <w:rsid w:val="00DE5217"/>
    <w:rsid w:val="00DE5E10"/>
    <w:rsid w:val="00DE6E9D"/>
    <w:rsid w:val="00DF00E3"/>
    <w:rsid w:val="00DF46C7"/>
    <w:rsid w:val="00DF7059"/>
    <w:rsid w:val="00DF735B"/>
    <w:rsid w:val="00E04AE9"/>
    <w:rsid w:val="00E06B40"/>
    <w:rsid w:val="00E10B15"/>
    <w:rsid w:val="00E12796"/>
    <w:rsid w:val="00E12BE6"/>
    <w:rsid w:val="00E13FD7"/>
    <w:rsid w:val="00E14AAC"/>
    <w:rsid w:val="00E15A0F"/>
    <w:rsid w:val="00E17D20"/>
    <w:rsid w:val="00E2169D"/>
    <w:rsid w:val="00E21CBC"/>
    <w:rsid w:val="00E22DF4"/>
    <w:rsid w:val="00E22EE6"/>
    <w:rsid w:val="00E2365F"/>
    <w:rsid w:val="00E246FC"/>
    <w:rsid w:val="00E25A13"/>
    <w:rsid w:val="00E25C01"/>
    <w:rsid w:val="00E2712F"/>
    <w:rsid w:val="00E308ED"/>
    <w:rsid w:val="00E30AA3"/>
    <w:rsid w:val="00E364EF"/>
    <w:rsid w:val="00E3760D"/>
    <w:rsid w:val="00E42806"/>
    <w:rsid w:val="00E42EFC"/>
    <w:rsid w:val="00E45577"/>
    <w:rsid w:val="00E45756"/>
    <w:rsid w:val="00E54C73"/>
    <w:rsid w:val="00E55F63"/>
    <w:rsid w:val="00E56E2C"/>
    <w:rsid w:val="00E61FB8"/>
    <w:rsid w:val="00E63366"/>
    <w:rsid w:val="00E63906"/>
    <w:rsid w:val="00E648D6"/>
    <w:rsid w:val="00E654CA"/>
    <w:rsid w:val="00E660D4"/>
    <w:rsid w:val="00E678F6"/>
    <w:rsid w:val="00E7416E"/>
    <w:rsid w:val="00E74B31"/>
    <w:rsid w:val="00E75A3E"/>
    <w:rsid w:val="00E81995"/>
    <w:rsid w:val="00E84E39"/>
    <w:rsid w:val="00E9030B"/>
    <w:rsid w:val="00E90E03"/>
    <w:rsid w:val="00E90E50"/>
    <w:rsid w:val="00E91BDE"/>
    <w:rsid w:val="00E922DD"/>
    <w:rsid w:val="00E967C4"/>
    <w:rsid w:val="00E968D9"/>
    <w:rsid w:val="00E976AA"/>
    <w:rsid w:val="00E97800"/>
    <w:rsid w:val="00EA3B0A"/>
    <w:rsid w:val="00EA6680"/>
    <w:rsid w:val="00EB1BF9"/>
    <w:rsid w:val="00EC1EA8"/>
    <w:rsid w:val="00EC29F8"/>
    <w:rsid w:val="00EC321A"/>
    <w:rsid w:val="00EC407A"/>
    <w:rsid w:val="00EC49EE"/>
    <w:rsid w:val="00EE249B"/>
    <w:rsid w:val="00EE2D9F"/>
    <w:rsid w:val="00EF72F5"/>
    <w:rsid w:val="00F032A8"/>
    <w:rsid w:val="00F03B91"/>
    <w:rsid w:val="00F07893"/>
    <w:rsid w:val="00F11A77"/>
    <w:rsid w:val="00F13010"/>
    <w:rsid w:val="00F13DD5"/>
    <w:rsid w:val="00F1695F"/>
    <w:rsid w:val="00F22249"/>
    <w:rsid w:val="00F23FEE"/>
    <w:rsid w:val="00F25B1D"/>
    <w:rsid w:val="00F30AD0"/>
    <w:rsid w:val="00F32733"/>
    <w:rsid w:val="00F35751"/>
    <w:rsid w:val="00F41C5D"/>
    <w:rsid w:val="00F428A0"/>
    <w:rsid w:val="00F42C45"/>
    <w:rsid w:val="00F436B5"/>
    <w:rsid w:val="00F43A42"/>
    <w:rsid w:val="00F44884"/>
    <w:rsid w:val="00F50F43"/>
    <w:rsid w:val="00F5201D"/>
    <w:rsid w:val="00F60FEE"/>
    <w:rsid w:val="00F6228B"/>
    <w:rsid w:val="00F6298A"/>
    <w:rsid w:val="00F63863"/>
    <w:rsid w:val="00F63C8A"/>
    <w:rsid w:val="00F70A98"/>
    <w:rsid w:val="00F70CE1"/>
    <w:rsid w:val="00F73790"/>
    <w:rsid w:val="00F7426F"/>
    <w:rsid w:val="00F76B73"/>
    <w:rsid w:val="00F8191C"/>
    <w:rsid w:val="00F81EF8"/>
    <w:rsid w:val="00F836BD"/>
    <w:rsid w:val="00F84AC6"/>
    <w:rsid w:val="00F87055"/>
    <w:rsid w:val="00F90D46"/>
    <w:rsid w:val="00FA2E3A"/>
    <w:rsid w:val="00FA76B4"/>
    <w:rsid w:val="00FB3117"/>
    <w:rsid w:val="00FB3B91"/>
    <w:rsid w:val="00FB4779"/>
    <w:rsid w:val="00FB69B0"/>
    <w:rsid w:val="00FC780C"/>
    <w:rsid w:val="00FC7A7F"/>
    <w:rsid w:val="00FD2677"/>
    <w:rsid w:val="00FD2BB5"/>
    <w:rsid w:val="00FD55BD"/>
    <w:rsid w:val="00FD6296"/>
    <w:rsid w:val="00FD6823"/>
    <w:rsid w:val="00FD7582"/>
    <w:rsid w:val="00FE196F"/>
    <w:rsid w:val="00FE2083"/>
    <w:rsid w:val="00FE27A4"/>
    <w:rsid w:val="00FE293E"/>
    <w:rsid w:val="00FE4911"/>
    <w:rsid w:val="00FE5B72"/>
    <w:rsid w:val="00FE6069"/>
    <w:rsid w:val="00FE68BB"/>
    <w:rsid w:val="00FE7F6A"/>
    <w:rsid w:val="00FF2832"/>
    <w:rsid w:val="00FF2C82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44C"/>
    <w:pPr>
      <w:ind w:left="720"/>
      <w:contextualSpacing/>
    </w:pPr>
  </w:style>
  <w:style w:type="paragraph" w:styleId="a4">
    <w:name w:val="Normal (Web)"/>
    <w:basedOn w:val="a"/>
    <w:rsid w:val="0004144C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table" w:styleId="a5">
    <w:name w:val="Table Grid"/>
    <w:basedOn w:val="a1"/>
    <w:uiPriority w:val="39"/>
    <w:rsid w:val="0022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F70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1E4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D97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437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53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3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01C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1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1D020C"/>
    <w:rPr>
      <w:color w:val="808080"/>
    </w:rPr>
  </w:style>
  <w:style w:type="paragraph" w:customStyle="1" w:styleId="ConsPlusNormal">
    <w:name w:val="ConsPlusNormal"/>
    <w:rsid w:val="00AB5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e">
    <w:name w:val="Базовый"/>
    <w:rsid w:val="0068119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er.fio.ru/" TargetMode="External"/><Relationship Id="rId18" Type="http://schemas.openxmlformats.org/officeDocument/2006/relationships/hyperlink" Target="http://alexlarin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okch.kts.ru/cdo/" TargetMode="External"/><Relationship Id="rId17" Type="http://schemas.openxmlformats.org/officeDocument/2006/relationships/hyperlink" Target="http://mathege.ru/or/ege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%C2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ga.km.ru/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www.uic.ssu.samara.ru/~na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66AF-873D-4251-B1DC-AFB284A3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28</Pages>
  <Words>7560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</dc:creator>
  <cp:keywords/>
  <dc:description/>
  <cp:lastModifiedBy>Леонид</cp:lastModifiedBy>
  <cp:revision>180</cp:revision>
  <cp:lastPrinted>2014-08-29T10:13:00Z</cp:lastPrinted>
  <dcterms:created xsi:type="dcterms:W3CDTF">2014-06-17T09:37:00Z</dcterms:created>
  <dcterms:modified xsi:type="dcterms:W3CDTF">2022-09-12T12:39:00Z</dcterms:modified>
</cp:coreProperties>
</file>