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8F" w:rsidRPr="00E53876" w:rsidRDefault="0088038F" w:rsidP="0088038F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88038F" w:rsidRPr="00E53876" w:rsidRDefault="00A308AB" w:rsidP="00A308AB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88038F" w:rsidRPr="00E53876" w:rsidRDefault="00A308AB" w:rsidP="00A308A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8038F"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 биологии составлена на основе</w:t>
      </w:r>
    </w:p>
    <w:p w:rsidR="0088038F" w:rsidRPr="00E53876" w:rsidRDefault="0088038F" w:rsidP="00A308AB">
      <w:pPr>
        <w:ind w:left="840"/>
        <w:contextualSpacing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авторской программы В.Б. Захарова </w:t>
      </w:r>
      <w:r w:rsidRPr="00E53876">
        <w:rPr>
          <w:rFonts w:ascii="Times New Roman" w:eastAsia="Calibri" w:hAnsi="Times New Roman" w:cs="Times New Roman"/>
          <w:sz w:val="24"/>
          <w:szCs w:val="24"/>
        </w:rPr>
        <w:t>с учётом содержания учебника Общая биология для 10 – 11 классов общеобразовательных     учебных заведений / В.Б. Захаров, С.Г. Мамонтов, Н.И. Сонин. – М.: Дрофа.-20</w:t>
      </w:r>
      <w:r w:rsidRPr="00E53876">
        <w:rPr>
          <w:rFonts w:ascii="Times New Roman" w:hAnsi="Times New Roman" w:cs="Times New Roman"/>
          <w:sz w:val="24"/>
          <w:szCs w:val="24"/>
        </w:rPr>
        <w:t>02</w:t>
      </w:r>
      <w:r w:rsidRPr="00E53876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88038F" w:rsidRPr="00E53876" w:rsidRDefault="0088038F" w:rsidP="00A308AB">
      <w:pPr>
        <w:ind w:left="70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 xml:space="preserve">- Типовой программы основного общего образования по биологии для 10-11 класса «Общая биология» авторов В.Б. Захарова, Е.Т. Захаровой, Н.И. Сонина (Программы для </w:t>
      </w:r>
      <w:proofErr w:type="spellStart"/>
      <w:r w:rsidRPr="00E53876">
        <w:rPr>
          <w:rFonts w:ascii="Times New Roman" w:hAnsi="Times New Roman" w:cs="Times New Roman"/>
          <w:sz w:val="24"/>
          <w:szCs w:val="24"/>
        </w:rPr>
        <w:t>общеобразоватедьных</w:t>
      </w:r>
      <w:proofErr w:type="spellEnd"/>
      <w:r w:rsidRPr="00E53876">
        <w:rPr>
          <w:rFonts w:ascii="Times New Roman" w:hAnsi="Times New Roman" w:cs="Times New Roman"/>
          <w:sz w:val="24"/>
          <w:szCs w:val="24"/>
        </w:rPr>
        <w:t xml:space="preserve"> учреждений. Природоведение 5 класс. Биология 6-11 классы. – М. Дрофа, 2010)</w:t>
      </w:r>
    </w:p>
    <w:p w:rsidR="0088038F" w:rsidRPr="00E53876" w:rsidRDefault="0088038F" w:rsidP="00A308AB">
      <w:pPr>
        <w:pStyle w:val="a3"/>
        <w:rPr>
          <w:rFonts w:ascii="Times New Roman" w:hAnsi="Times New Roman" w:cs="Times New Roman"/>
          <w:color w:val="111A05"/>
          <w:sz w:val="24"/>
          <w:szCs w:val="24"/>
        </w:rPr>
      </w:pPr>
      <w:r w:rsidRPr="00E53876">
        <w:rPr>
          <w:rFonts w:ascii="Times New Roman" w:hAnsi="Times New Roman" w:cs="Times New Roman"/>
          <w:color w:val="111A05"/>
          <w:sz w:val="24"/>
          <w:szCs w:val="24"/>
        </w:rPr>
        <w:t xml:space="preserve"> -Федерального  закона  от 29 декабря 2012 г. № 273-ФЗ «Об образовании в Российской Федерации»;</w:t>
      </w:r>
    </w:p>
    <w:p w:rsidR="0088038F" w:rsidRPr="00E53876" w:rsidRDefault="0088038F" w:rsidP="00A308AB">
      <w:pPr>
        <w:pStyle w:val="a3"/>
        <w:rPr>
          <w:rFonts w:ascii="Times New Roman" w:hAnsi="Times New Roman" w:cs="Times New Roman"/>
          <w:color w:val="111A05"/>
          <w:sz w:val="24"/>
          <w:szCs w:val="24"/>
        </w:rPr>
      </w:pPr>
      <w:r w:rsidRPr="00E53876">
        <w:rPr>
          <w:rFonts w:ascii="Times New Roman" w:hAnsi="Times New Roman" w:cs="Times New Roman"/>
          <w:color w:val="111A05"/>
          <w:sz w:val="24"/>
          <w:szCs w:val="24"/>
        </w:rPr>
        <w:t>- Федерального 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1897;</w:t>
      </w:r>
    </w:p>
    <w:p w:rsidR="0088038F" w:rsidRPr="00E53876" w:rsidRDefault="0088038F" w:rsidP="00A308AB">
      <w:pPr>
        <w:pStyle w:val="a3"/>
        <w:rPr>
          <w:rFonts w:ascii="Times New Roman" w:hAnsi="Times New Roman" w:cs="Times New Roman"/>
          <w:color w:val="111A05"/>
          <w:sz w:val="24"/>
          <w:szCs w:val="24"/>
        </w:rPr>
      </w:pPr>
      <w:r w:rsidRPr="00E53876">
        <w:rPr>
          <w:rFonts w:ascii="Times New Roman" w:hAnsi="Times New Roman" w:cs="Times New Roman"/>
          <w:color w:val="111A05"/>
          <w:sz w:val="24"/>
          <w:szCs w:val="24"/>
        </w:rPr>
        <w:t>- Федерального перечня учебников, рекомендованных Приказом Министерства образования и науки РФ№253 от 31марта к использованию в образовательном процессе в 2015-2016 учебном году;</w:t>
      </w:r>
    </w:p>
    <w:p w:rsidR="0088038F" w:rsidRPr="00E53876" w:rsidRDefault="0088038F" w:rsidP="00A308AB">
      <w:pPr>
        <w:pStyle w:val="a3"/>
        <w:rPr>
          <w:rFonts w:ascii="Times New Roman" w:hAnsi="Times New Roman" w:cs="Times New Roman"/>
          <w:color w:val="111A05"/>
          <w:sz w:val="24"/>
          <w:szCs w:val="24"/>
        </w:rPr>
      </w:pPr>
      <w:r w:rsidRPr="00E53876">
        <w:rPr>
          <w:rFonts w:ascii="Times New Roman" w:hAnsi="Times New Roman" w:cs="Times New Roman"/>
          <w:color w:val="111A05"/>
          <w:sz w:val="24"/>
          <w:szCs w:val="24"/>
        </w:rPr>
        <w:t>- Гигиенических требований к условиям обучения в общеобразовательных учреждениях СанПиН 2.4.2.2821-10 от 29 декабря 2010 года № 189.</w:t>
      </w:r>
    </w:p>
    <w:p w:rsidR="0088038F" w:rsidRPr="00E53876" w:rsidRDefault="0088038F" w:rsidP="00A30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>-учебника Мамонтова С.Г., Захарова В.Б., Сонина Н.И. «</w:t>
      </w:r>
      <w:r w:rsidRPr="00E538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Общая биология</w:t>
      </w:r>
      <w:r w:rsidRPr="00E53876">
        <w:rPr>
          <w:rFonts w:ascii="Times New Roman" w:hAnsi="Times New Roman" w:cs="Times New Roman"/>
          <w:sz w:val="24"/>
          <w:szCs w:val="24"/>
        </w:rPr>
        <w:t>». 10-11 класс. М. «Дрофа». 2002 год</w:t>
      </w:r>
    </w:p>
    <w:p w:rsidR="0088038F" w:rsidRPr="00E53876" w:rsidRDefault="0088038F" w:rsidP="00A308AB">
      <w:pPr>
        <w:spacing w:after="0"/>
        <w:ind w:left="567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является непосредственным продолжением программы по биологии для основной школы (6-9 классы), составленной авторским коллективом </w:t>
      </w:r>
      <w:r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 Б., Мамонтов С. Г., Сонин Н. И., Плешаков А.А</w:t>
      </w:r>
      <w:r w:rsidRPr="00E53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программа для 10-11 классов представляет содержание курса «Общая </w:t>
      </w:r>
      <w:r w:rsidRPr="00E53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биология» на более высоком теоретическом уровне, отвечает требованиям обязательного минимума. </w:t>
      </w:r>
    </w:p>
    <w:p w:rsidR="0088038F" w:rsidRPr="00E53876" w:rsidRDefault="0088038F" w:rsidP="00A308AB">
      <w:pPr>
        <w:spacing w:before="100" w:beforeAutospacing="1" w:after="100" w:afterAutospacing="1"/>
        <w:ind w:left="567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538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теоретических и прикладных основ общей биологии.</w:t>
      </w:r>
    </w:p>
    <w:p w:rsidR="0088038F" w:rsidRPr="00E53876" w:rsidRDefault="0088038F" w:rsidP="00A308AB">
      <w:pPr>
        <w:spacing w:before="100" w:beforeAutospacing="1" w:after="100" w:afterAutospacing="1"/>
        <w:ind w:left="567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538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88038F" w:rsidRPr="00E53876" w:rsidRDefault="0088038F" w:rsidP="00A308AB">
      <w:pPr>
        <w:numPr>
          <w:ilvl w:val="0"/>
          <w:numId w:val="1"/>
        </w:numPr>
        <w:spacing w:before="40"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знаний </w:t>
      </w:r>
      <w:r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биологических системах (вид, экосистема); истории развития современных представлений о живой природе; о закономерностях  эволюции живой материи(теории происхождения жизни на Земле, вопросы эволюции </w:t>
      </w:r>
      <w:proofErr w:type="spellStart"/>
      <w:r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организмов,взаимоотношения</w:t>
      </w:r>
      <w:proofErr w:type="spellEnd"/>
      <w:r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 и среды, в том числе экологических </w:t>
      </w:r>
      <w:proofErr w:type="spellStart"/>
      <w:r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основпаразитизма</w:t>
      </w:r>
      <w:proofErr w:type="spellEnd"/>
      <w:r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88038F" w:rsidRPr="00E53876" w:rsidRDefault="0088038F" w:rsidP="00A308AB">
      <w:pPr>
        <w:numPr>
          <w:ilvl w:val="0"/>
          <w:numId w:val="1"/>
        </w:numPr>
        <w:spacing w:before="20"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умениями </w:t>
      </w:r>
      <w:r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88038F" w:rsidRPr="00E53876" w:rsidRDefault="0088038F" w:rsidP="00A308AB">
      <w:pPr>
        <w:numPr>
          <w:ilvl w:val="0"/>
          <w:numId w:val="1"/>
        </w:numPr>
        <w:spacing w:before="20" w:after="0"/>
        <w:ind w:firstLine="70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88038F" w:rsidRPr="00E53876" w:rsidRDefault="0088038F" w:rsidP="00A308AB">
      <w:pPr>
        <w:numPr>
          <w:ilvl w:val="0"/>
          <w:numId w:val="1"/>
        </w:numPr>
        <w:spacing w:before="20"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8038F" w:rsidRPr="00E53876" w:rsidRDefault="0088038F" w:rsidP="00A308AB">
      <w:pPr>
        <w:numPr>
          <w:ilvl w:val="0"/>
          <w:numId w:val="1"/>
        </w:numPr>
        <w:tabs>
          <w:tab w:val="clear" w:pos="567"/>
          <w:tab w:val="num" w:pos="284"/>
        </w:tabs>
        <w:spacing w:before="20" w:after="0"/>
        <w:ind w:left="284" w:firstLine="99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приобретенных знаний и умений в повседневной жизни </w:t>
      </w:r>
      <w:proofErr w:type="spellStart"/>
      <w:r w:rsidRPr="00E53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spellEnd"/>
      <w:r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последствий своей деятельности по </w:t>
      </w:r>
      <w:r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88038F" w:rsidRPr="00E53876" w:rsidRDefault="0088038F" w:rsidP="00A308AB">
      <w:pPr>
        <w:pStyle w:val="2"/>
        <w:spacing w:line="276" w:lineRule="auto"/>
        <w:ind w:firstLine="540"/>
        <w:jc w:val="left"/>
      </w:pPr>
      <w:r w:rsidRPr="00E53876">
        <w:t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88038F" w:rsidRPr="00E53876" w:rsidRDefault="0088038F" w:rsidP="00A308AB">
      <w:pPr>
        <w:pStyle w:val="21"/>
        <w:tabs>
          <w:tab w:val="left" w:pos="1080"/>
        </w:tabs>
        <w:spacing w:line="276" w:lineRule="auto"/>
        <w:ind w:firstLine="709"/>
      </w:pPr>
      <w:proofErr w:type="spellStart"/>
      <w:r w:rsidRPr="00E53876">
        <w:rPr>
          <w:b/>
        </w:rPr>
        <w:t>Деятельностный</w:t>
      </w:r>
      <w:proofErr w:type="spellEnd"/>
      <w:r w:rsidRPr="00E53876">
        <w:rPr>
          <w:b/>
        </w:rPr>
        <w:t xml:space="preserve"> подход</w:t>
      </w:r>
      <w:r w:rsidRPr="00E53876">
        <w:t xml:space="preserve"> реализуется на основе</w:t>
      </w:r>
      <w:r w:rsidRPr="00E53876">
        <w:rPr>
          <w:bCs/>
          <w:iCs/>
        </w:rPr>
        <w:t xml:space="preserve"> максимального включения в образовательный процесс</w:t>
      </w:r>
      <w:r w:rsidRPr="00E53876">
        <w:t xml:space="preserve"> практического компонента учебного содержания - лабораторных и практических работ, экскурсий.</w:t>
      </w:r>
    </w:p>
    <w:p w:rsidR="0088038F" w:rsidRPr="00E53876" w:rsidRDefault="0088038F" w:rsidP="00A308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sz w:val="24"/>
          <w:szCs w:val="24"/>
        </w:rPr>
        <w:t>Личностно-ориентированный подход</w:t>
      </w:r>
      <w:r w:rsidRPr="00E53876">
        <w:rPr>
          <w:rFonts w:ascii="Times New Roman" w:hAnsi="Times New Roman" w:cs="Times New Roman"/>
          <w:sz w:val="24"/>
          <w:szCs w:val="24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88038F" w:rsidRPr="00E53876" w:rsidRDefault="0088038F" w:rsidP="00A308A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53876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E53876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Pr="00E53876">
        <w:rPr>
          <w:rFonts w:ascii="Times New Roman" w:hAnsi="Times New Roman" w:cs="Times New Roman"/>
          <w:sz w:val="24"/>
          <w:szCs w:val="24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88038F" w:rsidRPr="00E53876" w:rsidRDefault="0088038F" w:rsidP="00A308AB">
      <w:pPr>
        <w:pStyle w:val="21"/>
        <w:spacing w:after="0" w:line="276" w:lineRule="auto"/>
        <w:ind w:left="0"/>
        <w:outlineLvl w:val="0"/>
        <w:rPr>
          <w:bCs/>
        </w:rPr>
      </w:pPr>
      <w:r w:rsidRPr="00E53876"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 и Типовой программой</w:t>
      </w:r>
      <w:r w:rsidRPr="00E53876">
        <w:rPr>
          <w:b/>
        </w:rPr>
        <w:t xml:space="preserve">. </w:t>
      </w:r>
      <w:r w:rsidRPr="00E53876">
        <w:t>Все лабораторные и практические работы являются этапами комбинированных уроков и могут оцениваться по усмотрению учителя.</w:t>
      </w:r>
    </w:p>
    <w:p w:rsidR="0088038F" w:rsidRPr="00E53876" w:rsidRDefault="0088038F" w:rsidP="00A308AB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53876">
        <w:rPr>
          <w:rFonts w:ascii="Times New Roman" w:hAnsi="Times New Roman"/>
          <w:b/>
          <w:sz w:val="24"/>
          <w:szCs w:val="24"/>
        </w:rPr>
        <w:t>Формы организации учебного процесса:</w:t>
      </w:r>
    </w:p>
    <w:p w:rsidR="0088038F" w:rsidRPr="00E53876" w:rsidRDefault="0088038F" w:rsidP="00A308AB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53876">
        <w:rPr>
          <w:rFonts w:ascii="Times New Roman" w:hAnsi="Times New Roman"/>
          <w:sz w:val="24"/>
          <w:szCs w:val="24"/>
        </w:rPr>
        <w:t>Урок,  внеклассные мероприятия</w:t>
      </w:r>
      <w:r w:rsidRPr="00E53876">
        <w:rPr>
          <w:rFonts w:ascii="Times New Roman" w:hAnsi="Times New Roman"/>
          <w:b/>
          <w:sz w:val="24"/>
          <w:szCs w:val="24"/>
        </w:rPr>
        <w:t>.</w:t>
      </w:r>
    </w:p>
    <w:p w:rsidR="0088038F" w:rsidRPr="00E53876" w:rsidRDefault="0088038F" w:rsidP="00A308AB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53876">
        <w:rPr>
          <w:rFonts w:ascii="Times New Roman" w:hAnsi="Times New Roman"/>
          <w:b/>
          <w:sz w:val="24"/>
          <w:szCs w:val="24"/>
        </w:rPr>
        <w:t xml:space="preserve">Технологии обучения: </w:t>
      </w:r>
      <w:r w:rsidRPr="00E53876">
        <w:rPr>
          <w:rFonts w:ascii="Times New Roman" w:hAnsi="Times New Roman"/>
          <w:sz w:val="24"/>
          <w:szCs w:val="24"/>
        </w:rPr>
        <w:t xml:space="preserve">личностно-ориентированные, </w:t>
      </w:r>
      <w:proofErr w:type="spellStart"/>
      <w:r w:rsidRPr="00E53876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E53876">
        <w:rPr>
          <w:rFonts w:ascii="Times New Roman" w:hAnsi="Times New Roman"/>
          <w:sz w:val="24"/>
          <w:szCs w:val="24"/>
        </w:rPr>
        <w:t xml:space="preserve"> обучения, социально-коммуникативные, игрового обучения, критического мышления, дифференцированное обучение.</w:t>
      </w:r>
    </w:p>
    <w:p w:rsidR="0088038F" w:rsidRPr="00E53876" w:rsidRDefault="0088038F" w:rsidP="00A308AB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53876">
        <w:rPr>
          <w:rFonts w:ascii="Times New Roman" w:hAnsi="Times New Roman"/>
          <w:b/>
          <w:sz w:val="24"/>
          <w:szCs w:val="24"/>
        </w:rPr>
        <w:t>Механизмы формирования ключевых компетенций учащихся:</w:t>
      </w:r>
    </w:p>
    <w:p w:rsidR="0088038F" w:rsidRPr="00E53876" w:rsidRDefault="0088038F" w:rsidP="00A308AB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E53876">
        <w:rPr>
          <w:rFonts w:ascii="Times New Roman" w:hAnsi="Times New Roman"/>
          <w:sz w:val="24"/>
          <w:szCs w:val="24"/>
        </w:rPr>
        <w:t xml:space="preserve">Повторение, обобщение, систематизация, сравнение, анализ, рассказ учителя, пересказ, самостоятельная работа с учебником, раздаточным </w:t>
      </w:r>
      <w:r w:rsidRPr="00E53876">
        <w:rPr>
          <w:rFonts w:ascii="Times New Roman" w:hAnsi="Times New Roman"/>
          <w:sz w:val="24"/>
          <w:szCs w:val="24"/>
        </w:rPr>
        <w:lastRenderedPageBreak/>
        <w:t>материалом, работа в парах , работа в  группах, исследовательская деятельность.</w:t>
      </w:r>
    </w:p>
    <w:p w:rsidR="0088038F" w:rsidRPr="00E53876" w:rsidRDefault="0088038F" w:rsidP="00A308AB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53876">
        <w:rPr>
          <w:rFonts w:ascii="Times New Roman" w:hAnsi="Times New Roman"/>
          <w:b/>
          <w:sz w:val="24"/>
          <w:szCs w:val="24"/>
        </w:rPr>
        <w:t>Виды и формы контроля:</w:t>
      </w:r>
    </w:p>
    <w:p w:rsidR="0088038F" w:rsidRPr="00E53876" w:rsidRDefault="0088038F" w:rsidP="00A308AB">
      <w:pPr>
        <w:pStyle w:val="2"/>
        <w:spacing w:line="276" w:lineRule="auto"/>
        <w:ind w:firstLine="540"/>
        <w:jc w:val="left"/>
      </w:pPr>
      <w:r w:rsidRPr="00E53876">
        <w:t>Фронтальный, индивидуальный, тестовый, тематический, поурочный. 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88038F" w:rsidRPr="00E53876" w:rsidRDefault="0088038F" w:rsidP="00A308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 xml:space="preserve">Согласно действующему Базисному учебному плану рабочая программа  базового уровня в 10 – 11 классе рассчитана на изучение предмета </w:t>
      </w:r>
      <w:r w:rsidR="00E53876" w:rsidRPr="00E53876">
        <w:rPr>
          <w:rFonts w:ascii="Times New Roman" w:hAnsi="Times New Roman" w:cs="Times New Roman"/>
          <w:b/>
          <w:sz w:val="24"/>
          <w:szCs w:val="24"/>
        </w:rPr>
        <w:t>один час в неделю (34</w:t>
      </w:r>
      <w:r w:rsidRPr="00E53876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E53876">
        <w:rPr>
          <w:rFonts w:ascii="Times New Roman" w:hAnsi="Times New Roman" w:cs="Times New Roman"/>
          <w:sz w:val="24"/>
          <w:szCs w:val="24"/>
        </w:rPr>
        <w:t xml:space="preserve"> при изучении предмета в течение двух лет (10 и 11 классы).</w:t>
      </w:r>
    </w:p>
    <w:p w:rsidR="0088038F" w:rsidRPr="00E53876" w:rsidRDefault="0088038F" w:rsidP="00A308A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>В содержание типовой программы, а также в порядок прохождения тем, их структуру внесены следующие изменения:Увеличено количество часов за счет резервного времени</w:t>
      </w:r>
      <w:r w:rsidRPr="00E53876">
        <w:rPr>
          <w:rFonts w:ascii="Times New Roman" w:hAnsi="Times New Roman" w:cs="Times New Roman"/>
          <w:b/>
          <w:sz w:val="24"/>
          <w:szCs w:val="24"/>
        </w:rPr>
        <w:t>:</w:t>
      </w:r>
    </w:p>
    <w:p w:rsidR="0088038F" w:rsidRPr="00E53876" w:rsidRDefault="0088038F" w:rsidP="00A308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>на тему «</w:t>
      </w:r>
      <w:r w:rsidRPr="00E5387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Химическая организация живого вещества </w:t>
      </w:r>
      <w:r w:rsidRPr="00E53876">
        <w:rPr>
          <w:rFonts w:ascii="Times New Roman" w:hAnsi="Times New Roman" w:cs="Times New Roman"/>
          <w:sz w:val="24"/>
          <w:szCs w:val="24"/>
        </w:rPr>
        <w:t>» вместо 4часов- 5часов (10кл.)</w:t>
      </w:r>
    </w:p>
    <w:p w:rsidR="0088038F" w:rsidRPr="00E53876" w:rsidRDefault="0088038F" w:rsidP="00A308AB">
      <w:pPr>
        <w:pStyle w:val="Style3"/>
        <w:widowControl/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E53876">
        <w:rPr>
          <w:rFonts w:ascii="Times New Roman" w:hAnsi="Times New Roman" w:cs="Times New Roman"/>
        </w:rPr>
        <w:t>на тему «</w:t>
      </w:r>
      <w:r w:rsidRPr="00E53876">
        <w:rPr>
          <w:rFonts w:ascii="Times New Roman" w:hAnsi="Times New Roman" w:cs="Times New Roman"/>
          <w:b/>
          <w:bCs/>
          <w:spacing w:val="-10"/>
        </w:rPr>
        <w:t xml:space="preserve">Основные закономерности изменчивости и </w:t>
      </w:r>
      <w:r w:rsidRPr="00E53876">
        <w:rPr>
          <w:rFonts w:ascii="Times New Roman" w:hAnsi="Times New Roman" w:cs="Times New Roman"/>
          <w:b/>
          <w:bCs/>
          <w:spacing w:val="-8"/>
        </w:rPr>
        <w:t xml:space="preserve">наследственности </w:t>
      </w:r>
      <w:r w:rsidRPr="00E53876">
        <w:rPr>
          <w:rFonts w:ascii="Times New Roman" w:hAnsi="Times New Roman" w:cs="Times New Roman"/>
        </w:rPr>
        <w:t>» вместо 8 часов -7 часов(10кл.)</w:t>
      </w:r>
    </w:p>
    <w:p w:rsidR="0088038F" w:rsidRPr="00E53876" w:rsidRDefault="0088038F" w:rsidP="00A308AB">
      <w:pPr>
        <w:pStyle w:val="Style3"/>
        <w:widowControl/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E53876">
        <w:rPr>
          <w:rFonts w:ascii="Times New Roman" w:hAnsi="Times New Roman" w:cs="Times New Roman"/>
        </w:rPr>
        <w:t>на тему «</w:t>
      </w:r>
      <w:r w:rsidRPr="00E53876">
        <w:rPr>
          <w:rFonts w:ascii="Times New Roman" w:hAnsi="Times New Roman" w:cs="Times New Roman"/>
          <w:b/>
          <w:bCs/>
          <w:spacing w:val="-8"/>
        </w:rPr>
        <w:t xml:space="preserve">Строение и функции клеток»  вместо 5часов - 3 часов, </w:t>
      </w:r>
    </w:p>
    <w:p w:rsidR="0088038F" w:rsidRPr="00E53876" w:rsidRDefault="0088038F" w:rsidP="00A308AB">
      <w:pPr>
        <w:pStyle w:val="Style3"/>
        <w:widowControl/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E53876">
        <w:rPr>
          <w:rFonts w:ascii="Times New Roman" w:hAnsi="Times New Roman" w:cs="Times New Roman"/>
          <w:b/>
          <w:bCs/>
          <w:spacing w:val="-8"/>
        </w:rPr>
        <w:t>на тему  «Биосфера и человек» вместо 2часов- 3ч</w:t>
      </w:r>
      <w:r w:rsidRPr="00E53876">
        <w:rPr>
          <w:rFonts w:ascii="Times New Roman" w:hAnsi="Times New Roman" w:cs="Times New Roman"/>
        </w:rPr>
        <w:t>(11кл.)</w:t>
      </w:r>
    </w:p>
    <w:p w:rsidR="0088038F" w:rsidRPr="00E53876" w:rsidRDefault="0088038F" w:rsidP="00A308AB">
      <w:pPr>
        <w:pStyle w:val="Style3"/>
        <w:widowControl/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E53876">
        <w:rPr>
          <w:rFonts w:ascii="Times New Roman" w:hAnsi="Times New Roman" w:cs="Times New Roman"/>
          <w:b/>
        </w:rPr>
        <w:t xml:space="preserve">и  уменьшения  </w:t>
      </w:r>
      <w:r w:rsidRPr="00E53876">
        <w:rPr>
          <w:rFonts w:ascii="Times New Roman" w:hAnsi="Times New Roman" w:cs="Times New Roman"/>
        </w:rPr>
        <w:t xml:space="preserve">количество </w:t>
      </w:r>
      <w:proofErr w:type="spellStart"/>
      <w:r w:rsidRPr="00E53876">
        <w:rPr>
          <w:rFonts w:ascii="Times New Roman" w:hAnsi="Times New Roman" w:cs="Times New Roman"/>
        </w:rPr>
        <w:t>часов:на</w:t>
      </w:r>
      <w:proofErr w:type="spellEnd"/>
      <w:r w:rsidRPr="00E53876">
        <w:rPr>
          <w:rFonts w:ascii="Times New Roman" w:hAnsi="Times New Roman" w:cs="Times New Roman"/>
        </w:rPr>
        <w:t xml:space="preserve"> тему «</w:t>
      </w:r>
      <w:r w:rsidRPr="00E53876">
        <w:rPr>
          <w:rFonts w:ascii="Times New Roman" w:hAnsi="Times New Roman" w:cs="Times New Roman"/>
          <w:b/>
          <w:bCs/>
          <w:spacing w:val="-5"/>
        </w:rPr>
        <w:t xml:space="preserve">Размножение организмов </w:t>
      </w:r>
      <w:r w:rsidRPr="00E53876">
        <w:rPr>
          <w:rFonts w:ascii="Times New Roman" w:hAnsi="Times New Roman" w:cs="Times New Roman"/>
        </w:rPr>
        <w:t>» вместо 4часов – 3 часов(10кл.)</w:t>
      </w:r>
    </w:p>
    <w:p w:rsidR="0088038F" w:rsidRPr="00E53876" w:rsidRDefault="0088038F" w:rsidP="00A308AB">
      <w:pPr>
        <w:pStyle w:val="Style3"/>
        <w:widowControl/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E53876">
        <w:rPr>
          <w:rFonts w:ascii="Times New Roman" w:hAnsi="Times New Roman" w:cs="Times New Roman"/>
        </w:rPr>
        <w:t>на тему «Происхождение жизни» вместо 3часов – 2 часов(11кл.)</w:t>
      </w:r>
    </w:p>
    <w:p w:rsidR="0088038F" w:rsidRPr="00E53876" w:rsidRDefault="0088038F" w:rsidP="00A308AB">
      <w:pPr>
        <w:pStyle w:val="Style3"/>
        <w:widowControl/>
        <w:spacing w:line="276" w:lineRule="auto"/>
        <w:ind w:left="3240" w:firstLine="0"/>
        <w:jc w:val="left"/>
        <w:rPr>
          <w:rFonts w:ascii="Times New Roman" w:hAnsi="Times New Roman" w:cs="Times New Roman"/>
        </w:rPr>
      </w:pPr>
      <w:r w:rsidRPr="00E53876">
        <w:rPr>
          <w:rFonts w:ascii="Times New Roman" w:hAnsi="Times New Roman" w:cs="Times New Roman"/>
        </w:rPr>
        <w:t>на тему «Происхождение человека» вместо 4часов – 2 часов(11кл.)</w:t>
      </w:r>
    </w:p>
    <w:p w:rsidR="0088038F" w:rsidRPr="00E53876" w:rsidRDefault="0088038F" w:rsidP="00A308A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38F" w:rsidRPr="00E53876" w:rsidRDefault="0088038F" w:rsidP="00A308A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38F" w:rsidRPr="00E53876" w:rsidRDefault="0088038F" w:rsidP="00A308AB">
      <w:pPr>
        <w:rPr>
          <w:rFonts w:ascii="Times New Roman" w:hAnsi="Times New Roman" w:cs="Times New Roman"/>
          <w:b/>
          <w:sz w:val="24"/>
          <w:szCs w:val="24"/>
        </w:rPr>
      </w:pPr>
      <w:r w:rsidRPr="00E5387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8038F" w:rsidRPr="00E53876" w:rsidRDefault="0088038F" w:rsidP="00A308AB">
      <w:pPr>
        <w:rPr>
          <w:rFonts w:ascii="Times New Roman" w:hAnsi="Times New Roman" w:cs="Times New Roman"/>
          <w:b/>
          <w:sz w:val="24"/>
          <w:szCs w:val="24"/>
        </w:rPr>
      </w:pPr>
      <w:r w:rsidRPr="00E53876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88038F" w:rsidRPr="00E53876" w:rsidRDefault="0088038F" w:rsidP="00A308AB">
      <w:pPr>
        <w:shd w:val="clear" w:color="auto" w:fill="FFFFFF"/>
        <w:spacing w:before="211"/>
        <w:ind w:right="960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Раздел </w:t>
      </w:r>
      <w:r w:rsidRPr="00E53876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I</w:t>
      </w:r>
      <w:r w:rsidRPr="00E538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Pr="00E5387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Происхождение и начальные этапы развития жизни на Земле</w:t>
      </w:r>
      <w:r w:rsidRPr="00E53876">
        <w:rPr>
          <w:rFonts w:ascii="Times New Roman" w:hAnsi="Times New Roman" w:cs="Times New Roman"/>
          <w:b/>
          <w:bCs/>
          <w:spacing w:val="-9"/>
          <w:sz w:val="24"/>
          <w:szCs w:val="24"/>
        </w:rPr>
        <w:t>2ч.</w:t>
      </w:r>
    </w:p>
    <w:p w:rsidR="0088038F" w:rsidRPr="00E53876" w:rsidRDefault="0088038F" w:rsidP="00A308AB">
      <w:pPr>
        <w:shd w:val="clear" w:color="auto" w:fill="FFFFFF"/>
        <w:spacing w:before="211"/>
        <w:ind w:right="960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Глава 1. </w:t>
      </w:r>
      <w:r w:rsidRPr="00E53876">
        <w:rPr>
          <w:rFonts w:ascii="Times New Roman" w:hAnsi="Times New Roman" w:cs="Times New Roman"/>
          <w:b/>
          <w:bCs/>
          <w:spacing w:val="-9"/>
          <w:sz w:val="24"/>
          <w:szCs w:val="24"/>
        </w:rPr>
        <w:t>Многообразие живого мира 2ч.</w:t>
      </w:r>
    </w:p>
    <w:p w:rsidR="0088038F" w:rsidRPr="00E53876" w:rsidRDefault="0088038F" w:rsidP="00A308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 и задачи общей биологии.  </w:t>
      </w:r>
      <w:r w:rsidRPr="00E5387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Уровни организации живой материи     </w:t>
      </w:r>
    </w:p>
    <w:p w:rsidR="0088038F" w:rsidRPr="00E53876" w:rsidRDefault="0088038F" w:rsidP="00A308AB">
      <w:pPr>
        <w:shd w:val="clear" w:color="auto" w:fill="FFFFFF"/>
        <w:ind w:left="19" w:right="10" w:firstLine="269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6"/>
          <w:sz w:val="24"/>
          <w:szCs w:val="24"/>
        </w:rPr>
        <w:t>Общая биология — дисциплина, изучающая основ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5"/>
          <w:sz w:val="24"/>
          <w:szCs w:val="24"/>
        </w:rPr>
        <w:t xml:space="preserve">ные закономерности возникновения и развития жизни 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на Земле; </w:t>
      </w:r>
    </w:p>
    <w:p w:rsidR="0088038F" w:rsidRPr="00E53876" w:rsidRDefault="0088038F" w:rsidP="00A308AB">
      <w:pPr>
        <w:shd w:val="clear" w:color="auto" w:fill="FFFFFF"/>
        <w:spacing w:before="48"/>
        <w:ind w:right="173" w:firstLine="274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9"/>
          <w:sz w:val="24"/>
          <w:szCs w:val="24"/>
        </w:rPr>
        <w:t xml:space="preserve">Уровни организации живой материи; жизнь и живое 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вещество; косное и </w:t>
      </w:r>
      <w:proofErr w:type="spellStart"/>
      <w:r w:rsidRPr="00E53876">
        <w:rPr>
          <w:rFonts w:ascii="Times New Roman" w:hAnsi="Times New Roman" w:cs="Times New Roman"/>
          <w:spacing w:val="-8"/>
          <w:sz w:val="24"/>
          <w:szCs w:val="24"/>
        </w:rPr>
        <w:t>биокосное</w:t>
      </w:r>
      <w:proofErr w:type="spellEnd"/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 вещество биосферы; мо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  <w:t>лекулярный, субклеточный, клеточный, тканевой и ор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>ганный, организменный, популяционно-видовой, биоценотический и биосферный уровни организации жи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3876">
        <w:rPr>
          <w:rFonts w:ascii="Times New Roman" w:hAnsi="Times New Roman" w:cs="Times New Roman"/>
          <w:sz w:val="24"/>
          <w:szCs w:val="24"/>
        </w:rPr>
        <w:t>вого.</w:t>
      </w:r>
    </w:p>
    <w:p w:rsidR="0088038F" w:rsidRPr="00E53876" w:rsidRDefault="0088038F" w:rsidP="00A308AB">
      <w:pPr>
        <w:shd w:val="clear" w:color="auto" w:fill="FFFFFF"/>
        <w:spacing w:before="211"/>
        <w:ind w:right="960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Основные свойства живого. </w:t>
      </w:r>
    </w:p>
    <w:p w:rsidR="0088038F" w:rsidRPr="00E53876" w:rsidRDefault="0088038F" w:rsidP="00A308AB">
      <w:pPr>
        <w:shd w:val="clear" w:color="auto" w:fill="FFFFFF"/>
        <w:spacing w:before="134"/>
        <w:ind w:left="53" w:right="130" w:firstLine="283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7"/>
          <w:sz w:val="24"/>
          <w:szCs w:val="24"/>
        </w:rPr>
        <w:t>Единство химического состава живой материи; ос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10"/>
          <w:sz w:val="24"/>
          <w:szCs w:val="24"/>
        </w:rPr>
        <w:t>новные группы химических элементов и молекул, обра</w:t>
      </w:r>
      <w:r w:rsidRPr="00E53876">
        <w:rPr>
          <w:rFonts w:ascii="Times New Roman" w:hAnsi="Times New Roman" w:cs="Times New Roman"/>
          <w:spacing w:val="-10"/>
          <w:sz w:val="24"/>
          <w:szCs w:val="24"/>
        </w:rPr>
        <w:softHyphen/>
        <w:t xml:space="preserve">зующих живое вещество биосферы. Клеточное строение </w:t>
      </w:r>
      <w:r w:rsidRPr="00E53876">
        <w:rPr>
          <w:rFonts w:ascii="Times New Roman" w:hAnsi="Times New Roman" w:cs="Times New Roman"/>
          <w:sz w:val="24"/>
          <w:szCs w:val="24"/>
        </w:rPr>
        <w:t>организмов, населяющих Землю.</w:t>
      </w:r>
    </w:p>
    <w:p w:rsidR="0088038F" w:rsidRPr="00E53876" w:rsidRDefault="0088038F" w:rsidP="00A308AB">
      <w:pPr>
        <w:shd w:val="clear" w:color="auto" w:fill="FFFFFF"/>
        <w:ind w:right="29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9"/>
          <w:sz w:val="24"/>
          <w:szCs w:val="24"/>
        </w:rPr>
        <w:t xml:space="preserve">Обмен веществ и </w:t>
      </w:r>
      <w:proofErr w:type="spellStart"/>
      <w:r w:rsidRPr="00E53876">
        <w:rPr>
          <w:rFonts w:ascii="Times New Roman" w:hAnsi="Times New Roman" w:cs="Times New Roman"/>
          <w:spacing w:val="-9"/>
          <w:sz w:val="24"/>
          <w:szCs w:val="24"/>
        </w:rPr>
        <w:t>саморегуляция</w:t>
      </w:r>
      <w:proofErr w:type="spellEnd"/>
      <w:r w:rsidRPr="00E53876">
        <w:rPr>
          <w:rFonts w:ascii="Times New Roman" w:hAnsi="Times New Roman" w:cs="Times New Roman"/>
          <w:spacing w:val="-9"/>
          <w:sz w:val="24"/>
          <w:szCs w:val="24"/>
        </w:rPr>
        <w:t xml:space="preserve"> в биологических сис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10"/>
          <w:sz w:val="24"/>
          <w:szCs w:val="24"/>
        </w:rPr>
        <w:t>темах. Самовоспроизведение; наследственность и измен</w:t>
      </w:r>
      <w:r w:rsidRPr="00E5387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чивость как основа существования живой материи. Рост 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>и развитие. Раздражимость;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 xml:space="preserve">. Ритмичность 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процессов жизнедеятельности; биологические ритмы и 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их значение. Дискретность живого вещества, взаимоот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 xml:space="preserve">ношения части и целого в биосистемах. </w:t>
      </w:r>
      <w:proofErr w:type="spellStart"/>
      <w:r w:rsidRPr="00E53876">
        <w:rPr>
          <w:rFonts w:ascii="Times New Roman" w:hAnsi="Times New Roman" w:cs="Times New Roman"/>
          <w:spacing w:val="-6"/>
          <w:sz w:val="24"/>
          <w:szCs w:val="24"/>
        </w:rPr>
        <w:t>Энергозависи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мость</w:t>
      </w:r>
      <w:proofErr w:type="spellEnd"/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 живых организмов; формы потребления энергии. </w:t>
      </w:r>
    </w:p>
    <w:p w:rsidR="0088038F" w:rsidRPr="00E53876" w:rsidRDefault="0088038F" w:rsidP="00A308AB">
      <w:pPr>
        <w:shd w:val="clear" w:color="auto" w:fill="FFFFFF"/>
        <w:spacing w:before="154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Раздел </w:t>
      </w:r>
      <w:r w:rsidRPr="00E53876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II</w:t>
      </w:r>
      <w:r w:rsidRPr="00E538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Pr="00E5387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Учение о клетке. 16ч.</w:t>
      </w:r>
    </w:p>
    <w:p w:rsidR="0088038F" w:rsidRPr="00E53876" w:rsidRDefault="0088038F" w:rsidP="00A308AB">
      <w:pPr>
        <w:shd w:val="clear" w:color="auto" w:fill="FFFFFF"/>
        <w:spacing w:before="154"/>
        <w:ind w:left="533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3"/>
          <w:sz w:val="24"/>
          <w:szCs w:val="24"/>
        </w:rPr>
        <w:t>Глава 2.</w:t>
      </w:r>
      <w:r w:rsidRPr="00E5387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 Химическая организация живого вещества 5часов</w:t>
      </w:r>
    </w:p>
    <w:p w:rsidR="0088038F" w:rsidRPr="00E53876" w:rsidRDefault="0088038F" w:rsidP="00A308AB">
      <w:pPr>
        <w:shd w:val="clear" w:color="auto" w:fill="FFFFFF"/>
        <w:ind w:right="91"/>
        <w:rPr>
          <w:rFonts w:ascii="Times New Roman" w:hAnsi="Times New Roman" w:cs="Times New Roman"/>
          <w:spacing w:val="-7"/>
          <w:sz w:val="24"/>
          <w:szCs w:val="24"/>
        </w:rPr>
      </w:pPr>
      <w:r w:rsidRPr="00E53876">
        <w:rPr>
          <w:rFonts w:ascii="Times New Roman" w:hAnsi="Times New Roman" w:cs="Times New Roman"/>
          <w:spacing w:val="-9"/>
          <w:sz w:val="24"/>
          <w:szCs w:val="24"/>
        </w:rPr>
        <w:t>Элементный состав живого вещества биосферы. Рас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5"/>
          <w:sz w:val="24"/>
          <w:szCs w:val="24"/>
        </w:rPr>
        <w:t xml:space="preserve">пространенность элементов, их вклад в образование 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 xml:space="preserve">живой материи. Макроэлементы, 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lastRenderedPageBreak/>
        <w:t>микроэлементы. Не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4"/>
          <w:sz w:val="24"/>
          <w:szCs w:val="24"/>
        </w:rPr>
        <w:t xml:space="preserve">органические молекулы живого вещества: вода, соли; 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их роль в обеспечении процессов жизнедеятельности и 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поддержании гомеостаза. Мак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роэлементы, микроэлементы. Неорганические молеку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лы живого вещества: вода, соли; их роль в обеспечении 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>процессов жизнедеятельности и поддержании гомеоста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12"/>
          <w:sz w:val="24"/>
          <w:szCs w:val="24"/>
        </w:rPr>
        <w:t xml:space="preserve">за. Органические молекулы. Биологические полимеры — 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 xml:space="preserve">белки, структура и свойства белков, функции белковых 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молекул. Биологические катализаторы — белки, их классификация и роль в обеспечении процессов жизне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  <w:t>деятельности.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. Структурно-функциональ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5"/>
          <w:sz w:val="24"/>
          <w:szCs w:val="24"/>
        </w:rPr>
        <w:t>ные особенности организации углеводов и жиров.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. ДНК — молекулы наследственности; история изучения. Уровни структурной организации; биологи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2"/>
          <w:sz w:val="24"/>
          <w:szCs w:val="24"/>
        </w:rPr>
        <w:t xml:space="preserve">ческая роль ДНК; генетический код, свойства кода, 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>РНК; структура и функции. Информационные (мат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3"/>
          <w:sz w:val="24"/>
          <w:szCs w:val="24"/>
        </w:rPr>
        <w:t xml:space="preserve">ричные), транспортные, </w:t>
      </w:r>
      <w:proofErr w:type="spellStart"/>
      <w:r w:rsidRPr="00E53876">
        <w:rPr>
          <w:rFonts w:ascii="Times New Roman" w:hAnsi="Times New Roman" w:cs="Times New Roman"/>
          <w:spacing w:val="-3"/>
          <w:sz w:val="24"/>
          <w:szCs w:val="24"/>
        </w:rPr>
        <w:t>рибосомные</w:t>
      </w:r>
      <w:proofErr w:type="spellEnd"/>
      <w:r w:rsidRPr="00E53876">
        <w:rPr>
          <w:rFonts w:ascii="Times New Roman" w:hAnsi="Times New Roman" w:cs="Times New Roman"/>
          <w:spacing w:val="-3"/>
          <w:sz w:val="24"/>
          <w:szCs w:val="24"/>
        </w:rPr>
        <w:t xml:space="preserve"> и регуляторные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 РНК. </w:t>
      </w:r>
    </w:p>
    <w:p w:rsidR="0088038F" w:rsidRPr="00E53876" w:rsidRDefault="0088038F" w:rsidP="00A308AB">
      <w:pPr>
        <w:keepNext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3876">
        <w:rPr>
          <w:rFonts w:ascii="Times New Roman" w:hAnsi="Times New Roman" w:cs="Times New Roman"/>
          <w:b/>
          <w:sz w:val="24"/>
          <w:szCs w:val="24"/>
        </w:rPr>
        <w:t>Глава 4. Обмен веществ в клетке (метаболизм). (3 ч.)</w:t>
      </w:r>
    </w:p>
    <w:p w:rsidR="0088038F" w:rsidRPr="00E53876" w:rsidRDefault="0088038F" w:rsidP="00A308AB">
      <w:pPr>
        <w:keepNext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>Обмен веществ и превращения энергии в клетке – основа всех проявлений жизнедеятельности. Автотрофные и гетеротрофные организмы. Пластический и энергетический обмен. Биологический синтез органических молекул в клетке. Этапы энергетического обмена. Фотосинтез. Хемосинтез.</w:t>
      </w:r>
    </w:p>
    <w:p w:rsidR="0088038F" w:rsidRPr="00E53876" w:rsidRDefault="0088038F" w:rsidP="00A308AB">
      <w:pPr>
        <w:shd w:val="clear" w:color="auto" w:fill="FFFFFF"/>
        <w:spacing w:before="48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8"/>
          <w:sz w:val="24"/>
          <w:szCs w:val="24"/>
        </w:rPr>
        <w:t>Глава 5. Строение и функции клеток. 8ч.</w:t>
      </w:r>
    </w:p>
    <w:p w:rsidR="0088038F" w:rsidRPr="00E53876" w:rsidRDefault="0088038F" w:rsidP="00A308AB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proofErr w:type="spellStart"/>
      <w:r w:rsidRPr="00E53876">
        <w:rPr>
          <w:rFonts w:ascii="Times New Roman" w:hAnsi="Times New Roman" w:cs="Times New Roman"/>
          <w:b/>
          <w:spacing w:val="-6"/>
          <w:sz w:val="24"/>
          <w:szCs w:val="24"/>
        </w:rPr>
        <w:t>Прокариотические</w:t>
      </w:r>
      <w:proofErr w:type="spellEnd"/>
      <w:r w:rsidRPr="00E5387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клетки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>; форма и размеры. Стро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ение цитоплазмы бактериальной клетки; организация 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метаболизма у прокариот. Генетический аппарат бакте</w:t>
      </w:r>
      <w:r w:rsidRPr="00E53876">
        <w:rPr>
          <w:rFonts w:ascii="Times New Roman" w:hAnsi="Times New Roman" w:cs="Times New Roman"/>
          <w:spacing w:val="-4"/>
          <w:sz w:val="24"/>
          <w:szCs w:val="24"/>
        </w:rPr>
        <w:t>рий. Спорообразование. Размножение. Основы систе</w:t>
      </w:r>
      <w:r w:rsidRPr="00E5387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5"/>
          <w:sz w:val="24"/>
          <w:szCs w:val="24"/>
        </w:rPr>
        <w:t>матики; место и роль прокариот в биоценозах.</w:t>
      </w:r>
    </w:p>
    <w:p w:rsidR="0088038F" w:rsidRPr="00E53876" w:rsidRDefault="0088038F" w:rsidP="00A308AB">
      <w:pPr>
        <w:shd w:val="clear" w:color="auto" w:fill="FFFFFF"/>
        <w:spacing w:before="10"/>
        <w:rPr>
          <w:rFonts w:ascii="Times New Roman" w:hAnsi="Times New Roman" w:cs="Times New Roman"/>
          <w:sz w:val="24"/>
          <w:szCs w:val="24"/>
        </w:rPr>
      </w:pPr>
      <w:proofErr w:type="spellStart"/>
      <w:r w:rsidRPr="00E53876">
        <w:rPr>
          <w:rFonts w:ascii="Times New Roman" w:hAnsi="Times New Roman" w:cs="Times New Roman"/>
          <w:b/>
          <w:spacing w:val="-9"/>
          <w:sz w:val="24"/>
          <w:szCs w:val="24"/>
        </w:rPr>
        <w:t>Эукариотическая</w:t>
      </w:r>
      <w:proofErr w:type="spellEnd"/>
      <w:r w:rsidRPr="00E5387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клетка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>; многообразие эукариот; клетки одноклеточных и многоклеточных ор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ганизмов. </w:t>
      </w:r>
    </w:p>
    <w:p w:rsidR="0088038F" w:rsidRPr="00E53876" w:rsidRDefault="0088038F" w:rsidP="00A308AB">
      <w:pPr>
        <w:shd w:val="clear" w:color="auto" w:fill="FFFFFF"/>
        <w:spacing w:before="10"/>
        <w:rPr>
          <w:rFonts w:ascii="Times New Roman" w:hAnsi="Times New Roman" w:cs="Times New Roman"/>
          <w:spacing w:val="-7"/>
          <w:sz w:val="24"/>
          <w:szCs w:val="24"/>
        </w:rPr>
      </w:pP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Цитоплазма </w:t>
      </w:r>
      <w:proofErr w:type="spellStart"/>
      <w:r w:rsidRPr="00E53876">
        <w:rPr>
          <w:rFonts w:ascii="Times New Roman" w:hAnsi="Times New Roman" w:cs="Times New Roman"/>
          <w:spacing w:val="-7"/>
          <w:sz w:val="24"/>
          <w:szCs w:val="24"/>
        </w:rPr>
        <w:t>эукариотической</w:t>
      </w:r>
      <w:proofErr w:type="spellEnd"/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 клетки. Мембранный 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 xml:space="preserve">принцип организации клеток; строение биологической 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мембраны, структурные и функциональные особеннос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ти мембран различных клеточных структур. Органеллы 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цитоплазмы, их структура и функции. </w:t>
      </w:r>
      <w:proofErr w:type="spellStart"/>
      <w:r w:rsidRPr="00E53876">
        <w:rPr>
          <w:rFonts w:ascii="Times New Roman" w:hAnsi="Times New Roman" w:cs="Times New Roman"/>
          <w:spacing w:val="-7"/>
          <w:sz w:val="24"/>
          <w:szCs w:val="24"/>
        </w:rPr>
        <w:t>Цитоскелет</w:t>
      </w:r>
      <w:proofErr w:type="spellEnd"/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.  Включения, их значение и роль в метаболизме клеток. 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>Клеточное ядро — центр управления жизнедеятельно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стью клетки.</w:t>
      </w:r>
    </w:p>
    <w:p w:rsidR="0088038F" w:rsidRPr="00E53876" w:rsidRDefault="0088038F" w:rsidP="00A308AB">
      <w:pPr>
        <w:shd w:val="clear" w:color="auto" w:fill="FFFFFF"/>
        <w:spacing w:before="10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 Структуры клеточного ядра: ядерная обо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  <w:t>лочка, хроматин, ядрышко. Карио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плазма</w:t>
      </w:r>
      <w:r w:rsidRPr="00E53876">
        <w:rPr>
          <w:rFonts w:ascii="Times New Roman" w:hAnsi="Times New Roman" w:cs="Times New Roman"/>
          <w:sz w:val="24"/>
          <w:szCs w:val="24"/>
        </w:rPr>
        <w:t>.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 xml:space="preserve"> Хромосо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мы, их строение. Диплоидный и гаплоидный наборы 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>хромосом. Кариотип.</w:t>
      </w:r>
    </w:p>
    <w:p w:rsidR="0088038F" w:rsidRPr="00E53876" w:rsidRDefault="0088038F" w:rsidP="00A308AB">
      <w:pPr>
        <w:shd w:val="clear" w:color="auto" w:fill="FFFFFF"/>
        <w:spacing w:before="101"/>
        <w:ind w:left="72" w:right="139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eastAsia="MS Mincho" w:hAnsi="Times New Roman" w:cs="Times New Roman"/>
          <w:bCs/>
          <w:sz w:val="24"/>
          <w:szCs w:val="24"/>
        </w:rPr>
        <w:t xml:space="preserve">1.Лабораторная работа. </w:t>
      </w:r>
      <w:r w:rsidRPr="00E53876">
        <w:rPr>
          <w:rFonts w:ascii="Times New Roman" w:hAnsi="Times New Roman" w:cs="Times New Roman"/>
          <w:sz w:val="24"/>
          <w:szCs w:val="24"/>
        </w:rPr>
        <w:t>Строение растительной и животной клетки под микроскопом</w:t>
      </w:r>
    </w:p>
    <w:p w:rsidR="0088038F" w:rsidRPr="00E53876" w:rsidRDefault="0088038F" w:rsidP="00A308AB">
      <w:pPr>
        <w:shd w:val="clear" w:color="auto" w:fill="FFFFFF"/>
        <w:spacing w:before="101"/>
        <w:ind w:left="72" w:right="139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eastAsia="MS Mincho" w:hAnsi="Times New Roman" w:cs="Times New Roman"/>
          <w:bCs/>
          <w:sz w:val="24"/>
          <w:szCs w:val="24"/>
        </w:rPr>
        <w:t>2.Лабораторная работа. Сравнение строения клеток растений и животных</w:t>
      </w:r>
    </w:p>
    <w:p w:rsidR="0088038F" w:rsidRPr="00E53876" w:rsidRDefault="0088038F" w:rsidP="00A308AB">
      <w:pPr>
        <w:shd w:val="clear" w:color="auto" w:fill="FFFFFF"/>
        <w:spacing w:before="19"/>
        <w:ind w:right="110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12"/>
          <w:sz w:val="24"/>
          <w:szCs w:val="24"/>
        </w:rPr>
        <w:t>Жизненный цикл клеток</w:t>
      </w:r>
    </w:p>
    <w:p w:rsidR="0088038F" w:rsidRPr="00E53876" w:rsidRDefault="0088038F" w:rsidP="00A308AB">
      <w:pPr>
        <w:shd w:val="clear" w:color="auto" w:fill="FFFFFF"/>
        <w:spacing w:before="58"/>
        <w:ind w:left="350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E53876">
        <w:rPr>
          <w:rFonts w:ascii="Times New Roman" w:hAnsi="Times New Roman" w:cs="Times New Roman"/>
          <w:spacing w:val="-6"/>
          <w:sz w:val="24"/>
          <w:szCs w:val="24"/>
        </w:rPr>
        <w:t>Клетки в многоклеточном организме. Понятие о дифференцировке клеток многоклеточного организма. Жизненный цикл клеток. Размножение кле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2"/>
          <w:sz w:val="24"/>
          <w:szCs w:val="24"/>
        </w:rPr>
        <w:t xml:space="preserve">ток. Митотический цикл: интерфаза, редупликация 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ДНК; митоз, фазы митотического деления и преобразо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вания хромосом; биологический смысл и значение ми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тоза (бесполое размножение, рост, восполнение клеточ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ных потерь в физиологических и патологических усло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z w:val="24"/>
          <w:szCs w:val="24"/>
        </w:rPr>
        <w:t>виях).</w:t>
      </w:r>
    </w:p>
    <w:p w:rsidR="0088038F" w:rsidRPr="00E53876" w:rsidRDefault="0088038F" w:rsidP="00A308AB">
      <w:pPr>
        <w:shd w:val="clear" w:color="auto" w:fill="FFFFFF"/>
        <w:spacing w:before="58"/>
        <w:ind w:left="350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E53876">
        <w:rPr>
          <w:rFonts w:ascii="Times New Roman" w:hAnsi="Times New Roman" w:cs="Times New Roman"/>
          <w:spacing w:val="-8"/>
          <w:sz w:val="24"/>
          <w:szCs w:val="24"/>
        </w:rPr>
        <w:t>Особенности растительной и животной клет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4"/>
          <w:sz w:val="24"/>
          <w:szCs w:val="24"/>
        </w:rPr>
        <w:t>ки.</w:t>
      </w:r>
    </w:p>
    <w:p w:rsidR="0088038F" w:rsidRPr="00E53876" w:rsidRDefault="0088038F" w:rsidP="00A308AB">
      <w:pPr>
        <w:shd w:val="clear" w:color="auto" w:fill="FFFFFF"/>
        <w:spacing w:before="5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9"/>
          <w:sz w:val="24"/>
          <w:szCs w:val="24"/>
        </w:rPr>
        <w:t>Клеточная теория</w:t>
      </w:r>
    </w:p>
    <w:p w:rsidR="0088038F" w:rsidRPr="00E53876" w:rsidRDefault="0088038F" w:rsidP="00A308AB">
      <w:pPr>
        <w:shd w:val="clear" w:color="auto" w:fill="FFFFFF"/>
        <w:spacing w:before="149"/>
        <w:ind w:left="110" w:right="29" w:firstLine="274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Клеточная теория строения организмов. Основные положения клеточной теории; современное состояние </w:t>
      </w:r>
      <w:r w:rsidRPr="00E53876">
        <w:rPr>
          <w:rFonts w:ascii="Times New Roman" w:hAnsi="Times New Roman" w:cs="Times New Roman"/>
          <w:sz w:val="24"/>
          <w:szCs w:val="24"/>
        </w:rPr>
        <w:t xml:space="preserve">клеточной теории строения организмов многоклеточные 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>водоросли).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 xml:space="preserve">Жизненный цикл клетки. Митотический цикл, митоз. Биологический смысл митоза. </w:t>
      </w:r>
      <w:r w:rsidRPr="00E53876">
        <w:rPr>
          <w:rFonts w:ascii="Times New Roman" w:hAnsi="Times New Roman" w:cs="Times New Roman"/>
          <w:spacing w:val="-5"/>
          <w:sz w:val="24"/>
          <w:szCs w:val="24"/>
        </w:rPr>
        <w:t>Положения клеточной теории строения организмов.</w:t>
      </w:r>
    </w:p>
    <w:p w:rsidR="0088038F" w:rsidRPr="00E53876" w:rsidRDefault="0088038F" w:rsidP="00A308AB">
      <w:pPr>
        <w:shd w:val="clear" w:color="auto" w:fill="FFFFFF"/>
        <w:spacing w:before="82"/>
        <w:ind w:right="86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Неклеточные формы жизни. </w:t>
      </w:r>
      <w:r w:rsidRPr="00E53876">
        <w:rPr>
          <w:rFonts w:ascii="Times New Roman" w:hAnsi="Times New Roman" w:cs="Times New Roman"/>
          <w:b/>
          <w:bCs/>
          <w:spacing w:val="-8"/>
          <w:sz w:val="24"/>
          <w:szCs w:val="24"/>
        </w:rPr>
        <w:t>Вирусы и бактериофаги</w:t>
      </w:r>
    </w:p>
    <w:p w:rsidR="0088038F" w:rsidRPr="00E53876" w:rsidRDefault="0088038F" w:rsidP="00A308AB">
      <w:pPr>
        <w:shd w:val="clear" w:color="auto" w:fill="FFFFFF"/>
        <w:spacing w:before="149"/>
        <w:ind w:left="62" w:right="62" w:firstLine="28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8"/>
          <w:sz w:val="24"/>
          <w:szCs w:val="24"/>
        </w:rPr>
        <w:t>Вирусы — внутриклеточные паразиты на генетиче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10"/>
          <w:sz w:val="24"/>
          <w:szCs w:val="24"/>
        </w:rPr>
        <w:t>ском уровне. Открытие вирусов, механизм взаимодейст</w:t>
      </w:r>
      <w:r w:rsidRPr="00E5387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вия вируса и клетки, инфекционный процесс. Заболева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ния животных и растений, вызываемые вирусами. Бак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z w:val="24"/>
          <w:szCs w:val="24"/>
        </w:rPr>
        <w:t>териофаги.</w:t>
      </w:r>
    </w:p>
    <w:p w:rsidR="0088038F" w:rsidRPr="00E53876" w:rsidRDefault="0088038F" w:rsidP="00A308AB">
      <w:pPr>
        <w:shd w:val="clear" w:color="auto" w:fill="FFFFFF"/>
        <w:ind w:left="989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lastRenderedPageBreak/>
        <w:t>III</w:t>
      </w:r>
      <w:r w:rsidRPr="00E53876">
        <w:rPr>
          <w:rFonts w:ascii="Times New Roman" w:hAnsi="Times New Roman" w:cs="Times New Roman"/>
          <w:b/>
          <w:bCs/>
          <w:spacing w:val="-5"/>
          <w:sz w:val="24"/>
          <w:szCs w:val="24"/>
        </w:rPr>
        <w:t>. Размножение и развитие организмов 6 ч.</w:t>
      </w:r>
    </w:p>
    <w:p w:rsidR="0088038F" w:rsidRPr="00E53876" w:rsidRDefault="0088038F" w:rsidP="00A308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5"/>
          <w:sz w:val="24"/>
          <w:szCs w:val="24"/>
        </w:rPr>
        <w:t>Глава 6. Размножение организмов 3ч.</w:t>
      </w:r>
    </w:p>
    <w:p w:rsidR="0088038F" w:rsidRPr="00E53876" w:rsidRDefault="0088038F" w:rsidP="00A308AB">
      <w:pPr>
        <w:shd w:val="clear" w:color="auto" w:fill="FFFFFF"/>
        <w:ind w:right="1531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Бесполое размножение </w:t>
      </w:r>
      <w:r w:rsidRPr="00E53876">
        <w:rPr>
          <w:rFonts w:ascii="Times New Roman" w:hAnsi="Times New Roman" w:cs="Times New Roman"/>
          <w:b/>
          <w:bCs/>
          <w:spacing w:val="-7"/>
          <w:sz w:val="24"/>
          <w:szCs w:val="24"/>
        </w:rPr>
        <w:t>растений и животных</w:t>
      </w:r>
    </w:p>
    <w:p w:rsidR="0088038F" w:rsidRPr="00E53876" w:rsidRDefault="0088038F" w:rsidP="00A308AB">
      <w:pPr>
        <w:shd w:val="clear" w:color="auto" w:fill="FFFFFF"/>
        <w:ind w:left="62" w:firstLine="27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8"/>
          <w:sz w:val="24"/>
          <w:szCs w:val="24"/>
        </w:rPr>
        <w:t>Формы бесполого размножения: митотическое деле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ние клеток простейших, спорообразование; почкование </w:t>
      </w:r>
      <w:r w:rsidRPr="00E53876">
        <w:rPr>
          <w:rFonts w:ascii="Times New Roman" w:hAnsi="Times New Roman" w:cs="Times New Roman"/>
          <w:spacing w:val="-10"/>
          <w:sz w:val="24"/>
          <w:szCs w:val="24"/>
        </w:rPr>
        <w:t>у одноклеточных и многоклеточных организмов; вегета</w:t>
      </w:r>
      <w:r w:rsidRPr="00E5387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тивное размножение. Эволюционное значение бесполо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53876">
        <w:rPr>
          <w:rFonts w:ascii="Times New Roman" w:hAnsi="Times New Roman" w:cs="Times New Roman"/>
          <w:sz w:val="24"/>
          <w:szCs w:val="24"/>
        </w:rPr>
        <w:t>го размножения.</w:t>
      </w:r>
    </w:p>
    <w:p w:rsidR="0088038F" w:rsidRPr="00E53876" w:rsidRDefault="0088038F" w:rsidP="00A308AB">
      <w:pPr>
        <w:shd w:val="clear" w:color="auto" w:fill="FFFFFF"/>
        <w:spacing w:line="235" w:lineRule="exact"/>
        <w:ind w:left="10" w:right="5" w:firstLine="269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7"/>
          <w:sz w:val="24"/>
          <w:szCs w:val="24"/>
        </w:rPr>
        <w:t>Половое размножение</w:t>
      </w:r>
    </w:p>
    <w:p w:rsidR="0088038F" w:rsidRPr="00E53876" w:rsidRDefault="0088038F" w:rsidP="00A308AB">
      <w:pPr>
        <w:shd w:val="clear" w:color="auto" w:fill="FFFFFF"/>
        <w:spacing w:before="134" w:line="250" w:lineRule="exact"/>
        <w:ind w:left="10" w:right="10" w:firstLine="283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7"/>
          <w:sz w:val="24"/>
          <w:szCs w:val="24"/>
        </w:rPr>
        <w:t>Половое размножение растений и животных. Поло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>вая система, органы полового размножения.</w:t>
      </w:r>
    </w:p>
    <w:p w:rsidR="0088038F" w:rsidRPr="00E53876" w:rsidRDefault="0088038F" w:rsidP="00A308AB">
      <w:pPr>
        <w:shd w:val="clear" w:color="auto" w:fill="FFFFFF"/>
        <w:spacing w:before="5" w:line="250" w:lineRule="exact"/>
        <w:ind w:right="10" w:firstLine="293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9"/>
          <w:sz w:val="24"/>
          <w:szCs w:val="24"/>
        </w:rPr>
        <w:t xml:space="preserve">Гаметогенез. Периоды образования половых клеток: 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размножение, рост, созревание (мейоз) и формирование 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половых клеток. Особенности сперматогенеза и овоге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неза. Осеменение и оплодотворение. Наружное и внут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53876">
        <w:rPr>
          <w:rFonts w:ascii="Times New Roman" w:hAnsi="Times New Roman" w:cs="Times New Roman"/>
          <w:sz w:val="24"/>
          <w:szCs w:val="24"/>
        </w:rPr>
        <w:t>реннее оплодотворение.</w:t>
      </w:r>
    </w:p>
    <w:p w:rsidR="0088038F" w:rsidRPr="00E53876" w:rsidRDefault="0088038F" w:rsidP="00A308AB">
      <w:pPr>
        <w:shd w:val="clear" w:color="auto" w:fill="FFFFFF"/>
        <w:spacing w:before="10" w:line="250" w:lineRule="exact"/>
        <w:ind w:right="5" w:firstLine="27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7"/>
          <w:sz w:val="24"/>
          <w:szCs w:val="24"/>
        </w:rPr>
        <w:t>Развитие половых клеток у высших растений; двой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 xml:space="preserve">ное оплодотворение. Эволюционное значение полового </w:t>
      </w:r>
      <w:r w:rsidRPr="00E53876">
        <w:rPr>
          <w:rFonts w:ascii="Times New Roman" w:hAnsi="Times New Roman" w:cs="Times New Roman"/>
          <w:sz w:val="24"/>
          <w:szCs w:val="24"/>
        </w:rPr>
        <w:t>размножения.</w:t>
      </w:r>
    </w:p>
    <w:p w:rsidR="0088038F" w:rsidRPr="00E53876" w:rsidRDefault="0088038F" w:rsidP="00A308AB">
      <w:pPr>
        <w:shd w:val="clear" w:color="auto" w:fill="FFFFFF"/>
        <w:ind w:left="15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6"/>
          <w:sz w:val="24"/>
          <w:szCs w:val="24"/>
        </w:rPr>
        <w:t>Глава 7. Индивидуальное развитие организмов 3ч.</w:t>
      </w:r>
    </w:p>
    <w:p w:rsidR="0088038F" w:rsidRPr="00E53876" w:rsidRDefault="0088038F" w:rsidP="00A308AB">
      <w:pPr>
        <w:shd w:val="clear" w:color="auto" w:fill="FFFFFF"/>
        <w:ind w:left="88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9"/>
          <w:sz w:val="24"/>
          <w:szCs w:val="24"/>
        </w:rPr>
        <w:t>Эмбриональное развитие животных</w:t>
      </w:r>
    </w:p>
    <w:p w:rsidR="0088038F" w:rsidRPr="00E53876" w:rsidRDefault="0088038F" w:rsidP="00A308AB">
      <w:pPr>
        <w:shd w:val="clear" w:color="auto" w:fill="FFFFFF"/>
        <w:ind w:right="5" w:firstLine="274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9"/>
          <w:sz w:val="24"/>
          <w:szCs w:val="24"/>
        </w:rPr>
        <w:t>Типы яйцеклеток; основные закономерности дробле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ния; образование однослойного зародыша — бластулы. 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Гаструляция; закономерности образования двухслойно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го зародыша — гаструлы. Первичный органогенез и </w:t>
      </w:r>
      <w:r w:rsidRPr="00E53876">
        <w:rPr>
          <w:rFonts w:ascii="Times New Roman" w:hAnsi="Times New Roman" w:cs="Times New Roman"/>
          <w:spacing w:val="-5"/>
          <w:sz w:val="24"/>
          <w:szCs w:val="24"/>
        </w:rPr>
        <w:t>дальнейшая дифференцировка тканей, органов и сис</w:t>
      </w:r>
      <w:r w:rsidRPr="00E5387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тем. </w:t>
      </w:r>
    </w:p>
    <w:p w:rsidR="0088038F" w:rsidRPr="00E53876" w:rsidRDefault="0088038F" w:rsidP="00A308AB">
      <w:pPr>
        <w:shd w:val="clear" w:color="auto" w:fill="FFFFFF"/>
        <w:ind w:left="64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8"/>
          <w:sz w:val="24"/>
          <w:szCs w:val="24"/>
        </w:rPr>
        <w:t>Постэмбриональное развитие животных</w:t>
      </w:r>
    </w:p>
    <w:p w:rsidR="0088038F" w:rsidRPr="00E53876" w:rsidRDefault="0088038F" w:rsidP="00A308AB">
      <w:pPr>
        <w:shd w:val="clear" w:color="auto" w:fill="FFFFFF"/>
        <w:ind w:left="5" w:right="5" w:firstLine="274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7"/>
          <w:sz w:val="24"/>
          <w:szCs w:val="24"/>
        </w:rPr>
        <w:t>Формы постэмбрионального периода развития. Не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  <w:t>прямое развитие; полный и неполный метаморфоз. Биологический смысл развития с метаморфозом. Пря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мое развитие. </w:t>
      </w:r>
    </w:p>
    <w:p w:rsidR="0088038F" w:rsidRPr="00E53876" w:rsidRDefault="0088038F" w:rsidP="00A308AB">
      <w:pPr>
        <w:shd w:val="clear" w:color="auto" w:fill="FFFFFF"/>
        <w:ind w:left="5" w:right="10" w:firstLine="274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Сходство зародышей и эмбриональная дивергенция </w:t>
      </w:r>
      <w:r w:rsidRPr="00E53876">
        <w:rPr>
          <w:rFonts w:ascii="Times New Roman" w:hAnsi="Times New Roman" w:cs="Times New Roman"/>
          <w:sz w:val="24"/>
          <w:szCs w:val="24"/>
        </w:rPr>
        <w:t xml:space="preserve">признаков (закон К. Бэра). Биогенетический закон 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(Э. Геккель и Ф. Мюллер).</w:t>
      </w:r>
      <w:r w:rsidRPr="00E53876">
        <w:rPr>
          <w:rFonts w:ascii="Times New Roman" w:hAnsi="Times New Roman" w:cs="Times New Roman"/>
          <w:sz w:val="24"/>
          <w:szCs w:val="24"/>
        </w:rPr>
        <w:t>.</w:t>
      </w:r>
    </w:p>
    <w:p w:rsidR="0088038F" w:rsidRPr="00E53876" w:rsidRDefault="0088038F" w:rsidP="00A308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7"/>
          <w:sz w:val="24"/>
          <w:szCs w:val="24"/>
        </w:rPr>
        <w:t>Развитие организма и окружающая среда</w:t>
      </w:r>
    </w:p>
    <w:p w:rsidR="0088038F" w:rsidRPr="00E53876" w:rsidRDefault="0088038F" w:rsidP="00A308AB">
      <w:pPr>
        <w:shd w:val="clear" w:color="auto" w:fill="FFFFFF"/>
        <w:ind w:right="19" w:firstLine="28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Роль факторов окружающей среды в эмбриональном 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и постэмбриональном развитии организма. Влияние 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токсических веществ (табачного дыма, алкоголя, нарко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  <w:t>тиков и т. д.) на ход эмбрионального и постэмбриональ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>ного периодов (врожденные уродства). Понятие о реге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3876">
        <w:rPr>
          <w:rFonts w:ascii="Times New Roman" w:hAnsi="Times New Roman" w:cs="Times New Roman"/>
          <w:sz w:val="24"/>
          <w:szCs w:val="24"/>
        </w:rPr>
        <w:t>нерации.</w:t>
      </w:r>
    </w:p>
    <w:p w:rsidR="0088038F" w:rsidRPr="00E53876" w:rsidRDefault="0088038F" w:rsidP="00A308AB">
      <w:pPr>
        <w:shd w:val="clear" w:color="auto" w:fill="FFFFFF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IV</w:t>
      </w:r>
      <w:r w:rsidRPr="00E53876">
        <w:rPr>
          <w:rFonts w:ascii="Times New Roman" w:hAnsi="Times New Roman" w:cs="Times New Roman"/>
          <w:b/>
          <w:bCs/>
          <w:spacing w:val="-7"/>
          <w:sz w:val="24"/>
          <w:szCs w:val="24"/>
        </w:rPr>
        <w:t>. Основы генетики и селекции 10ч.</w:t>
      </w:r>
    </w:p>
    <w:p w:rsidR="0088038F" w:rsidRPr="00E53876" w:rsidRDefault="0088038F" w:rsidP="00A308AB">
      <w:pPr>
        <w:shd w:val="clear" w:color="auto" w:fill="FFFFFF"/>
        <w:spacing w:line="254" w:lineRule="exact"/>
        <w:ind w:right="5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Глава 8. Основные закономерности изменчивости и </w:t>
      </w:r>
      <w:r w:rsidRPr="00E53876">
        <w:rPr>
          <w:rFonts w:ascii="Times New Roman" w:hAnsi="Times New Roman" w:cs="Times New Roman"/>
          <w:b/>
          <w:bCs/>
          <w:spacing w:val="-8"/>
          <w:sz w:val="24"/>
          <w:szCs w:val="24"/>
        </w:rPr>
        <w:t>наследственности 8ч.</w:t>
      </w:r>
    </w:p>
    <w:p w:rsidR="0088038F" w:rsidRPr="00E53876" w:rsidRDefault="0088038F" w:rsidP="00A308AB">
      <w:pPr>
        <w:shd w:val="clear" w:color="auto" w:fill="FFFFFF"/>
        <w:spacing w:before="139" w:line="250" w:lineRule="exact"/>
        <w:ind w:left="5" w:right="29" w:firstLine="283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6"/>
          <w:sz w:val="24"/>
          <w:szCs w:val="24"/>
        </w:rPr>
        <w:t>Закономерности наследования признаков, выявлен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ные Г. Менделем. Моногибридное скрещивание. Пер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 xml:space="preserve">вый закон Менделя — закон доминирования. Второй 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закон Менделя — закон расщепления. Полное и непол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>ное доминирование. Закон чистоты гамет и его цитоло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  <w:t>гическое обоснование. Множественные аллели. Анали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зирующее скрещивание. </w:t>
      </w:r>
      <w:proofErr w:type="spellStart"/>
      <w:r w:rsidRPr="00E53876">
        <w:rPr>
          <w:rFonts w:ascii="Times New Roman" w:hAnsi="Times New Roman" w:cs="Times New Roman"/>
          <w:spacing w:val="-9"/>
          <w:sz w:val="24"/>
          <w:szCs w:val="24"/>
        </w:rPr>
        <w:t>Дигибридное</w:t>
      </w:r>
      <w:proofErr w:type="spellEnd"/>
      <w:r w:rsidRPr="00E53876">
        <w:rPr>
          <w:rFonts w:ascii="Times New Roman" w:hAnsi="Times New Roman" w:cs="Times New Roman"/>
          <w:spacing w:val="-9"/>
          <w:sz w:val="24"/>
          <w:szCs w:val="24"/>
        </w:rPr>
        <w:t xml:space="preserve"> и полигибридное 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скрещивание; третий закон Менделя — закон независи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53876">
        <w:rPr>
          <w:rFonts w:ascii="Times New Roman" w:hAnsi="Times New Roman" w:cs="Times New Roman"/>
          <w:sz w:val="24"/>
          <w:szCs w:val="24"/>
        </w:rPr>
        <w:t>мого комбинирования.</w:t>
      </w:r>
    </w:p>
    <w:p w:rsidR="0088038F" w:rsidRPr="00E53876" w:rsidRDefault="0088038F" w:rsidP="00A308AB">
      <w:pPr>
        <w:shd w:val="clear" w:color="auto" w:fill="FFFFFF"/>
        <w:spacing w:line="250" w:lineRule="exact"/>
        <w:ind w:left="24" w:right="10" w:firstLine="27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9"/>
          <w:sz w:val="24"/>
          <w:szCs w:val="24"/>
        </w:rPr>
        <w:t xml:space="preserve">Хромосомная теория наследственности. Сцепленное 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наследование признаков. Закон Моргана. Полное и не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>полное сцепление генов; расстояние между генами, рас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положенными в одной хромосоме; генетические карты </w:t>
      </w:r>
      <w:r w:rsidRPr="00E53876">
        <w:rPr>
          <w:rFonts w:ascii="Times New Roman" w:hAnsi="Times New Roman" w:cs="Times New Roman"/>
          <w:sz w:val="24"/>
          <w:szCs w:val="24"/>
        </w:rPr>
        <w:t>хромосом.</w:t>
      </w:r>
    </w:p>
    <w:p w:rsidR="0088038F" w:rsidRPr="00E53876" w:rsidRDefault="0088038F" w:rsidP="00A308AB">
      <w:pPr>
        <w:shd w:val="clear" w:color="auto" w:fill="FFFFFF"/>
        <w:spacing w:line="250" w:lineRule="exact"/>
        <w:ind w:left="24" w:right="5" w:firstLine="293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Генетическое определение пола; </w:t>
      </w:r>
      <w:proofErr w:type="spellStart"/>
      <w:r w:rsidRPr="00E53876">
        <w:rPr>
          <w:rFonts w:ascii="Times New Roman" w:hAnsi="Times New Roman" w:cs="Times New Roman"/>
          <w:spacing w:val="-8"/>
          <w:sz w:val="24"/>
          <w:szCs w:val="24"/>
        </w:rPr>
        <w:t>гомогаметный</w:t>
      </w:r>
      <w:proofErr w:type="spellEnd"/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 и </w:t>
      </w:r>
      <w:proofErr w:type="spellStart"/>
      <w:r w:rsidRPr="00E53876">
        <w:rPr>
          <w:rFonts w:ascii="Times New Roman" w:hAnsi="Times New Roman" w:cs="Times New Roman"/>
          <w:spacing w:val="-8"/>
          <w:sz w:val="24"/>
          <w:szCs w:val="24"/>
        </w:rPr>
        <w:t>гетерогаметный</w:t>
      </w:r>
      <w:proofErr w:type="spellEnd"/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 пол. Генетическая структура половых 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>хромосом. Наследование признаков, сцепленных с по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3876">
        <w:rPr>
          <w:rFonts w:ascii="Times New Roman" w:hAnsi="Times New Roman" w:cs="Times New Roman"/>
          <w:sz w:val="24"/>
          <w:szCs w:val="24"/>
        </w:rPr>
        <w:t>лом.</w:t>
      </w:r>
    </w:p>
    <w:p w:rsidR="0088038F" w:rsidRPr="00E53876" w:rsidRDefault="0088038F" w:rsidP="00A308AB">
      <w:pPr>
        <w:shd w:val="clear" w:color="auto" w:fill="FFFFFF"/>
        <w:spacing w:line="250" w:lineRule="exact"/>
        <w:ind w:left="34" w:right="10" w:firstLine="293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9"/>
          <w:sz w:val="24"/>
          <w:szCs w:val="24"/>
        </w:rPr>
        <w:t>Генотип как целостная система. Взаимодействие аллельных и неаллельных генов в определении признаков.</w:t>
      </w:r>
    </w:p>
    <w:p w:rsidR="0088038F" w:rsidRPr="00E53876" w:rsidRDefault="0088038F" w:rsidP="00A308AB">
      <w:pPr>
        <w:shd w:val="clear" w:color="auto" w:fill="FFFFFF"/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9"/>
          <w:sz w:val="24"/>
          <w:szCs w:val="24"/>
        </w:rPr>
        <w:t>Основные формы изменчивости. Генотипическая из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10"/>
          <w:sz w:val="24"/>
          <w:szCs w:val="24"/>
        </w:rPr>
        <w:t xml:space="preserve">менчивость. Мутации. Генные, хромосомные, геномные 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>мутации. Свойства мутаций; соматические и генератив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ные мутации. Причины и частота мутаций; мутагенные 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факторы. Эволюционная роль мутаций, значение мута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 xml:space="preserve">ций для практики сельского хозяйства и биотехнологии. 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>Комбинативная изменчивость. Уровни возникновения различных комбинаций генов и их роль в создании ге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lastRenderedPageBreak/>
        <w:t>нетического разнообразия в пределах вида. Эволюцион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>ное значение комбинативной изменчивости. Закон го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3"/>
          <w:sz w:val="24"/>
          <w:szCs w:val="24"/>
        </w:rPr>
        <w:t xml:space="preserve">мологических рядов в наследственной изменчивости </w:t>
      </w:r>
      <w:r w:rsidRPr="00E53876">
        <w:rPr>
          <w:rFonts w:ascii="Times New Roman" w:hAnsi="Times New Roman" w:cs="Times New Roman"/>
          <w:sz w:val="24"/>
          <w:szCs w:val="24"/>
        </w:rPr>
        <w:t>(Н. И. Вавилов).</w:t>
      </w:r>
    </w:p>
    <w:p w:rsidR="0088038F" w:rsidRPr="00E53876" w:rsidRDefault="0088038F" w:rsidP="00A308AB">
      <w:pPr>
        <w:shd w:val="clear" w:color="auto" w:fill="FFFFFF"/>
        <w:spacing w:before="34" w:line="245" w:lineRule="exact"/>
        <w:ind w:left="5" w:right="10" w:firstLine="283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5"/>
          <w:sz w:val="24"/>
          <w:szCs w:val="24"/>
        </w:rPr>
        <w:t xml:space="preserve">Фенотипическая, или </w:t>
      </w:r>
      <w:proofErr w:type="spellStart"/>
      <w:r w:rsidRPr="00E53876">
        <w:rPr>
          <w:rFonts w:ascii="Times New Roman" w:hAnsi="Times New Roman" w:cs="Times New Roman"/>
          <w:spacing w:val="-5"/>
          <w:sz w:val="24"/>
          <w:szCs w:val="24"/>
        </w:rPr>
        <w:t>модификационная</w:t>
      </w:r>
      <w:proofErr w:type="spellEnd"/>
      <w:r w:rsidRPr="00E53876">
        <w:rPr>
          <w:rFonts w:ascii="Times New Roman" w:hAnsi="Times New Roman" w:cs="Times New Roman"/>
          <w:spacing w:val="-5"/>
          <w:sz w:val="24"/>
          <w:szCs w:val="24"/>
        </w:rPr>
        <w:t>, изменчи</w:t>
      </w:r>
      <w:r w:rsidRPr="00E5387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>вость. Роль условий внешней среды в развитии и прояв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лении признаков и свойств. Статистические закономер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ности </w:t>
      </w:r>
      <w:proofErr w:type="spellStart"/>
      <w:r w:rsidRPr="00E53876">
        <w:rPr>
          <w:rFonts w:ascii="Times New Roman" w:hAnsi="Times New Roman" w:cs="Times New Roman"/>
          <w:spacing w:val="-8"/>
          <w:sz w:val="24"/>
          <w:szCs w:val="24"/>
        </w:rPr>
        <w:t>модификационной</w:t>
      </w:r>
      <w:proofErr w:type="spellEnd"/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 изменчивости; вариационный </w:t>
      </w:r>
      <w:r w:rsidRPr="00E53876">
        <w:rPr>
          <w:rFonts w:ascii="Times New Roman" w:hAnsi="Times New Roman" w:cs="Times New Roman"/>
          <w:spacing w:val="-5"/>
          <w:sz w:val="24"/>
          <w:szCs w:val="24"/>
        </w:rPr>
        <w:t>ряд и вариационная кривая. Норма реакции. Управле</w:t>
      </w:r>
      <w:r w:rsidRPr="00E5387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53876">
        <w:rPr>
          <w:rFonts w:ascii="Times New Roman" w:hAnsi="Times New Roman" w:cs="Times New Roman"/>
          <w:sz w:val="24"/>
          <w:szCs w:val="24"/>
        </w:rPr>
        <w:t>ние доминированием.</w:t>
      </w:r>
    </w:p>
    <w:p w:rsidR="0088038F" w:rsidRPr="00E53876" w:rsidRDefault="0088038F" w:rsidP="00A308AB">
      <w:pPr>
        <w:shd w:val="clear" w:color="auto" w:fill="FFFFFF"/>
        <w:spacing w:before="34" w:line="245" w:lineRule="exact"/>
        <w:ind w:left="5" w:right="10" w:firstLine="283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>1.Практическая работа. Составление простейших схем скрещиваний.</w:t>
      </w:r>
    </w:p>
    <w:p w:rsidR="0088038F" w:rsidRPr="00E53876" w:rsidRDefault="0088038F" w:rsidP="00A308AB">
      <w:pPr>
        <w:shd w:val="clear" w:color="auto" w:fill="FFFFFF"/>
        <w:spacing w:before="34" w:line="245" w:lineRule="exact"/>
        <w:ind w:left="5" w:right="10" w:firstLine="283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>2. Практическая работа Решение генетических задач.</w:t>
      </w:r>
    </w:p>
    <w:p w:rsidR="0088038F" w:rsidRPr="00E53876" w:rsidRDefault="0088038F" w:rsidP="00A308AB">
      <w:pPr>
        <w:shd w:val="clear" w:color="auto" w:fill="FFFFFF"/>
        <w:spacing w:before="34" w:line="245" w:lineRule="exact"/>
        <w:ind w:left="5" w:right="10" w:firstLine="283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>3. Лабораторная работа. Изучение изменчивости растений , построение вариационного ряда.</w:t>
      </w:r>
    </w:p>
    <w:p w:rsidR="0088038F" w:rsidRPr="00E53876" w:rsidRDefault="0088038F" w:rsidP="00A308AB">
      <w:pPr>
        <w:shd w:val="clear" w:color="auto" w:fill="FFFFFF"/>
        <w:spacing w:before="374" w:line="245" w:lineRule="exact"/>
        <w:ind w:left="1742" w:right="922" w:hanging="595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Глава 10. Селекция животных, растений </w:t>
      </w:r>
      <w:r w:rsidRPr="00E53876">
        <w:rPr>
          <w:rFonts w:ascii="Times New Roman" w:hAnsi="Times New Roman" w:cs="Times New Roman"/>
          <w:b/>
          <w:bCs/>
          <w:spacing w:val="-12"/>
          <w:sz w:val="24"/>
          <w:szCs w:val="24"/>
        </w:rPr>
        <w:t>и микроорганизмов 2ч.</w:t>
      </w:r>
    </w:p>
    <w:p w:rsidR="0088038F" w:rsidRPr="00E53876" w:rsidRDefault="0088038F" w:rsidP="00A308AB">
      <w:pPr>
        <w:shd w:val="clear" w:color="auto" w:fill="FFFFFF"/>
        <w:ind w:right="34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9"/>
          <w:sz w:val="24"/>
          <w:szCs w:val="24"/>
        </w:rPr>
        <w:t xml:space="preserve">Центры происхождения культурных растений и их 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многообразие. Сорт, порода, штамм. Методы селекции 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>растений и животных: отбор и гибридизация; формы от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бора (индивидуальный и массовый отбор). Отдаленная 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гибридизация; явление гетерозиса. Искусственный му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тагенез. Селекция микроорганизмов. Биотехнология и </w:t>
      </w:r>
      <w:r w:rsidRPr="00E53876">
        <w:rPr>
          <w:rFonts w:ascii="Times New Roman" w:hAnsi="Times New Roman" w:cs="Times New Roman"/>
          <w:spacing w:val="-4"/>
          <w:sz w:val="24"/>
          <w:szCs w:val="24"/>
        </w:rPr>
        <w:t>генетическая инженерия. Достижения и основные на</w:t>
      </w:r>
      <w:r w:rsidR="00A1148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z-index:251659264;visibility:visible;mso-position-horizontal-relative:margin;mso-position-vertical-relative:text" from="-49.7pt,447.6pt" to="-49.7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" o:allowincell="f" strokeweight=".25pt">
            <w10:wrap anchorx="margin"/>
          </v:line>
        </w:pict>
      </w:r>
      <w:r w:rsidRPr="00E53876">
        <w:rPr>
          <w:rFonts w:ascii="Times New Roman" w:hAnsi="Times New Roman" w:cs="Times New Roman"/>
          <w:spacing w:val="-5"/>
          <w:sz w:val="24"/>
          <w:szCs w:val="24"/>
        </w:rPr>
        <w:t xml:space="preserve">правления современной селекции. Значение селекции 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для развития сельскохозяйственного производства, ме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дицинской, микробиологической и других отраслей </w:t>
      </w:r>
      <w:r w:rsidRPr="00E53876">
        <w:rPr>
          <w:rFonts w:ascii="Times New Roman" w:hAnsi="Times New Roman" w:cs="Times New Roman"/>
          <w:sz w:val="24"/>
          <w:szCs w:val="24"/>
        </w:rPr>
        <w:t>промышленности</w:t>
      </w:r>
    </w:p>
    <w:p w:rsidR="0088038F" w:rsidRPr="00E53876" w:rsidRDefault="0088038F" w:rsidP="00A308AB">
      <w:pPr>
        <w:shd w:val="clear" w:color="auto" w:fill="FFFFFF"/>
        <w:spacing w:before="37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V</w:t>
      </w:r>
      <w:r w:rsidRPr="00E53876">
        <w:rPr>
          <w:rFonts w:ascii="Times New Roman" w:hAnsi="Times New Roman" w:cs="Times New Roman"/>
          <w:b/>
          <w:bCs/>
          <w:spacing w:val="-4"/>
          <w:sz w:val="24"/>
          <w:szCs w:val="24"/>
        </w:rPr>
        <w:t>.  Учение об эволюции органического мира 22ч. 11кл.</w:t>
      </w:r>
    </w:p>
    <w:p w:rsidR="0088038F" w:rsidRPr="00E53876" w:rsidRDefault="0088038F" w:rsidP="00A308AB">
      <w:pPr>
        <w:shd w:val="clear" w:color="auto" w:fill="FFFFFF"/>
        <w:spacing w:before="37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Глава 10. </w:t>
      </w:r>
      <w:r w:rsidRPr="00E53876">
        <w:rPr>
          <w:rFonts w:ascii="Times New Roman" w:hAnsi="Times New Roman" w:cs="Times New Roman"/>
          <w:b/>
          <w:bCs/>
          <w:spacing w:val="-4"/>
          <w:sz w:val="24"/>
          <w:szCs w:val="24"/>
        </w:rPr>
        <w:t>Эволюционное учение 12ч.</w:t>
      </w:r>
    </w:p>
    <w:p w:rsidR="0088038F" w:rsidRPr="00E53876" w:rsidRDefault="0088038F" w:rsidP="00A308AB">
      <w:pPr>
        <w:shd w:val="clear" w:color="auto" w:fill="FFFFFF"/>
        <w:spacing w:before="134"/>
        <w:ind w:left="442" w:right="461" w:firstLine="1032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8"/>
          <w:sz w:val="24"/>
          <w:szCs w:val="24"/>
        </w:rPr>
        <w:t>Развитие представлений об эволюции живой природы до Ч. Дарвина</w:t>
      </w:r>
    </w:p>
    <w:p w:rsidR="0088038F" w:rsidRPr="00E53876" w:rsidRDefault="0088038F" w:rsidP="00A308AB">
      <w:pPr>
        <w:shd w:val="clear" w:color="auto" w:fill="FFFFFF"/>
        <w:spacing w:before="163"/>
        <w:ind w:left="5" w:right="29" w:firstLine="27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Развитие биологии в </w:t>
      </w:r>
      <w:proofErr w:type="spellStart"/>
      <w:r w:rsidRPr="00E53876">
        <w:rPr>
          <w:rFonts w:ascii="Times New Roman" w:hAnsi="Times New Roman" w:cs="Times New Roman"/>
          <w:spacing w:val="-7"/>
          <w:sz w:val="24"/>
          <w:szCs w:val="24"/>
        </w:rPr>
        <w:t>додарвиновский</w:t>
      </w:r>
      <w:proofErr w:type="spellEnd"/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 период. Гос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10"/>
          <w:sz w:val="24"/>
          <w:szCs w:val="24"/>
        </w:rPr>
        <w:t>подство в науке представлений об «изначальной целесо</w:t>
      </w:r>
      <w:r w:rsidRPr="00E5387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3"/>
          <w:sz w:val="24"/>
          <w:szCs w:val="24"/>
        </w:rPr>
        <w:t xml:space="preserve">образности» и неизменности живой природы. Работы 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 xml:space="preserve">К. Линнея по систематике растений и животных. Труды 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 xml:space="preserve">Ж. 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Кювье и Ж. де </w:t>
      </w:r>
      <w:proofErr w:type="spellStart"/>
      <w:r w:rsidRPr="00E53876">
        <w:rPr>
          <w:rFonts w:ascii="Times New Roman" w:hAnsi="Times New Roman" w:cs="Times New Roman"/>
          <w:spacing w:val="-6"/>
          <w:sz w:val="24"/>
          <w:szCs w:val="24"/>
        </w:rPr>
        <w:t>Сент-Илера</w:t>
      </w:r>
      <w:proofErr w:type="spellEnd"/>
      <w:r w:rsidRPr="00E53876">
        <w:rPr>
          <w:rFonts w:ascii="Times New Roman" w:hAnsi="Times New Roman" w:cs="Times New Roman"/>
          <w:spacing w:val="-6"/>
          <w:sz w:val="24"/>
          <w:szCs w:val="24"/>
        </w:rPr>
        <w:t xml:space="preserve">. Эволюционная теория </w:t>
      </w:r>
      <w:r w:rsidRPr="00E53876">
        <w:rPr>
          <w:rFonts w:ascii="Times New Roman" w:hAnsi="Times New Roman" w:cs="Times New Roman"/>
          <w:spacing w:val="-5"/>
          <w:sz w:val="24"/>
          <w:szCs w:val="24"/>
        </w:rPr>
        <w:t>Ж.-Б. Ламарка. Первые русские эволюционисты.</w:t>
      </w:r>
    </w:p>
    <w:p w:rsidR="0088038F" w:rsidRPr="00E53876" w:rsidRDefault="0088038F" w:rsidP="00A308AB">
      <w:pPr>
        <w:shd w:val="clear" w:color="auto" w:fill="FFFFFF"/>
        <w:spacing w:before="154"/>
        <w:ind w:left="24" w:right="24" w:firstLine="283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8"/>
          <w:sz w:val="24"/>
          <w:szCs w:val="24"/>
        </w:rPr>
        <w:t>Предпосылки возникновения учения Ч. Дарвина: до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>стижения в области естественных наук, экспедицион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ный материал Ч. Дарвина. Учение Ч. Дарвина об ис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z w:val="24"/>
          <w:szCs w:val="24"/>
        </w:rPr>
        <w:t>кусственном отборе.</w:t>
      </w:r>
    </w:p>
    <w:p w:rsidR="0088038F" w:rsidRPr="00E53876" w:rsidRDefault="0088038F" w:rsidP="00A308AB">
      <w:pPr>
        <w:shd w:val="clear" w:color="auto" w:fill="FFFFFF"/>
        <w:spacing w:before="19"/>
        <w:ind w:left="34" w:right="14" w:firstLine="269"/>
        <w:rPr>
          <w:rFonts w:ascii="Times New Roman" w:hAnsi="Times New Roman" w:cs="Times New Roman"/>
          <w:spacing w:val="-6"/>
          <w:sz w:val="24"/>
          <w:szCs w:val="24"/>
        </w:rPr>
      </w:pPr>
      <w:r w:rsidRPr="00E53876">
        <w:rPr>
          <w:rFonts w:ascii="Times New Roman" w:hAnsi="Times New Roman" w:cs="Times New Roman"/>
          <w:spacing w:val="-7"/>
          <w:sz w:val="24"/>
          <w:szCs w:val="24"/>
        </w:rPr>
        <w:t>Учение Ч. Дарвина о естественном отборе. Вид — эволюционная единица. Всеобщая индивидуальная из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>менчивость и избыточная численность потомства. Борь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 xml:space="preserve">ба за существование и естественный </w:t>
      </w:r>
      <w:proofErr w:type="spellStart"/>
      <w:r w:rsidRPr="00E53876">
        <w:rPr>
          <w:rFonts w:ascii="Times New Roman" w:hAnsi="Times New Roman" w:cs="Times New Roman"/>
          <w:spacing w:val="-6"/>
          <w:sz w:val="24"/>
          <w:szCs w:val="24"/>
        </w:rPr>
        <w:t>отбор.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Микроэволюция</w:t>
      </w:r>
      <w:proofErr w:type="spellEnd"/>
      <w:r w:rsidRPr="00E53876">
        <w:rPr>
          <w:rFonts w:ascii="Times New Roman" w:hAnsi="Times New Roman" w:cs="Times New Roman"/>
          <w:spacing w:val="-7"/>
          <w:sz w:val="24"/>
          <w:szCs w:val="24"/>
        </w:rPr>
        <w:t>. Современные представления о видо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5"/>
          <w:sz w:val="24"/>
          <w:szCs w:val="24"/>
        </w:rPr>
        <w:t xml:space="preserve">образовании (С. С. Четвериков, И. И. Шмальгаузен). 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Пути и скорость видообразования; географическое и экологическое видообразование. Эволюционная роль 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модификаций; физиологические адаптации.</w:t>
      </w:r>
      <w:r w:rsidRPr="00E53876">
        <w:rPr>
          <w:rFonts w:ascii="Times New Roman" w:hAnsi="Times New Roman" w:cs="Times New Roman"/>
          <w:sz w:val="24"/>
          <w:szCs w:val="24"/>
        </w:rPr>
        <w:t>.</w:t>
      </w:r>
    </w:p>
    <w:p w:rsidR="0088038F" w:rsidRPr="00E53876" w:rsidRDefault="0088038F" w:rsidP="00A308AB">
      <w:pPr>
        <w:shd w:val="clear" w:color="auto" w:fill="FFFFFF"/>
        <w:spacing w:before="14"/>
        <w:ind w:left="5" w:right="10" w:firstLine="293"/>
        <w:rPr>
          <w:rFonts w:ascii="Times New Roman" w:hAnsi="Times New Roman" w:cs="Times New Roman"/>
          <w:spacing w:val="-9"/>
          <w:sz w:val="24"/>
          <w:szCs w:val="24"/>
        </w:rPr>
      </w:pPr>
      <w:r w:rsidRPr="00E53876">
        <w:rPr>
          <w:rFonts w:ascii="Times New Roman" w:hAnsi="Times New Roman" w:cs="Times New Roman"/>
          <w:spacing w:val="-7"/>
          <w:sz w:val="24"/>
          <w:szCs w:val="24"/>
        </w:rPr>
        <w:t>Эво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>люционная роль мутаций. Генетические процессы в по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  <w:t>пуляциях. Закон Харди—</w:t>
      </w:r>
      <w:proofErr w:type="spellStart"/>
      <w:r w:rsidRPr="00E53876">
        <w:rPr>
          <w:rFonts w:ascii="Times New Roman" w:hAnsi="Times New Roman" w:cs="Times New Roman"/>
          <w:spacing w:val="-9"/>
          <w:sz w:val="24"/>
          <w:szCs w:val="24"/>
        </w:rPr>
        <w:t>Вайнберга</w:t>
      </w:r>
      <w:proofErr w:type="spellEnd"/>
      <w:r w:rsidRPr="00E53876">
        <w:rPr>
          <w:rFonts w:ascii="Times New Roman" w:hAnsi="Times New Roman" w:cs="Times New Roman"/>
          <w:spacing w:val="-9"/>
          <w:sz w:val="24"/>
          <w:szCs w:val="24"/>
        </w:rPr>
        <w:t>. Формы естествен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ного отбора. Приспособленность организмов к среде 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>обитания как результат действия естественного отбора.</w:t>
      </w:r>
    </w:p>
    <w:p w:rsidR="0088038F" w:rsidRPr="00E53876" w:rsidRDefault="0088038F" w:rsidP="00A308AB">
      <w:pPr>
        <w:shd w:val="clear" w:color="auto" w:fill="FFFFFF"/>
        <w:spacing w:before="14"/>
        <w:ind w:left="5" w:right="10" w:firstLine="293"/>
        <w:rPr>
          <w:rFonts w:ascii="Times New Roman" w:hAnsi="Times New Roman" w:cs="Times New Roman"/>
          <w:spacing w:val="-9"/>
          <w:sz w:val="24"/>
          <w:szCs w:val="24"/>
        </w:rPr>
      </w:pPr>
      <w:r w:rsidRPr="00E53876">
        <w:rPr>
          <w:rFonts w:ascii="Times New Roman" w:hAnsi="Times New Roman" w:cs="Times New Roman"/>
          <w:spacing w:val="-9"/>
          <w:sz w:val="24"/>
          <w:szCs w:val="24"/>
        </w:rPr>
        <w:t>4.</w:t>
      </w:r>
      <w:r w:rsidRPr="00E53876">
        <w:rPr>
          <w:rFonts w:ascii="Times New Roman" w:eastAsia="MS Mincho" w:hAnsi="Times New Roman" w:cs="Times New Roman"/>
          <w:bCs/>
          <w:sz w:val="24"/>
          <w:szCs w:val="24"/>
        </w:rPr>
        <w:t>Лабораторная работа. Приспособленность организмов к среде обитания</w:t>
      </w:r>
    </w:p>
    <w:p w:rsidR="0088038F" w:rsidRPr="00E53876" w:rsidRDefault="0088038F" w:rsidP="00A308AB">
      <w:pPr>
        <w:keepNext/>
        <w:spacing w:before="240"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10"/>
          <w:sz w:val="24"/>
          <w:szCs w:val="24"/>
        </w:rPr>
        <w:t>Глава 11.</w:t>
      </w:r>
      <w:r w:rsidRPr="00E53876">
        <w:rPr>
          <w:rFonts w:ascii="Times New Roman" w:hAnsi="Times New Roman" w:cs="Times New Roman"/>
          <w:b/>
          <w:sz w:val="24"/>
          <w:szCs w:val="24"/>
        </w:rPr>
        <w:t xml:space="preserve"> Основные закономерности эволюции. Макроэволюция. (4 ч.)</w:t>
      </w:r>
    </w:p>
    <w:p w:rsidR="0088038F" w:rsidRPr="00E53876" w:rsidRDefault="0088038F" w:rsidP="00A308AB">
      <w:pPr>
        <w:keepNext/>
        <w:spacing w:before="24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 xml:space="preserve">Главные направления эволюционного процесса. Биологический прогресс и  биологический регресс (А. Н. </w:t>
      </w:r>
      <w:proofErr w:type="spellStart"/>
      <w:r w:rsidRPr="00E53876">
        <w:rPr>
          <w:rFonts w:ascii="Times New Roman" w:hAnsi="Times New Roman" w:cs="Times New Roman"/>
          <w:sz w:val="24"/>
          <w:szCs w:val="24"/>
        </w:rPr>
        <w:t>Северцов</w:t>
      </w:r>
      <w:proofErr w:type="spellEnd"/>
      <w:r w:rsidRPr="00E53876">
        <w:rPr>
          <w:rFonts w:ascii="Times New Roman" w:hAnsi="Times New Roman" w:cs="Times New Roman"/>
          <w:sz w:val="24"/>
          <w:szCs w:val="24"/>
        </w:rPr>
        <w:t>). Пути достижения биологического прогресса. Основные закономерности эволюции: дивергенция, конвергенция, параллелизм; правила эволюции групп организмов.</w:t>
      </w:r>
    </w:p>
    <w:p w:rsidR="00F24EE8" w:rsidRDefault="0088038F" w:rsidP="00F24EE8">
      <w:pPr>
        <w:keepNext/>
        <w:spacing w:before="24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>Результаты эволюции: многообразие видов, органическая целесообразность, постепенное усложнение организмов.</w:t>
      </w:r>
    </w:p>
    <w:p w:rsidR="0088038F" w:rsidRPr="00E53876" w:rsidRDefault="0088038F" w:rsidP="00F24EE8">
      <w:pPr>
        <w:keepNext/>
        <w:spacing w:before="24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10"/>
          <w:sz w:val="24"/>
          <w:szCs w:val="24"/>
        </w:rPr>
        <w:t>Глава 12.</w:t>
      </w:r>
      <w:r w:rsidRPr="00E53876">
        <w:rPr>
          <w:rFonts w:ascii="Times New Roman" w:hAnsi="Times New Roman" w:cs="Times New Roman"/>
          <w:b/>
          <w:bCs/>
          <w:spacing w:val="-4"/>
          <w:sz w:val="24"/>
          <w:szCs w:val="24"/>
        </w:rPr>
        <w:t>Развитие жизни на Земле 4ч.</w:t>
      </w:r>
    </w:p>
    <w:p w:rsidR="0088038F" w:rsidRPr="00E53876" w:rsidRDefault="0088038F" w:rsidP="00A308AB">
      <w:pPr>
        <w:shd w:val="clear" w:color="auto" w:fill="FFFFFF"/>
        <w:ind w:right="960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10"/>
          <w:sz w:val="24"/>
          <w:szCs w:val="24"/>
        </w:rPr>
        <w:t>Основные черты эволюции животного и растительного мира</w:t>
      </w:r>
    </w:p>
    <w:p w:rsidR="0088038F" w:rsidRPr="00E53876" w:rsidRDefault="0088038F" w:rsidP="00A308AB">
      <w:pPr>
        <w:shd w:val="clear" w:color="auto" w:fill="FFFFFF"/>
        <w:ind w:left="53" w:right="5" w:firstLine="283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9"/>
          <w:sz w:val="24"/>
          <w:szCs w:val="24"/>
        </w:rPr>
        <w:t>Развитие жизни на Земле в архейскую и протерозой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3"/>
          <w:sz w:val="24"/>
          <w:szCs w:val="24"/>
        </w:rPr>
        <w:t xml:space="preserve">скую эру. Первые следы жизни на Земле. Появление 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всех современных типов беспозвоночных животных. 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Первые хордовые. Развитие водных растений.</w:t>
      </w:r>
    </w:p>
    <w:p w:rsidR="0088038F" w:rsidRPr="00E53876" w:rsidRDefault="0088038F" w:rsidP="00A308AB">
      <w:pPr>
        <w:shd w:val="clear" w:color="auto" w:fill="FFFFFF"/>
        <w:ind w:right="43" w:firstLine="29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7"/>
          <w:sz w:val="24"/>
          <w:szCs w:val="24"/>
        </w:rPr>
        <w:lastRenderedPageBreak/>
        <w:t>Развитие жизни на Земле в палеозойскую эру. Эво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  <w:t>люция растений; появление первых сосудистых расте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>ний, папоротники, семенные папоротники, голосемен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softHyphen/>
        <w:t>ные растения. Возникновение позвоночных (рыб, зем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3876">
        <w:rPr>
          <w:rFonts w:ascii="Times New Roman" w:hAnsi="Times New Roman" w:cs="Times New Roman"/>
          <w:sz w:val="24"/>
          <w:szCs w:val="24"/>
        </w:rPr>
        <w:t>новодных, пресмыкающихся).</w:t>
      </w:r>
    </w:p>
    <w:p w:rsidR="0088038F" w:rsidRPr="00E53876" w:rsidRDefault="0088038F" w:rsidP="00A308AB">
      <w:pPr>
        <w:shd w:val="clear" w:color="auto" w:fill="FFFFFF"/>
        <w:ind w:right="34" w:firstLine="302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7"/>
          <w:sz w:val="24"/>
          <w:szCs w:val="24"/>
        </w:rPr>
        <w:t>Развитие жизни на Земле в мезозойскую эру. Появ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  <w:t>ление и распространение покрытосеменных растений. Возникновение птиц и млекопитающих. Вымирание древних голосеменных растений и пресмыкающихся.</w:t>
      </w:r>
    </w:p>
    <w:p w:rsidR="0088038F" w:rsidRPr="00E53876" w:rsidRDefault="0088038F" w:rsidP="00A308AB">
      <w:pPr>
        <w:shd w:val="clear" w:color="auto" w:fill="FFFFFF"/>
        <w:ind w:left="10" w:right="24" w:firstLine="28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6"/>
          <w:sz w:val="24"/>
          <w:szCs w:val="24"/>
        </w:rPr>
        <w:t>Развитие жизни на Земле в кайнозойскую эру. Бур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ное развитие цветковых растений, многообразие насе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  <w:t>комых (параллельная эволюция). Развитие плацентар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ных млекопитающих, появление хищных. Появление </w:t>
      </w:r>
      <w:r w:rsidRPr="00E53876">
        <w:rPr>
          <w:rFonts w:ascii="Times New Roman" w:hAnsi="Times New Roman" w:cs="Times New Roman"/>
          <w:spacing w:val="-10"/>
          <w:sz w:val="24"/>
          <w:szCs w:val="24"/>
        </w:rPr>
        <w:t xml:space="preserve">приматов. Появление первых представителей семейства 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>Люди. Четвертичный период: эволюция млекопитаю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щих. Развитие приматов; направления эволюции чело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3"/>
          <w:sz w:val="24"/>
          <w:szCs w:val="24"/>
        </w:rPr>
        <w:t xml:space="preserve">века. Общие предки человека и человекообразных </w:t>
      </w:r>
      <w:r w:rsidRPr="00E53876">
        <w:rPr>
          <w:rFonts w:ascii="Times New Roman" w:hAnsi="Times New Roman" w:cs="Times New Roman"/>
          <w:sz w:val="24"/>
          <w:szCs w:val="24"/>
        </w:rPr>
        <w:t>обезьян.</w:t>
      </w:r>
    </w:p>
    <w:p w:rsidR="0088038F" w:rsidRPr="00E53876" w:rsidRDefault="0088038F" w:rsidP="00A308AB">
      <w:pPr>
        <w:shd w:val="clear" w:color="auto" w:fill="FFFFFF"/>
        <w:ind w:left="1440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10"/>
          <w:sz w:val="24"/>
          <w:szCs w:val="24"/>
        </w:rPr>
        <w:t>Глава 13.</w:t>
      </w:r>
      <w:r w:rsidRPr="00E53876">
        <w:rPr>
          <w:rFonts w:ascii="Times New Roman" w:hAnsi="Times New Roman" w:cs="Times New Roman"/>
          <w:b/>
          <w:bCs/>
          <w:spacing w:val="-7"/>
          <w:sz w:val="24"/>
          <w:szCs w:val="24"/>
        </w:rPr>
        <w:t>Происхождение человека2ч.</w:t>
      </w:r>
    </w:p>
    <w:p w:rsidR="0088038F" w:rsidRPr="00E53876" w:rsidRDefault="0088038F" w:rsidP="00A308AB">
      <w:pPr>
        <w:shd w:val="clear" w:color="auto" w:fill="FFFFFF"/>
        <w:ind w:left="24" w:right="10" w:firstLine="28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Место человека в живой природе. Систематическое 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положение вида </w:t>
      </w:r>
      <w:r w:rsidRPr="00E53876">
        <w:rPr>
          <w:rFonts w:ascii="Times New Roman" w:hAnsi="Times New Roman" w:cs="Times New Roman"/>
          <w:spacing w:val="-8"/>
          <w:sz w:val="24"/>
          <w:szCs w:val="24"/>
          <w:lang w:val="en-US"/>
        </w:rPr>
        <w:t>Homosapiens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 в системе животного ми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ра. Признаки и свойства человека, позволяющие отнес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ти его к различным систематическим группам царства 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>животных. Стадии эволюции человека: древнейший че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>ловек, древний человек, первые современные люди.</w:t>
      </w:r>
    </w:p>
    <w:p w:rsidR="0088038F" w:rsidRPr="00E53876" w:rsidRDefault="0088038F" w:rsidP="00A308AB">
      <w:pPr>
        <w:shd w:val="clear" w:color="auto" w:fill="FFFFFF"/>
        <w:ind w:left="29" w:right="10" w:firstLine="29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Свойства человека как биологического вида. Популяционная структура вида </w:t>
      </w:r>
      <w:r w:rsidRPr="00E53876">
        <w:rPr>
          <w:rFonts w:ascii="Times New Roman" w:hAnsi="Times New Roman" w:cs="Times New Roman"/>
          <w:spacing w:val="-7"/>
          <w:sz w:val="24"/>
          <w:szCs w:val="24"/>
          <w:lang w:val="en-US"/>
        </w:rPr>
        <w:t>Homosapiens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; человеческие 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 xml:space="preserve">расы; </w:t>
      </w:r>
      <w:proofErr w:type="spellStart"/>
      <w:r w:rsidRPr="00E53876">
        <w:rPr>
          <w:rFonts w:ascii="Times New Roman" w:hAnsi="Times New Roman" w:cs="Times New Roman"/>
          <w:spacing w:val="-6"/>
          <w:sz w:val="24"/>
          <w:szCs w:val="24"/>
        </w:rPr>
        <w:t>расообразование</w:t>
      </w:r>
      <w:proofErr w:type="spellEnd"/>
      <w:r w:rsidRPr="00E53876">
        <w:rPr>
          <w:rFonts w:ascii="Times New Roman" w:hAnsi="Times New Roman" w:cs="Times New Roman"/>
          <w:spacing w:val="-6"/>
          <w:sz w:val="24"/>
          <w:szCs w:val="24"/>
        </w:rPr>
        <w:t>; единство происхождения рас.</w:t>
      </w:r>
    </w:p>
    <w:p w:rsidR="0088038F" w:rsidRPr="00E53876" w:rsidRDefault="0088038F" w:rsidP="00A308AB">
      <w:pPr>
        <w:shd w:val="clear" w:color="auto" w:fill="FFFFFF"/>
        <w:ind w:left="29" w:right="10" w:firstLine="29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Раздел </w:t>
      </w:r>
      <w:r w:rsidRPr="00E53876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VI</w:t>
      </w:r>
      <w:r w:rsidRPr="00E53876">
        <w:rPr>
          <w:rFonts w:ascii="Times New Roman" w:hAnsi="Times New Roman" w:cs="Times New Roman"/>
          <w:b/>
          <w:bCs/>
          <w:spacing w:val="-7"/>
          <w:sz w:val="24"/>
          <w:szCs w:val="24"/>
        </w:rPr>
        <w:t>. Взаимоотношения организма и среды. 12ч.</w:t>
      </w:r>
    </w:p>
    <w:p w:rsidR="0088038F" w:rsidRPr="00E53876" w:rsidRDefault="0088038F" w:rsidP="00A308AB">
      <w:pPr>
        <w:shd w:val="clear" w:color="auto" w:fill="FFFFFF"/>
        <w:spacing w:before="144"/>
        <w:ind w:left="14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Глава 14. </w:t>
      </w:r>
      <w:r w:rsidRPr="00E53876">
        <w:rPr>
          <w:rFonts w:ascii="Times New Roman" w:hAnsi="Times New Roman" w:cs="Times New Roman"/>
          <w:b/>
          <w:bCs/>
          <w:spacing w:val="-3"/>
          <w:sz w:val="24"/>
          <w:szCs w:val="24"/>
        </w:rPr>
        <w:t>Биосфера ее структура и функции 2ч.</w:t>
      </w:r>
    </w:p>
    <w:p w:rsidR="0088038F" w:rsidRPr="00E53876" w:rsidRDefault="0088038F" w:rsidP="00A308AB">
      <w:pPr>
        <w:shd w:val="clear" w:color="auto" w:fill="FFFFFF"/>
        <w:spacing w:before="139"/>
        <w:ind w:left="29" w:firstLine="28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Биосфера — живая оболочка планеты. Структура 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биосферы: литосфера, гидросфера, атмосфера. Компо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 xml:space="preserve">ненты биосферы: живое вещество, видовой 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lastRenderedPageBreak/>
        <w:t>состав, раз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5"/>
          <w:sz w:val="24"/>
          <w:szCs w:val="24"/>
        </w:rPr>
        <w:t xml:space="preserve">нообразие и вклад в биомассу, </w:t>
      </w:r>
      <w:proofErr w:type="spellStart"/>
      <w:r w:rsidRPr="00E53876">
        <w:rPr>
          <w:rFonts w:ascii="Times New Roman" w:hAnsi="Times New Roman" w:cs="Times New Roman"/>
          <w:spacing w:val="-5"/>
          <w:sz w:val="24"/>
          <w:szCs w:val="24"/>
        </w:rPr>
        <w:t>биокосное</w:t>
      </w:r>
      <w:proofErr w:type="spellEnd"/>
      <w:r w:rsidRPr="00E53876">
        <w:rPr>
          <w:rFonts w:ascii="Times New Roman" w:hAnsi="Times New Roman" w:cs="Times New Roman"/>
          <w:spacing w:val="-5"/>
          <w:sz w:val="24"/>
          <w:szCs w:val="24"/>
        </w:rPr>
        <w:t xml:space="preserve"> и косное ве</w:t>
      </w:r>
      <w:r w:rsidR="00A1148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7" style="position:absolute;left:0;text-align:left;z-index:251660288;visibility:visible;mso-position-horizontal-relative:margin;mso-position-vertical-relative:text" from="-62.65pt,291.6pt" to="-62.65pt,3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" o:allowincell="f" strokeweight=".25pt">
            <w10:wrap anchorx="margin"/>
          </v:line>
        </w:pict>
      </w:r>
      <w:r w:rsidRPr="00E53876">
        <w:rPr>
          <w:rFonts w:ascii="Times New Roman" w:hAnsi="Times New Roman" w:cs="Times New Roman"/>
          <w:spacing w:val="-4"/>
          <w:sz w:val="24"/>
          <w:szCs w:val="24"/>
        </w:rPr>
        <w:t>щество биосферы (В. И. Вернадский). Круговорот ве</w:t>
      </w:r>
      <w:r w:rsidRPr="00E5387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53876">
        <w:rPr>
          <w:rFonts w:ascii="Times New Roman" w:hAnsi="Times New Roman" w:cs="Times New Roman"/>
          <w:sz w:val="24"/>
          <w:szCs w:val="24"/>
        </w:rPr>
        <w:t>ществ в природе.</w:t>
      </w:r>
    </w:p>
    <w:p w:rsidR="0088038F" w:rsidRPr="00E53876" w:rsidRDefault="0088038F" w:rsidP="00A308AB">
      <w:pPr>
        <w:shd w:val="clear" w:color="auto" w:fill="FFFFFF"/>
        <w:ind w:right="14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6"/>
          <w:sz w:val="24"/>
          <w:szCs w:val="24"/>
        </w:rPr>
        <w:t>Жизнь в сообществах</w:t>
      </w:r>
      <w:r w:rsidRPr="00E53876">
        <w:rPr>
          <w:rFonts w:ascii="Times New Roman" w:hAnsi="Times New Roman" w:cs="Times New Roman"/>
          <w:b/>
          <w:bCs/>
          <w:sz w:val="24"/>
          <w:szCs w:val="24"/>
        </w:rPr>
        <w:t>. Основы экологии 5ч.</w:t>
      </w:r>
    </w:p>
    <w:p w:rsidR="0088038F" w:rsidRPr="00E53876" w:rsidRDefault="0088038F" w:rsidP="00A308AB">
      <w:pPr>
        <w:shd w:val="clear" w:color="auto" w:fill="FFFFFF"/>
        <w:ind w:left="10" w:right="19" w:firstLine="28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6"/>
          <w:sz w:val="24"/>
          <w:szCs w:val="24"/>
        </w:rPr>
        <w:t>История формирования сообществ живых организ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мов. Геологическая история материков; изоляция, кли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матические условия. Биогеография. Основные биомы </w:t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>суши и Мирового океана. Биогеографические области.</w:t>
      </w:r>
    </w:p>
    <w:p w:rsidR="0088038F" w:rsidRPr="00E53876" w:rsidRDefault="0088038F" w:rsidP="00A308AB">
      <w:pPr>
        <w:shd w:val="clear" w:color="auto" w:fill="FFFFFF"/>
        <w:ind w:left="10" w:right="24" w:firstLine="274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Cs/>
          <w:spacing w:val="-8"/>
          <w:sz w:val="24"/>
          <w:szCs w:val="24"/>
        </w:rPr>
        <w:t>Взаимоотношения организма и среды</w:t>
      </w:r>
    </w:p>
    <w:p w:rsidR="0088038F" w:rsidRPr="00E53876" w:rsidRDefault="0088038F" w:rsidP="00A308AB">
      <w:pPr>
        <w:shd w:val="clear" w:color="auto" w:fill="FFFFFF"/>
        <w:ind w:right="14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 w:rsidRPr="00E53876">
        <w:rPr>
          <w:rFonts w:ascii="Times New Roman" w:hAnsi="Times New Roman" w:cs="Times New Roman"/>
          <w:spacing w:val="-7"/>
          <w:sz w:val="24"/>
          <w:szCs w:val="24"/>
        </w:rPr>
        <w:t>консументы</w:t>
      </w:r>
      <w:proofErr w:type="spellEnd"/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proofErr w:type="spellStart"/>
      <w:r w:rsidRPr="00E53876">
        <w:rPr>
          <w:rFonts w:ascii="Times New Roman" w:hAnsi="Times New Roman" w:cs="Times New Roman"/>
          <w:spacing w:val="-7"/>
          <w:sz w:val="24"/>
          <w:szCs w:val="24"/>
        </w:rPr>
        <w:t>редуценты</w:t>
      </w:r>
      <w:proofErr w:type="spellEnd"/>
      <w:r w:rsidRPr="00E53876">
        <w:rPr>
          <w:rFonts w:ascii="Times New Roman" w:hAnsi="Times New Roman" w:cs="Times New Roman"/>
          <w:spacing w:val="-7"/>
          <w:sz w:val="24"/>
          <w:szCs w:val="24"/>
        </w:rPr>
        <w:t>. Биоценозы: видовое разнооб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z w:val="24"/>
          <w:szCs w:val="24"/>
        </w:rPr>
        <w:t>разие, плотность популяций, биомасса.</w:t>
      </w:r>
    </w:p>
    <w:p w:rsidR="0088038F" w:rsidRPr="00E53876" w:rsidRDefault="0088038F" w:rsidP="00A308AB">
      <w:pPr>
        <w:shd w:val="clear" w:color="auto" w:fill="FFFFFF"/>
        <w:ind w:left="14" w:firstLine="274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9"/>
          <w:sz w:val="24"/>
          <w:szCs w:val="24"/>
        </w:rPr>
        <w:t>Абиотические факторы среды. Роль температуры, ос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вещенности, влажности и других факторов в жизнеде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  <w:t>ятельности сообществ. Интенсивность действия факто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ра среды; ограничивающий фактор. Взаимодействие факторов среды, пределы выносливости. Биотические факторы среды. Цепи и сети питания. Экологические 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>пирамиды: чисел, биомассы, энергии. Смена биоцено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8"/>
          <w:sz w:val="24"/>
          <w:szCs w:val="24"/>
        </w:rPr>
        <w:t xml:space="preserve">зов. Причины смены биоценозов; формирование новых </w:t>
      </w:r>
      <w:r w:rsidRPr="00E53876">
        <w:rPr>
          <w:rFonts w:ascii="Times New Roman" w:hAnsi="Times New Roman" w:cs="Times New Roman"/>
          <w:sz w:val="24"/>
          <w:szCs w:val="24"/>
        </w:rPr>
        <w:t>сообществ.</w:t>
      </w:r>
    </w:p>
    <w:p w:rsidR="0088038F" w:rsidRPr="00E53876" w:rsidRDefault="0088038F" w:rsidP="00A308AB">
      <w:pPr>
        <w:shd w:val="clear" w:color="auto" w:fill="FFFFFF"/>
        <w:spacing w:before="144"/>
        <w:ind w:left="10" w:right="19" w:firstLine="28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7"/>
          <w:sz w:val="24"/>
          <w:szCs w:val="24"/>
        </w:rPr>
        <w:t>Формы взаимоотношений между организмами. По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t>зитивные отношения — симбиоз: кооперация, муту</w:t>
      </w:r>
      <w:r w:rsidRPr="00E5387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 xml:space="preserve">ализм, комменсализм. Антибиотические отношения: хищничество, паразитизм, конкуренция. Нейтральные </w:t>
      </w:r>
      <w:r w:rsidRPr="00E53876">
        <w:rPr>
          <w:rFonts w:ascii="Times New Roman" w:hAnsi="Times New Roman" w:cs="Times New Roman"/>
          <w:sz w:val="24"/>
          <w:szCs w:val="24"/>
        </w:rPr>
        <w:t>отношения — нейтрализм.</w:t>
      </w:r>
    </w:p>
    <w:p w:rsidR="0088038F" w:rsidRPr="00E53876" w:rsidRDefault="0088038F" w:rsidP="00A308AB">
      <w:pPr>
        <w:shd w:val="clear" w:color="auto" w:fill="FFFFFF"/>
        <w:spacing w:before="144"/>
        <w:ind w:left="10" w:right="19" w:firstLine="28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eastAsia="MS Mincho" w:hAnsi="Times New Roman" w:cs="Times New Roman"/>
          <w:bCs/>
          <w:sz w:val="24"/>
          <w:szCs w:val="24"/>
        </w:rPr>
        <w:t>3.Практическая работа. Составление схем передачи веществ и энергии.</w:t>
      </w:r>
    </w:p>
    <w:p w:rsidR="0088038F" w:rsidRPr="00E53876" w:rsidRDefault="0088038F" w:rsidP="00A308AB">
      <w:pPr>
        <w:shd w:val="clear" w:color="auto" w:fill="FFFFFF"/>
        <w:spacing w:before="101"/>
        <w:ind w:right="14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Глава 15.  </w:t>
      </w:r>
      <w:r w:rsidRPr="00E53876">
        <w:rPr>
          <w:rFonts w:ascii="Times New Roman" w:hAnsi="Times New Roman" w:cs="Times New Roman"/>
          <w:b/>
          <w:bCs/>
          <w:spacing w:val="-2"/>
          <w:sz w:val="24"/>
          <w:szCs w:val="24"/>
        </w:rPr>
        <w:t>Биосфера и человек.Ноосфера 3ч.</w:t>
      </w:r>
    </w:p>
    <w:p w:rsidR="0088038F" w:rsidRPr="00E53876" w:rsidRDefault="0088038F" w:rsidP="00A308AB">
      <w:pPr>
        <w:shd w:val="clear" w:color="auto" w:fill="FFFFFF"/>
        <w:spacing w:before="163"/>
        <w:ind w:left="1373" w:right="480" w:hanging="40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Взаимосвязь природы и общества. </w:t>
      </w:r>
      <w:r w:rsidRPr="00E53876">
        <w:rPr>
          <w:rFonts w:ascii="Times New Roman" w:hAnsi="Times New Roman" w:cs="Times New Roman"/>
          <w:b/>
          <w:bCs/>
          <w:spacing w:val="-10"/>
          <w:sz w:val="24"/>
          <w:szCs w:val="24"/>
        </w:rPr>
        <w:t>Биология охраны природы</w:t>
      </w:r>
    </w:p>
    <w:p w:rsidR="0088038F" w:rsidRPr="00E53876" w:rsidRDefault="0088038F" w:rsidP="00A308AB">
      <w:pPr>
        <w:shd w:val="clear" w:color="auto" w:fill="FFFFFF"/>
        <w:ind w:left="14" w:right="38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7"/>
          <w:sz w:val="24"/>
          <w:szCs w:val="24"/>
        </w:rPr>
        <w:lastRenderedPageBreak/>
        <w:t>Антропогенные факторы воздействия на биоценозы (гинь человека в природе). Проблемы рационального природопользования, охрана природы: защита от за</w:t>
      </w:r>
      <w:r w:rsidRPr="00E53876">
        <w:rPr>
          <w:rFonts w:ascii="Times New Roman" w:hAnsi="Times New Roman" w:cs="Times New Roman"/>
          <w:spacing w:val="-5"/>
          <w:sz w:val="24"/>
          <w:szCs w:val="24"/>
        </w:rPr>
        <w:t>грязнений, сохранение эталонов и памятников приро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>ды, обеспечение природными ресурсами населения пла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3876">
        <w:rPr>
          <w:rFonts w:ascii="Times New Roman" w:hAnsi="Times New Roman" w:cs="Times New Roman"/>
          <w:sz w:val="24"/>
          <w:szCs w:val="24"/>
        </w:rPr>
        <w:t>неты.</w:t>
      </w:r>
    </w:p>
    <w:p w:rsidR="0088038F" w:rsidRPr="00E53876" w:rsidRDefault="0088038F" w:rsidP="00A308AB">
      <w:pPr>
        <w:shd w:val="clear" w:color="auto" w:fill="FFFFFF"/>
        <w:spacing w:before="19"/>
        <w:ind w:left="14" w:right="43" w:firstLine="283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6"/>
          <w:sz w:val="24"/>
          <w:szCs w:val="24"/>
        </w:rPr>
        <w:t xml:space="preserve">Меры по образованию экологических комплексов, </w:t>
      </w:r>
      <w:r w:rsidRPr="00E53876">
        <w:rPr>
          <w:rFonts w:ascii="Times New Roman" w:hAnsi="Times New Roman" w:cs="Times New Roman"/>
          <w:sz w:val="24"/>
          <w:szCs w:val="24"/>
        </w:rPr>
        <w:t>экологическое образование.</w:t>
      </w:r>
    </w:p>
    <w:p w:rsidR="0088038F" w:rsidRPr="00E53876" w:rsidRDefault="0088038F" w:rsidP="00A308AB">
      <w:pPr>
        <w:shd w:val="clear" w:color="auto" w:fill="FFFFFF"/>
        <w:spacing w:before="350"/>
        <w:ind w:right="10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spacing w:val="-10"/>
          <w:sz w:val="24"/>
          <w:szCs w:val="24"/>
        </w:rPr>
        <w:t>Глава 16.</w:t>
      </w:r>
      <w:r w:rsidRPr="00E53876">
        <w:rPr>
          <w:rFonts w:ascii="Times New Roman" w:hAnsi="Times New Roman" w:cs="Times New Roman"/>
          <w:b/>
          <w:bCs/>
          <w:spacing w:val="-12"/>
          <w:sz w:val="24"/>
          <w:szCs w:val="24"/>
        </w:rPr>
        <w:t>Бионика 2ч.</w:t>
      </w:r>
    </w:p>
    <w:p w:rsidR="0088038F" w:rsidRPr="00E53876" w:rsidRDefault="0088038F" w:rsidP="00A308AB">
      <w:pPr>
        <w:shd w:val="clear" w:color="auto" w:fill="FFFFFF"/>
        <w:spacing w:before="144"/>
        <w:ind w:left="14" w:right="29" w:firstLine="283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pacing w:val="-7"/>
          <w:sz w:val="24"/>
          <w:szCs w:val="24"/>
        </w:rPr>
        <w:t>Использование человеком в хозяйственной деятель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pacing w:val="-5"/>
          <w:sz w:val="24"/>
          <w:szCs w:val="24"/>
        </w:rPr>
        <w:t xml:space="preserve">ности принципов организации растений и животных. </w:t>
      </w:r>
      <w:r w:rsidRPr="00E53876">
        <w:rPr>
          <w:rFonts w:ascii="Times New Roman" w:hAnsi="Times New Roman" w:cs="Times New Roman"/>
          <w:spacing w:val="-9"/>
          <w:sz w:val="24"/>
          <w:szCs w:val="24"/>
        </w:rPr>
        <w:t xml:space="preserve">Формы живого в природе и их промышленные аналоги 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t>(строительные сооружения, машины, механизмы, при</w:t>
      </w:r>
      <w:r w:rsidRPr="00E5387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53876">
        <w:rPr>
          <w:rFonts w:ascii="Times New Roman" w:hAnsi="Times New Roman" w:cs="Times New Roman"/>
          <w:sz w:val="24"/>
          <w:szCs w:val="24"/>
        </w:rPr>
        <w:t>боры и т. д.).</w:t>
      </w:r>
    </w:p>
    <w:p w:rsidR="0088038F" w:rsidRPr="00E53876" w:rsidRDefault="0088038F" w:rsidP="00A308AB">
      <w:pPr>
        <w:tabs>
          <w:tab w:val="left" w:pos="360"/>
          <w:tab w:val="left" w:pos="54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88038F" w:rsidRPr="00A308AB" w:rsidRDefault="0088038F" w:rsidP="00A308AB">
      <w:pPr>
        <w:tabs>
          <w:tab w:val="left" w:pos="360"/>
          <w:tab w:val="left" w:pos="540"/>
        </w:tabs>
        <w:spacing w:before="120" w:after="120"/>
        <w:ind w:left="1066" w:firstLine="14"/>
        <w:rPr>
          <w:rFonts w:ascii="Times New Roman" w:hAnsi="Times New Roman" w:cs="Times New Roman"/>
        </w:rPr>
      </w:pPr>
      <w:r w:rsidRPr="00A308AB">
        <w:rPr>
          <w:rFonts w:ascii="Times New Roman" w:hAnsi="Times New Roman" w:cs="Times New Roman"/>
          <w:b/>
        </w:rPr>
        <w:t>ТРЕБОВАНИЯ К УРОВНЮ ПОДГОТОВКИ ОБУЧАЩИХСЯ НА СТУПЕНИ СРЕДНЕГО (ПОЛНОГО) ОБРАЗОВАНИЯ</w:t>
      </w:r>
    </w:p>
    <w:p w:rsidR="0088038F" w:rsidRPr="00E53876" w:rsidRDefault="0088038F" w:rsidP="00A308A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Предметно-информационная составляющая образованности:</w:t>
      </w:r>
    </w:p>
    <w:p w:rsidR="0088038F" w:rsidRPr="00E53876" w:rsidRDefault="0088038F" w:rsidP="00A308AB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</w:p>
    <w:p w:rsidR="0088038F" w:rsidRPr="00E53876" w:rsidRDefault="0088038F" w:rsidP="00A308AB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основные положения</w:t>
      </w:r>
      <w:r w:rsidRPr="00E53876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88038F" w:rsidRPr="00E53876" w:rsidRDefault="0088038F" w:rsidP="00A308AB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строение биологических объектов:</w:t>
      </w:r>
      <w:r w:rsidRPr="00E53876">
        <w:rPr>
          <w:rFonts w:ascii="Times New Roman" w:hAnsi="Times New Roman" w:cs="Times New Roman"/>
          <w:sz w:val="24"/>
          <w:szCs w:val="24"/>
        </w:rPr>
        <w:t xml:space="preserve"> клетки; генов и хромосом; вида и экосистем (структура); </w:t>
      </w:r>
    </w:p>
    <w:p w:rsidR="0088038F" w:rsidRPr="00E53876" w:rsidRDefault="0088038F" w:rsidP="00A308AB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сущность биологических процессов:</w:t>
      </w:r>
      <w:r w:rsidRPr="00E53876">
        <w:rPr>
          <w:rFonts w:ascii="Times New Roman" w:hAnsi="Times New Roman" w:cs="Times New Roman"/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88038F" w:rsidRPr="00E53876" w:rsidRDefault="0088038F" w:rsidP="00A308AB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вклад выдающихся ученых</w:t>
      </w:r>
      <w:r w:rsidRPr="00E53876"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 </w:t>
      </w:r>
    </w:p>
    <w:p w:rsidR="0088038F" w:rsidRPr="00E53876" w:rsidRDefault="0088038F" w:rsidP="00A308AB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i/>
          <w:sz w:val="24"/>
          <w:szCs w:val="24"/>
        </w:rPr>
        <w:t>биологическую терминологию и символику</w:t>
      </w:r>
      <w:r w:rsidRPr="00E53876">
        <w:rPr>
          <w:rFonts w:ascii="Times New Roman" w:hAnsi="Times New Roman" w:cs="Times New Roman"/>
          <w:sz w:val="24"/>
          <w:szCs w:val="24"/>
        </w:rPr>
        <w:t>;</w:t>
      </w:r>
    </w:p>
    <w:p w:rsidR="0088038F" w:rsidRPr="00E53876" w:rsidRDefault="0088038F" w:rsidP="00A308AB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5387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Деятельностно-коммуникативная</w:t>
      </w:r>
      <w:proofErr w:type="spellEnd"/>
      <w:r w:rsidRPr="00E53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составляющая образованности:</w:t>
      </w:r>
    </w:p>
    <w:p w:rsidR="0088038F" w:rsidRPr="00E53876" w:rsidRDefault="0088038F" w:rsidP="00A308AB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объяснять: </w:t>
      </w:r>
      <w:r w:rsidRPr="00E53876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88038F" w:rsidRPr="00E53876" w:rsidRDefault="0088038F" w:rsidP="00A308AB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решать</w:t>
      </w:r>
      <w:r w:rsidRPr="00E53876">
        <w:rPr>
          <w:rFonts w:ascii="Times New Roman" w:hAnsi="Times New Roman" w:cs="Times New Roman"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88038F" w:rsidRPr="00E53876" w:rsidRDefault="0088038F" w:rsidP="00A308AB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описывать</w:t>
      </w:r>
      <w:r w:rsidRPr="00E53876">
        <w:rPr>
          <w:rFonts w:ascii="Times New Roman" w:hAnsi="Times New Roman" w:cs="Times New Roman"/>
          <w:sz w:val="24"/>
          <w:szCs w:val="24"/>
        </w:rPr>
        <w:t xml:space="preserve"> особей видов по морфологическому критерию; </w:t>
      </w:r>
    </w:p>
    <w:p w:rsidR="0088038F" w:rsidRPr="00E53876" w:rsidRDefault="0088038F" w:rsidP="00A308AB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выявлять</w:t>
      </w:r>
      <w:r w:rsidRPr="00E53876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88038F" w:rsidRPr="00E53876" w:rsidRDefault="0088038F" w:rsidP="00A308AB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E53876">
        <w:rPr>
          <w:rFonts w:ascii="Times New Roman" w:hAnsi="Times New Roman" w:cs="Times New Roman"/>
          <w:sz w:val="24"/>
          <w:szCs w:val="24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E53876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E53876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88038F" w:rsidRPr="00E53876" w:rsidRDefault="0088038F" w:rsidP="00A308AB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анализировать и оценивать </w:t>
      </w:r>
      <w:r w:rsidRPr="00E53876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88038F" w:rsidRPr="00E53876" w:rsidRDefault="0088038F" w:rsidP="00A308AB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изучать </w:t>
      </w:r>
      <w:r w:rsidRPr="00E53876">
        <w:rPr>
          <w:rFonts w:ascii="Times New Roman" w:hAnsi="Times New Roman" w:cs="Times New Roman"/>
          <w:sz w:val="24"/>
          <w:szCs w:val="24"/>
        </w:rPr>
        <w:t>изменения в экосистемах на биологических моделях;</w:t>
      </w:r>
    </w:p>
    <w:p w:rsidR="0088038F" w:rsidRPr="00E53876" w:rsidRDefault="0088038F" w:rsidP="00A308AB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находить </w:t>
      </w:r>
      <w:r w:rsidRPr="00E53876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88038F" w:rsidRPr="00E53876" w:rsidRDefault="0088038F" w:rsidP="00A308AB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3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Ценностно-ориентационная составляющая образованности:</w:t>
      </w:r>
    </w:p>
    <w:p w:rsidR="0088038F" w:rsidRPr="00E53876" w:rsidRDefault="0088038F" w:rsidP="00A308AB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lastRenderedPageBreak/>
        <w:t>соблюдение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88038F" w:rsidRPr="00E53876" w:rsidRDefault="0088038F" w:rsidP="00A308AB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>оказание первой помощи при простудных и других заболеваниях, отравлении пищевыми продуктами;</w:t>
      </w:r>
    </w:p>
    <w:p w:rsidR="0088038F" w:rsidRPr="00E53876" w:rsidRDefault="0088038F" w:rsidP="00A308AB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>оценка этических аспектов некоторых исследований в области биотехнологии (клонирование, искусственное оплодотворение).</w:t>
      </w:r>
    </w:p>
    <w:p w:rsidR="0088038F" w:rsidRPr="00E53876" w:rsidRDefault="0088038F" w:rsidP="00A308AB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038F" w:rsidRPr="00E53876" w:rsidRDefault="0088038F" w:rsidP="00A308A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3876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88038F" w:rsidRPr="00E53876" w:rsidRDefault="0088038F" w:rsidP="00A308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биологии и Типовой программы по биологии для 10-11 класса      автора Н.И. Сонина (Программы для общеобразовательных учреждений. Природоведение. 5 класс. Биология. 6-11 классы. - М.: Дрофа, 2010), </w:t>
      </w:r>
    </w:p>
    <w:p w:rsidR="0088038F" w:rsidRPr="00E53876" w:rsidRDefault="0088038F" w:rsidP="00A308A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11A05"/>
          <w:sz w:val="24"/>
          <w:szCs w:val="24"/>
        </w:rPr>
      </w:pPr>
      <w:r w:rsidRPr="00E53876">
        <w:rPr>
          <w:rFonts w:ascii="Times New Roman" w:hAnsi="Times New Roman" w:cs="Times New Roman"/>
          <w:color w:val="111A05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8038F" w:rsidRPr="00E53876" w:rsidRDefault="0088038F" w:rsidP="00A308AB">
      <w:pPr>
        <w:pStyle w:val="a3"/>
        <w:ind w:left="1440"/>
        <w:rPr>
          <w:rFonts w:ascii="Times New Roman" w:hAnsi="Times New Roman" w:cs="Times New Roman"/>
          <w:color w:val="111A05"/>
          <w:sz w:val="24"/>
          <w:szCs w:val="24"/>
        </w:rPr>
      </w:pPr>
      <w:r w:rsidRPr="00E53876">
        <w:rPr>
          <w:rFonts w:ascii="Times New Roman" w:hAnsi="Times New Roman" w:cs="Times New Roman"/>
          <w:color w:val="111A05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88038F" w:rsidRPr="00E53876" w:rsidRDefault="0088038F" w:rsidP="00A308A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11A05"/>
          <w:sz w:val="24"/>
          <w:szCs w:val="24"/>
        </w:rPr>
      </w:pPr>
      <w:r w:rsidRPr="00E53876">
        <w:rPr>
          <w:rFonts w:ascii="Times New Roman" w:hAnsi="Times New Roman" w:cs="Times New Roman"/>
          <w:color w:val="111A05"/>
          <w:sz w:val="24"/>
          <w:szCs w:val="24"/>
        </w:rPr>
        <w:t>Федеральный перечень учебников, рекомендованных Приказом Министерства образования и науки РФ№253 от 31марта к использованию в образовательном процессе в 2015-2016 учебном году;</w:t>
      </w:r>
    </w:p>
    <w:p w:rsidR="0088038F" w:rsidRPr="00E53876" w:rsidRDefault="0088038F" w:rsidP="00A308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 xml:space="preserve">  Учебный план МКОУ «СОШ№9» г. </w:t>
      </w:r>
      <w:proofErr w:type="spellStart"/>
      <w:r w:rsidRPr="00E53876">
        <w:rPr>
          <w:rFonts w:ascii="Times New Roman" w:hAnsi="Times New Roman" w:cs="Times New Roman"/>
          <w:sz w:val="24"/>
          <w:szCs w:val="24"/>
        </w:rPr>
        <w:t>Кизилюрта</w:t>
      </w:r>
      <w:proofErr w:type="spellEnd"/>
      <w:r w:rsidRPr="00E53876">
        <w:rPr>
          <w:rFonts w:ascii="Times New Roman" w:hAnsi="Times New Roman" w:cs="Times New Roman"/>
          <w:sz w:val="24"/>
          <w:szCs w:val="24"/>
        </w:rPr>
        <w:t xml:space="preserve"> 2017 -2018 учебного года</w:t>
      </w:r>
      <w:r w:rsidRPr="00E53876">
        <w:rPr>
          <w:rFonts w:ascii="Times New Roman" w:hAnsi="Times New Roman" w:cs="Times New Roman"/>
          <w:color w:val="111A05"/>
          <w:sz w:val="24"/>
          <w:szCs w:val="24"/>
        </w:rPr>
        <w:t xml:space="preserve">; </w:t>
      </w:r>
    </w:p>
    <w:p w:rsidR="0088038F" w:rsidRPr="00E53876" w:rsidRDefault="0088038F" w:rsidP="00A308AB">
      <w:pPr>
        <w:pStyle w:val="a3"/>
        <w:ind w:left="1440"/>
        <w:rPr>
          <w:rFonts w:ascii="Times New Roman" w:hAnsi="Times New Roman" w:cs="Times New Roman"/>
          <w:color w:val="111A05"/>
          <w:sz w:val="24"/>
          <w:szCs w:val="24"/>
        </w:rPr>
      </w:pPr>
      <w:r w:rsidRPr="00E53876">
        <w:rPr>
          <w:rFonts w:ascii="Times New Roman" w:hAnsi="Times New Roman" w:cs="Times New Roman"/>
          <w:color w:val="111A05"/>
          <w:sz w:val="24"/>
          <w:szCs w:val="24"/>
        </w:rPr>
        <w:t xml:space="preserve"> Гигиенические требования к условиям обучения в общеобразовательных учреждениях СанПиН 2.4.2.2821-10 от 29 декабря 2010 года № 189.</w:t>
      </w:r>
    </w:p>
    <w:p w:rsidR="0088038F" w:rsidRPr="00E53876" w:rsidRDefault="0088038F" w:rsidP="00A308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под редакцией Н.И. Сонина, В.Б. Захарова, А.А. Плешакова. М. «Дрофа», 2004 г</w:t>
      </w:r>
    </w:p>
    <w:p w:rsidR="0088038F" w:rsidRPr="00E53876" w:rsidRDefault="0088038F" w:rsidP="00A308AB">
      <w:pPr>
        <w:rPr>
          <w:rFonts w:ascii="Times New Roman" w:hAnsi="Times New Roman" w:cs="Times New Roman"/>
          <w:b/>
          <w:sz w:val="24"/>
          <w:szCs w:val="24"/>
        </w:rPr>
      </w:pPr>
      <w:r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53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Захаров В. </w:t>
      </w:r>
      <w:r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Б., </w:t>
      </w:r>
      <w:r w:rsidRPr="00E53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Мамонтов С. Г., Сонин Н. И. </w:t>
      </w:r>
      <w:r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биологии. 10—11 </w:t>
      </w:r>
      <w:proofErr w:type="spellStart"/>
      <w:r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учебник под ред. акад. В. Б. Захарова. 6-е изд. М.: дрофа, 2002. </w:t>
      </w:r>
    </w:p>
    <w:p w:rsidR="0088038F" w:rsidRPr="00E53876" w:rsidRDefault="0088038F" w:rsidP="00A308AB">
      <w:pPr>
        <w:pStyle w:val="a4"/>
        <w:ind w:firstLine="709"/>
        <w:jc w:val="left"/>
        <w:rPr>
          <w:b w:val="0"/>
          <w:iCs/>
          <w:sz w:val="24"/>
        </w:rPr>
      </w:pPr>
      <w:r w:rsidRPr="00E53876">
        <w:rPr>
          <w:b w:val="0"/>
          <w:sz w:val="24"/>
        </w:rPr>
        <w:lastRenderedPageBreak/>
        <w:t>Учебно-методический комплект</w:t>
      </w:r>
      <w:r w:rsidRPr="00E53876">
        <w:rPr>
          <w:b w:val="0"/>
          <w:iCs/>
          <w:sz w:val="24"/>
        </w:rPr>
        <w:t>:</w:t>
      </w:r>
    </w:p>
    <w:p w:rsidR="0088038F" w:rsidRPr="00E53876" w:rsidRDefault="0088038F" w:rsidP="00A308AB">
      <w:pPr>
        <w:pStyle w:val="a4"/>
        <w:numPr>
          <w:ilvl w:val="0"/>
          <w:numId w:val="2"/>
        </w:numPr>
        <w:tabs>
          <w:tab w:val="clear" w:pos="1429"/>
          <w:tab w:val="num" w:pos="709"/>
        </w:tabs>
        <w:ind w:left="993" w:hanging="142"/>
        <w:jc w:val="left"/>
        <w:rPr>
          <w:b w:val="0"/>
          <w:i/>
          <w:iCs/>
          <w:sz w:val="24"/>
        </w:rPr>
      </w:pPr>
      <w:r w:rsidRPr="00E53876">
        <w:rPr>
          <w:b w:val="0"/>
          <w:i/>
          <w:iCs/>
          <w:sz w:val="24"/>
        </w:rPr>
        <w:t>Козлова Т.А. Общая биология. Методические рекомендации по использованию учебника В.Б. Захарова, С.Г. Мамонтова, Н.И. Сонина «Общая биология. 10-11 классы» при изучении биологии на базовом и профильном уровне – М: Дроф, 2006, 47с.</w:t>
      </w:r>
    </w:p>
    <w:p w:rsidR="0088038F" w:rsidRPr="00E53876" w:rsidRDefault="0088038F" w:rsidP="00A308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3876">
        <w:rPr>
          <w:rFonts w:ascii="Times New Roman" w:hAnsi="Times New Roman" w:cs="Times New Roman"/>
          <w:i/>
          <w:sz w:val="24"/>
          <w:szCs w:val="24"/>
        </w:rPr>
        <w:t>ЛернерГ.И.Общая</w:t>
      </w:r>
      <w:proofErr w:type="spellEnd"/>
      <w:r w:rsidRPr="00E53876">
        <w:rPr>
          <w:rFonts w:ascii="Times New Roman" w:hAnsi="Times New Roman" w:cs="Times New Roman"/>
          <w:i/>
          <w:sz w:val="24"/>
          <w:szCs w:val="24"/>
        </w:rPr>
        <w:t xml:space="preserve"> биология. (10-11 классы): Подготовка к ЕГЭ. Контрольные и самостоятельные работы/</w:t>
      </w:r>
      <w:proofErr w:type="spellStart"/>
      <w:r w:rsidRPr="00E53876">
        <w:rPr>
          <w:rFonts w:ascii="Times New Roman" w:hAnsi="Times New Roman" w:cs="Times New Roman"/>
          <w:i/>
          <w:sz w:val="24"/>
          <w:szCs w:val="24"/>
        </w:rPr>
        <w:t>Г.И.Лернер</w:t>
      </w:r>
      <w:proofErr w:type="spellEnd"/>
      <w:r w:rsidRPr="00E53876">
        <w:rPr>
          <w:rFonts w:ascii="Times New Roman" w:hAnsi="Times New Roman" w:cs="Times New Roman"/>
          <w:i/>
          <w:sz w:val="24"/>
          <w:szCs w:val="24"/>
        </w:rPr>
        <w:t xml:space="preserve">. – М.: </w:t>
      </w:r>
      <w:proofErr w:type="spellStart"/>
      <w:r w:rsidRPr="00E53876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Pr="00E53876">
        <w:rPr>
          <w:rFonts w:ascii="Times New Roman" w:hAnsi="Times New Roman" w:cs="Times New Roman"/>
          <w:i/>
          <w:sz w:val="24"/>
          <w:szCs w:val="24"/>
        </w:rPr>
        <w:t>, 2007. – 288с.</w:t>
      </w:r>
    </w:p>
    <w:p w:rsidR="0088038F" w:rsidRPr="00E53876" w:rsidRDefault="0088038F" w:rsidP="00A308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>Биология 10 класс: поурочные планы по учебнику В.Б. Захарова, С.Г. Мамонтова, Н.И. Сонина/авт.-сост. Т.И. Чайка – Волгоград: Учитель, 2007. – 205с.</w:t>
      </w:r>
    </w:p>
    <w:p w:rsidR="0088038F" w:rsidRPr="00E53876" w:rsidRDefault="0088038F" w:rsidP="00A308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>Биология 11 класс: поурочные планы по учебнику В.Б. Захарова, С.Г. Мамонтова, Н.И. Сонина/авт.-сост. Т.И. Чайка – Волгоград: Учитель, 2007. – 271с.</w:t>
      </w:r>
    </w:p>
    <w:p w:rsidR="0088038F" w:rsidRPr="00E53876" w:rsidRDefault="0088038F" w:rsidP="00A308AB">
      <w:pPr>
        <w:pStyle w:val="a4"/>
        <w:numPr>
          <w:ilvl w:val="0"/>
          <w:numId w:val="3"/>
        </w:numPr>
        <w:jc w:val="left"/>
        <w:rPr>
          <w:b w:val="0"/>
          <w:iCs/>
          <w:sz w:val="24"/>
        </w:rPr>
      </w:pPr>
      <w:r w:rsidRPr="00E53876">
        <w:rPr>
          <w:b w:val="0"/>
          <w:i/>
          <w:iCs/>
          <w:sz w:val="24"/>
        </w:rPr>
        <w:t>Шишкинская Н.А. генетика и селекция. Теория. Задания. Ответы. – Саратов: Лицей, 2005. – 240 с.</w:t>
      </w:r>
    </w:p>
    <w:p w:rsidR="0088038F" w:rsidRPr="00E53876" w:rsidRDefault="0088038F" w:rsidP="00A308AB">
      <w:pPr>
        <w:pStyle w:val="a4"/>
        <w:numPr>
          <w:ilvl w:val="0"/>
          <w:numId w:val="3"/>
        </w:numPr>
        <w:jc w:val="left"/>
        <w:rPr>
          <w:b w:val="0"/>
          <w:i/>
          <w:iCs/>
          <w:sz w:val="24"/>
        </w:rPr>
      </w:pPr>
      <w:r w:rsidRPr="00E53876">
        <w:rPr>
          <w:b w:val="0"/>
          <w:i/>
          <w:iCs/>
          <w:sz w:val="24"/>
        </w:rPr>
        <w:t>Биология  в таблицах и схемах. Сост. Онищенко А.В. – Санкт-Петербург, ООО «Виктория-плюс», 2004</w:t>
      </w:r>
    </w:p>
    <w:p w:rsidR="0088038F" w:rsidRPr="00A308AB" w:rsidRDefault="0088038F" w:rsidP="00A308A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AB">
        <w:rPr>
          <w:rFonts w:ascii="Times New Roman" w:hAnsi="Times New Roman" w:cs="Times New Roman"/>
          <w:sz w:val="24"/>
          <w:szCs w:val="24"/>
        </w:rPr>
        <w:t xml:space="preserve">Иванова Т.В. Сборник заданий по общей биологии: Пособие для учащихся </w:t>
      </w:r>
      <w:proofErr w:type="spellStart"/>
      <w:r w:rsidRPr="00A308A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308AB">
        <w:rPr>
          <w:rFonts w:ascii="Times New Roman" w:hAnsi="Times New Roman" w:cs="Times New Roman"/>
          <w:sz w:val="24"/>
          <w:szCs w:val="24"/>
        </w:rPr>
        <w:t>. учреждений. – М.: Просвещение, 2002</w:t>
      </w:r>
    </w:p>
    <w:p w:rsidR="0088038F" w:rsidRPr="00E53876" w:rsidRDefault="0088038F" w:rsidP="00A308AB">
      <w:pPr>
        <w:ind w:left="1320"/>
        <w:rPr>
          <w:rFonts w:ascii="Times New Roman" w:hAnsi="Times New Roman" w:cs="Times New Roman"/>
          <w:sz w:val="24"/>
          <w:szCs w:val="24"/>
        </w:rPr>
      </w:pPr>
    </w:p>
    <w:p w:rsidR="0088038F" w:rsidRPr="00E53876" w:rsidRDefault="0088038F" w:rsidP="00A30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88038F" w:rsidRPr="00E53876" w:rsidRDefault="00A11480" w:rsidP="00A30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8038F" w:rsidRPr="00E538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88038F" w:rsidRPr="00E5387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88038F" w:rsidRPr="00E538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bio</w:t>
        </w:r>
        <w:r w:rsidR="0088038F" w:rsidRPr="00E5387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.1</w:t>
        </w:r>
        <w:proofErr w:type="spellStart"/>
        <w:r w:rsidR="0088038F" w:rsidRPr="00E538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september</w:t>
        </w:r>
        <w:proofErr w:type="spellEnd"/>
        <w:r w:rsidR="0088038F" w:rsidRPr="00E5387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88038F" w:rsidRPr="00E538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8038F" w:rsidRPr="00E53876">
        <w:rPr>
          <w:rFonts w:ascii="Times New Roman" w:hAnsi="Times New Roman" w:cs="Times New Roman"/>
          <w:sz w:val="24"/>
          <w:szCs w:val="24"/>
        </w:rPr>
        <w:t>– газета «Биология» -приложение к «1 сентября».</w:t>
      </w:r>
    </w:p>
    <w:p w:rsidR="0088038F" w:rsidRPr="00E53876" w:rsidRDefault="00A11480" w:rsidP="00A308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8038F" w:rsidRPr="00E53876">
          <w:rPr>
            <w:rStyle w:val="a7"/>
            <w:rFonts w:ascii="Times New Roman" w:hAnsi="Times New Roman" w:cs="Times New Roman"/>
            <w:sz w:val="24"/>
            <w:szCs w:val="24"/>
          </w:rPr>
          <w:t>http://www.gnpbu.ru/</w:t>
        </w:r>
      </w:hyperlink>
      <w:r w:rsidR="0088038F" w:rsidRPr="00E53876">
        <w:rPr>
          <w:rFonts w:ascii="Times New Roman" w:hAnsi="Times New Roman" w:cs="Times New Roman"/>
          <w:sz w:val="24"/>
          <w:szCs w:val="24"/>
        </w:rPr>
        <w:t>web_resurs/Estestv_nauki_2.htm. Подборка интернет-материалов для учителей биологии по разным биологическим дисциплинам.</w:t>
      </w:r>
    </w:p>
    <w:p w:rsidR="0088038F" w:rsidRPr="00E53876" w:rsidRDefault="0088038F" w:rsidP="00A308AB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3876">
        <w:rPr>
          <w:rFonts w:ascii="Times New Roman" w:hAnsi="Times New Roman" w:cs="Times New Roman"/>
          <w:sz w:val="24"/>
          <w:szCs w:val="24"/>
        </w:rPr>
        <w:t xml:space="preserve">               4.</w:t>
      </w:r>
      <w:hyperlink r:id="rId7" w:history="1">
        <w:r w:rsidRPr="00E53876">
          <w:rPr>
            <w:rStyle w:val="a7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Pr="00E53876">
        <w:rPr>
          <w:rFonts w:ascii="Times New Roman" w:hAnsi="Times New Roman" w:cs="Times New Roman"/>
          <w:sz w:val="24"/>
          <w:szCs w:val="24"/>
        </w:rPr>
        <w:t xml:space="preserve"> Единая коллекция цифровых образовательных ресурсов. Биология 5 -11 классы: программы для общеобразовательных учреждений к комплекту учебников, созданных под руководством В.Б Захарова, С.Г. Мамонтова, В.И. Сонина – М.: Дрофа, 2009.</w:t>
      </w:r>
    </w:p>
    <w:p w:rsidR="0088038F" w:rsidRDefault="0088038F" w:rsidP="0088038F">
      <w:pPr>
        <w:pStyle w:val="a3"/>
        <w:tabs>
          <w:tab w:val="left" w:pos="1134"/>
        </w:tabs>
        <w:spacing w:after="0" w:line="240" w:lineRule="auto"/>
        <w:ind w:left="0"/>
      </w:pPr>
    </w:p>
    <w:p w:rsidR="0088038F" w:rsidRDefault="0088038F" w:rsidP="0088038F">
      <w:pPr>
        <w:pStyle w:val="a3"/>
        <w:tabs>
          <w:tab w:val="left" w:pos="1134"/>
        </w:tabs>
        <w:spacing w:after="0" w:line="240" w:lineRule="auto"/>
        <w:ind w:left="0"/>
      </w:pPr>
    </w:p>
    <w:p w:rsidR="0088038F" w:rsidRDefault="0088038F"/>
    <w:sectPr w:rsidR="0088038F" w:rsidSect="00A308AB">
      <w:pgSz w:w="8419" w:h="11906" w:orient="landscape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47C90"/>
    <w:multiLevelType w:val="hybridMultilevel"/>
    <w:tmpl w:val="C8D4F6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79A3EF0"/>
    <w:multiLevelType w:val="hybridMultilevel"/>
    <w:tmpl w:val="91BC5B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3F58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bookFoldPrinting/>
  <w:characterSpacingControl w:val="doNotCompress"/>
  <w:compat/>
  <w:rsids>
    <w:rsidRoot w:val="0088038F"/>
    <w:rsid w:val="002273AF"/>
    <w:rsid w:val="0088038F"/>
    <w:rsid w:val="00A11480"/>
    <w:rsid w:val="00A308AB"/>
    <w:rsid w:val="00A83559"/>
    <w:rsid w:val="00E53876"/>
    <w:rsid w:val="00F2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8F"/>
    <w:pPr>
      <w:ind w:left="720"/>
      <w:contextualSpacing/>
    </w:pPr>
  </w:style>
  <w:style w:type="paragraph" w:styleId="2">
    <w:name w:val="Body Text 2"/>
    <w:basedOn w:val="a"/>
    <w:link w:val="20"/>
    <w:rsid w:val="008803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0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803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0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803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88038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No Spacing"/>
    <w:uiPriority w:val="1"/>
    <w:qFormat/>
    <w:rsid w:val="0088038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88038F"/>
    <w:rPr>
      <w:color w:val="0000FF"/>
      <w:u w:val="single"/>
    </w:rPr>
  </w:style>
  <w:style w:type="paragraph" w:customStyle="1" w:styleId="Style3">
    <w:name w:val="Style3"/>
    <w:basedOn w:val="a"/>
    <w:rsid w:val="0088038F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88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8F"/>
    <w:pPr>
      <w:ind w:left="720"/>
      <w:contextualSpacing/>
    </w:pPr>
  </w:style>
  <w:style w:type="paragraph" w:styleId="2">
    <w:name w:val="Body Text 2"/>
    <w:basedOn w:val="a"/>
    <w:link w:val="20"/>
    <w:rsid w:val="008803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0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803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0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803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88038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No Spacing"/>
    <w:uiPriority w:val="1"/>
    <w:qFormat/>
    <w:rsid w:val="0088038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88038F"/>
    <w:rPr>
      <w:color w:val="0000FF"/>
      <w:u w:val="single"/>
    </w:rPr>
  </w:style>
  <w:style w:type="paragraph" w:customStyle="1" w:styleId="Style3">
    <w:name w:val="Style3"/>
    <w:basedOn w:val="a"/>
    <w:rsid w:val="0088038F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88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pbu.ru/" TargetMode="External"/><Relationship Id="rId5" Type="http://schemas.openxmlformats.org/officeDocument/2006/relationships/hyperlink" Target="http://www.bio.1septembe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3944</Words>
  <Characters>22481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2022-10-11T05:58:00Z</dcterms:created>
  <dcterms:modified xsi:type="dcterms:W3CDTF">2022-10-11T06:02:00Z</dcterms:modified>
</cp:coreProperties>
</file>