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6B" w:rsidRPr="00ED59A6" w:rsidRDefault="00C35241" w:rsidP="000A78EA">
      <w:pPr>
        <w:autoSpaceDE w:val="0"/>
        <w:autoSpaceDN w:val="0"/>
        <w:adjustRightInd w:val="0"/>
        <w:spacing w:after="200"/>
        <w:rPr>
          <w:b/>
          <w:bCs/>
          <w:sz w:val="22"/>
          <w:szCs w:val="22"/>
          <w:lang w:val="ba-RU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 w:rsidR="000A78EA">
        <w:rPr>
          <w:b/>
          <w:bCs/>
          <w:sz w:val="22"/>
          <w:szCs w:val="22"/>
        </w:rPr>
        <w:t xml:space="preserve">   </w:t>
      </w:r>
      <w:r w:rsidR="00BA206B" w:rsidRPr="00ED59A6">
        <w:rPr>
          <w:b/>
          <w:bCs/>
          <w:sz w:val="22"/>
          <w:szCs w:val="22"/>
          <w:lang w:val="ba-RU"/>
        </w:rPr>
        <w:t>Пояснительная записка</w:t>
      </w:r>
    </w:p>
    <w:p w:rsidR="00BA206B" w:rsidRPr="00ED59A6" w:rsidRDefault="00BA206B" w:rsidP="00ED59A6">
      <w:pPr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Рабочая программа по </w:t>
      </w:r>
      <w:r w:rsidR="003C7676">
        <w:rPr>
          <w:sz w:val="22"/>
          <w:szCs w:val="22"/>
        </w:rPr>
        <w:t>учебному предмету «И</w:t>
      </w:r>
      <w:r w:rsidR="00B65527">
        <w:rPr>
          <w:sz w:val="22"/>
          <w:szCs w:val="22"/>
        </w:rPr>
        <w:t>стория</w:t>
      </w:r>
      <w:bookmarkStart w:id="0" w:name="_GoBack"/>
      <w:bookmarkEnd w:id="0"/>
      <w:r w:rsidR="003C7676">
        <w:rPr>
          <w:sz w:val="22"/>
          <w:szCs w:val="22"/>
        </w:rPr>
        <w:t>»</w:t>
      </w:r>
      <w:r w:rsidRPr="00ED59A6">
        <w:rPr>
          <w:sz w:val="22"/>
          <w:szCs w:val="22"/>
        </w:rPr>
        <w:t xml:space="preserve"> составлена на основании  следующих документов и материалов:</w:t>
      </w:r>
    </w:p>
    <w:p w:rsidR="00BA206B" w:rsidRPr="00ED59A6" w:rsidRDefault="00BA206B" w:rsidP="00ED59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D59A6">
        <w:rPr>
          <w:rFonts w:ascii="Times New Roman" w:hAnsi="Times New Roman"/>
        </w:rPr>
        <w:t xml:space="preserve"> Федеральный закон  «Об образовании в Российской Федерации» (статья 11, 12, 28), от 29 декабря 2012 г. N 273-ФЗ</w:t>
      </w:r>
    </w:p>
    <w:p w:rsidR="003C7676" w:rsidRPr="00544F01" w:rsidRDefault="003C7676" w:rsidP="003C7676">
      <w:pPr>
        <w:ind w:firstLine="284"/>
        <w:jc w:val="both"/>
      </w:pPr>
      <w:r>
        <w:t>Приказа Мин</w:t>
      </w:r>
      <w:r w:rsidRPr="006D0289">
        <w:t>просвещения России от 08.05.2019 г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просвещения России от 28 декабря 2018 г №345»;</w:t>
      </w:r>
    </w:p>
    <w:p w:rsidR="003C7676" w:rsidRPr="00544F01" w:rsidRDefault="003C7676" w:rsidP="003C7676">
      <w:pPr>
        <w:autoSpaceDE w:val="0"/>
        <w:jc w:val="center"/>
        <w:rPr>
          <w:color w:val="000000"/>
        </w:rPr>
      </w:pPr>
      <w:r>
        <w:t xml:space="preserve">    - Учебного плана </w:t>
      </w:r>
      <w:r w:rsidRPr="00544F01">
        <w:rPr>
          <w:color w:val="000000"/>
        </w:rPr>
        <w:t>«Переславская православная гимназия</w:t>
      </w:r>
      <w:r>
        <w:rPr>
          <w:color w:val="000000"/>
        </w:rPr>
        <w:t>»</w:t>
      </w:r>
      <w:r>
        <w:t xml:space="preserve"> на 2022-2023</w:t>
      </w:r>
      <w:r w:rsidRPr="006D0289">
        <w:t xml:space="preserve"> учебный год</w:t>
      </w:r>
    </w:p>
    <w:p w:rsidR="002B028C" w:rsidRDefault="00BA206B" w:rsidP="00BD1DC5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Рабочая программа предназначена для изучения курса «История России. Всеобщая история» в 7 классе, составлена в соответствии с положениями</w:t>
      </w:r>
      <w:r w:rsidR="002B028C">
        <w:rPr>
          <w:sz w:val="22"/>
          <w:szCs w:val="22"/>
        </w:rPr>
        <w:t>:</w:t>
      </w:r>
    </w:p>
    <w:p w:rsidR="002B028C" w:rsidRDefault="002B028C" w:rsidP="00ED59A6">
      <w:pPr>
        <w:autoSpaceDE w:val="0"/>
        <w:autoSpaceDN w:val="0"/>
        <w:adjustRightInd w:val="0"/>
        <w:spacing w:after="20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A206B" w:rsidRPr="00ED59A6">
        <w:rPr>
          <w:sz w:val="22"/>
          <w:szCs w:val="22"/>
        </w:rPr>
        <w:t xml:space="preserve"> Концепции единого учебно-методического комплекса по отечественной истории, </w:t>
      </w:r>
    </w:p>
    <w:p w:rsidR="002B028C" w:rsidRDefault="002B028C" w:rsidP="00ED59A6">
      <w:pPr>
        <w:autoSpaceDE w:val="0"/>
        <w:autoSpaceDN w:val="0"/>
        <w:adjustRightInd w:val="0"/>
        <w:spacing w:after="20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A206B" w:rsidRPr="00ED59A6">
        <w:rPr>
          <w:sz w:val="22"/>
          <w:szCs w:val="22"/>
        </w:rPr>
        <w:t xml:space="preserve">Историко-культурного стандарта, </w:t>
      </w:r>
    </w:p>
    <w:p w:rsidR="00BD1DC5" w:rsidRDefault="002B028C" w:rsidP="00BD1DC5">
      <w:pPr>
        <w:autoSpaceDE w:val="0"/>
        <w:autoSpaceDN w:val="0"/>
        <w:adjustRightInd w:val="0"/>
        <w:spacing w:after="20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A206B" w:rsidRPr="00ED59A6">
        <w:rPr>
          <w:sz w:val="22"/>
          <w:szCs w:val="22"/>
        </w:rPr>
        <w:t xml:space="preserve">Федерального государственного образовательного стандарта основного общего образования, </w:t>
      </w:r>
    </w:p>
    <w:p w:rsidR="00BD1DC5" w:rsidRPr="00BD1DC5" w:rsidRDefault="00BD1DC5" w:rsidP="00BD1DC5">
      <w:pPr>
        <w:autoSpaceDE w:val="0"/>
        <w:autoSpaceDN w:val="0"/>
        <w:adjustRightInd w:val="0"/>
        <w:spacing w:after="20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D1DC5">
        <w:rPr>
          <w:bCs/>
          <w:sz w:val="22"/>
          <w:szCs w:val="22"/>
        </w:rPr>
        <w:t>Методическое письмо</w:t>
      </w:r>
      <w:r>
        <w:rPr>
          <w:bCs/>
          <w:sz w:val="22"/>
          <w:szCs w:val="22"/>
        </w:rPr>
        <w:t xml:space="preserve"> </w:t>
      </w:r>
      <w:r w:rsidRPr="00BD1DC5">
        <w:rPr>
          <w:bCs/>
          <w:spacing w:val="-6"/>
          <w:sz w:val="22"/>
          <w:szCs w:val="22"/>
        </w:rPr>
        <w:t>о преподавании учебных предметов «История» и «Обществознание»</w:t>
      </w:r>
      <w:r w:rsidRPr="00BD1DC5">
        <w:rPr>
          <w:bCs/>
          <w:sz w:val="22"/>
          <w:szCs w:val="22"/>
        </w:rPr>
        <w:br/>
        <w:t>в</w:t>
      </w:r>
      <w:r>
        <w:rPr>
          <w:bCs/>
          <w:sz w:val="22"/>
          <w:szCs w:val="22"/>
        </w:rPr>
        <w:t xml:space="preserve"> </w:t>
      </w:r>
      <w:r w:rsidRPr="00BD1DC5">
        <w:rPr>
          <w:bCs/>
          <w:sz w:val="22"/>
          <w:szCs w:val="22"/>
        </w:rPr>
        <w:t xml:space="preserve">образовательных организациях Ярославской области </w:t>
      </w:r>
      <w:r w:rsidRPr="00BD1DC5">
        <w:rPr>
          <w:bCs/>
          <w:sz w:val="22"/>
          <w:szCs w:val="22"/>
        </w:rPr>
        <w:br/>
        <w:t>в 2022-2023 учебном году</w:t>
      </w:r>
      <w:r w:rsidRPr="00BD1DC5">
        <w:rPr>
          <w:bCs/>
          <w:sz w:val="18"/>
          <w:szCs w:val="18"/>
        </w:rPr>
        <w:t xml:space="preserve"> </w:t>
      </w:r>
    </w:p>
    <w:p w:rsidR="00173FFB" w:rsidRPr="00ED59A6" w:rsidRDefault="002B028C" w:rsidP="00BD1DC5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A206B" w:rsidRPr="00ED59A6">
        <w:rPr>
          <w:sz w:val="22"/>
          <w:szCs w:val="22"/>
        </w:rPr>
        <w:t xml:space="preserve"> Примерной программы по истории для 5-10 классов, авторской программы по Истории России к предметной линии учебников Н. М. Арсентьева, А. А. Данилова и др. под редакцией А. В. Торкунова в основной школе (6—9 классы), программы «Новая история. 7- 8 классы.» А.Я. Юдовской, Л.М. Ванюшкной.</w:t>
      </w:r>
    </w:p>
    <w:p w:rsidR="002B028C" w:rsidRDefault="00BA206B" w:rsidP="00F0375F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«История России. Всеобщая история» (7 класс). Программа предполагает использование учебников: 1.«История России. 7 класс». Н. М. Арсентьев, А. А. Данилов и др. под редакцией А. В. Торкунова. М., «Просвещение», 201</w:t>
      </w:r>
      <w:r w:rsidR="00F0375F">
        <w:rPr>
          <w:sz w:val="22"/>
          <w:szCs w:val="22"/>
        </w:rPr>
        <w:t>7</w:t>
      </w:r>
      <w:r w:rsidRPr="00ED59A6">
        <w:rPr>
          <w:sz w:val="22"/>
          <w:szCs w:val="22"/>
        </w:rPr>
        <w:t xml:space="preserve">. 2. Юдовская А.Я. Всеобщая история. История Нового времени, 1500 — 1800. </w:t>
      </w:r>
      <w:r w:rsidR="002B028C">
        <w:rPr>
          <w:sz w:val="22"/>
          <w:szCs w:val="22"/>
        </w:rPr>
        <w:t>7 класс. М., «Просвещение», 2021</w:t>
      </w:r>
    </w:p>
    <w:p w:rsidR="00BA206B" w:rsidRPr="00ED59A6" w:rsidRDefault="00BA206B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  <w:r w:rsidRPr="00ED59A6">
        <w:rPr>
          <w:b/>
          <w:bCs/>
          <w:sz w:val="22"/>
          <w:szCs w:val="22"/>
          <w:lang w:val="ba-RU"/>
        </w:rPr>
        <w:t>Общая характеристика учебного предмета</w:t>
      </w:r>
    </w:p>
    <w:p w:rsidR="00F0375F" w:rsidRDefault="00D743D9" w:rsidP="00F0375F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В курсе происходит знакомство с процессом формирования человека и человеческого общества в новый период истории с XVI в. по конец XVIII в. </w:t>
      </w:r>
    </w:p>
    <w:p w:rsidR="00173FFB" w:rsidRPr="00ED59A6" w:rsidRDefault="00D743D9" w:rsidP="00F0375F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Курс ставит своей целью формирование у учащихся целостного представления об историческом пути России, стран Европы и Америки</w:t>
      </w:r>
      <w:r w:rsidR="002B028C">
        <w:rPr>
          <w:sz w:val="22"/>
          <w:szCs w:val="22"/>
        </w:rPr>
        <w:t>, Азии и Африки</w:t>
      </w:r>
      <w:r w:rsidRPr="00ED59A6">
        <w:rPr>
          <w:sz w:val="22"/>
          <w:szCs w:val="22"/>
        </w:rPr>
        <w:t xml:space="preserve"> в период новой истории. </w:t>
      </w:r>
    </w:p>
    <w:p w:rsidR="00173FFB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При этом отбор фактологического материала осуществлялся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всеобщей истории и истории своей Родины. </w:t>
      </w:r>
    </w:p>
    <w:p w:rsidR="00173FFB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173FFB" w:rsidRPr="00ED59A6" w:rsidRDefault="00D743D9" w:rsidP="00F0375F">
      <w:pPr>
        <w:autoSpaceDE w:val="0"/>
        <w:autoSpaceDN w:val="0"/>
        <w:adjustRightInd w:val="0"/>
        <w:spacing w:after="200"/>
        <w:ind w:firstLine="708"/>
        <w:rPr>
          <w:sz w:val="22"/>
          <w:szCs w:val="22"/>
        </w:rPr>
      </w:pPr>
      <w:r w:rsidRPr="00ED59A6">
        <w:rPr>
          <w:b/>
          <w:sz w:val="22"/>
          <w:szCs w:val="22"/>
        </w:rPr>
        <w:t>Цели изучения курса «История России. Всеобщая история»</w:t>
      </w:r>
    </w:p>
    <w:p w:rsidR="00173FFB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</w:t>
      </w:r>
      <w:r w:rsidRPr="00ED59A6">
        <w:rPr>
          <w:sz w:val="22"/>
          <w:szCs w:val="22"/>
        </w:rPr>
        <w:lastRenderedPageBreak/>
        <w:t xml:space="preserve">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173FFB" w:rsidRPr="00ED59A6" w:rsidRDefault="00D743D9" w:rsidP="00F0375F">
      <w:pPr>
        <w:autoSpaceDE w:val="0"/>
        <w:autoSpaceDN w:val="0"/>
        <w:adjustRightInd w:val="0"/>
        <w:spacing w:after="200"/>
        <w:ind w:firstLine="708"/>
        <w:rPr>
          <w:sz w:val="22"/>
          <w:szCs w:val="22"/>
        </w:rPr>
      </w:pPr>
      <w:r w:rsidRPr="00ED59A6">
        <w:rPr>
          <w:b/>
          <w:sz w:val="22"/>
          <w:szCs w:val="22"/>
        </w:rPr>
        <w:t>Задачи изучения истории в основной школе</w:t>
      </w:r>
      <w:r w:rsidRPr="00ED59A6">
        <w:rPr>
          <w:sz w:val="22"/>
          <w:szCs w:val="22"/>
        </w:rPr>
        <w:t>:</w:t>
      </w:r>
    </w:p>
    <w:p w:rsidR="00173FFB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—формирование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173FFB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—овладение учащимися знаниями об основных этапах </w:t>
      </w:r>
      <w:r w:rsidR="002B028C">
        <w:rPr>
          <w:sz w:val="22"/>
          <w:szCs w:val="22"/>
        </w:rPr>
        <w:t xml:space="preserve">развития человеческого общества, </w:t>
      </w:r>
      <w:r w:rsidRPr="00ED59A6">
        <w:rPr>
          <w:sz w:val="22"/>
          <w:szCs w:val="22"/>
        </w:rPr>
        <w:t>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173FFB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—воспитание учащихся в духе патриотизма, уважения к своему Отечеству</w:t>
      </w:r>
      <w:r w:rsidR="00173FFB" w:rsidRPr="00ED59A6">
        <w:rPr>
          <w:sz w:val="22"/>
          <w:szCs w:val="22"/>
        </w:rPr>
        <w:t>;</w:t>
      </w:r>
    </w:p>
    <w:p w:rsidR="00173FFB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— многонациональному Российскому государству в соответствии с идеям</w:t>
      </w:r>
      <w:r w:rsidR="002B028C">
        <w:rPr>
          <w:sz w:val="22"/>
          <w:szCs w:val="22"/>
        </w:rPr>
        <w:t xml:space="preserve">и взаимопонимания, </w:t>
      </w:r>
      <w:r w:rsidRPr="00ED59A6">
        <w:rPr>
          <w:sz w:val="22"/>
          <w:szCs w:val="22"/>
        </w:rPr>
        <w:t xml:space="preserve"> мира между людьми и </w:t>
      </w:r>
      <w:r w:rsidR="002B028C">
        <w:rPr>
          <w:sz w:val="22"/>
          <w:szCs w:val="22"/>
        </w:rPr>
        <w:t xml:space="preserve">народами, в духе нравственных </w:t>
      </w:r>
      <w:r w:rsidRPr="00ED59A6">
        <w:rPr>
          <w:sz w:val="22"/>
          <w:szCs w:val="22"/>
        </w:rPr>
        <w:t xml:space="preserve"> ценностей современного общества; </w:t>
      </w:r>
    </w:p>
    <w:p w:rsidR="00173FFB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—развитие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173FFB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—формирование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</w:t>
      </w:r>
      <w:r w:rsidR="003A40A6">
        <w:rPr>
          <w:sz w:val="22"/>
          <w:szCs w:val="22"/>
        </w:rPr>
        <w:t>еск</w:t>
      </w:r>
      <w:r w:rsidRPr="00ED59A6">
        <w:rPr>
          <w:sz w:val="22"/>
          <w:szCs w:val="22"/>
        </w:rPr>
        <w:t xml:space="preserve">ом и многоконфессиональном обществе. </w:t>
      </w:r>
    </w:p>
    <w:p w:rsidR="00173FFB" w:rsidRPr="00ED59A6" w:rsidRDefault="00D743D9" w:rsidP="00ED59A6">
      <w:pPr>
        <w:autoSpaceDE w:val="0"/>
        <w:autoSpaceDN w:val="0"/>
        <w:adjustRightInd w:val="0"/>
        <w:spacing w:after="200"/>
        <w:jc w:val="center"/>
        <w:rPr>
          <w:sz w:val="22"/>
          <w:szCs w:val="22"/>
        </w:rPr>
      </w:pPr>
      <w:r w:rsidRPr="00ED59A6">
        <w:rPr>
          <w:b/>
          <w:sz w:val="22"/>
          <w:szCs w:val="22"/>
        </w:rPr>
        <w:t>Описание места учебного предмета</w:t>
      </w:r>
    </w:p>
    <w:p w:rsidR="00D743D9" w:rsidRPr="00ED59A6" w:rsidRDefault="00173FFB" w:rsidP="00ED59A6">
      <w:pPr>
        <w:autoSpaceDE w:val="0"/>
        <w:autoSpaceDN w:val="0"/>
        <w:adjustRightInd w:val="0"/>
        <w:spacing w:after="200"/>
        <w:jc w:val="both"/>
        <w:rPr>
          <w:b/>
          <w:bCs/>
          <w:sz w:val="22"/>
          <w:szCs w:val="22"/>
          <w:lang w:val="ba-RU"/>
        </w:rPr>
      </w:pPr>
      <w:r w:rsidRPr="00ED59A6">
        <w:rPr>
          <w:sz w:val="22"/>
          <w:szCs w:val="22"/>
        </w:rPr>
        <w:tab/>
      </w:r>
      <w:r w:rsidR="00D743D9" w:rsidRPr="00ED59A6">
        <w:rPr>
          <w:sz w:val="22"/>
          <w:szCs w:val="22"/>
        </w:rPr>
        <w:t>"История России. Всеобщая история" в учебном плане На изучение истории в 7 классе отводится 68часов. Курс «Ист</w:t>
      </w:r>
      <w:r w:rsidR="0013642A">
        <w:rPr>
          <w:sz w:val="22"/>
          <w:szCs w:val="22"/>
        </w:rPr>
        <w:t>ория России» в 7 кл. в объеме 44 ч., «Новая история» – 24</w:t>
      </w:r>
      <w:r w:rsidR="00D743D9" w:rsidRPr="00ED59A6">
        <w:rPr>
          <w:sz w:val="22"/>
          <w:szCs w:val="22"/>
        </w:rPr>
        <w:t xml:space="preserve"> ч. в соответствии с Примерной программой по истории, авторской программой по Все</w:t>
      </w:r>
      <w:r w:rsidRPr="00ED59A6">
        <w:rPr>
          <w:sz w:val="22"/>
          <w:szCs w:val="22"/>
        </w:rPr>
        <w:t>общей истории и Истории России.</w:t>
      </w:r>
    </w:p>
    <w:p w:rsidR="00BA206B" w:rsidRPr="00ED59A6" w:rsidRDefault="00BA206B" w:rsidP="00ED59A6">
      <w:pPr>
        <w:autoSpaceDE w:val="0"/>
        <w:autoSpaceDN w:val="0"/>
        <w:adjustRightInd w:val="0"/>
        <w:spacing w:after="200"/>
        <w:jc w:val="both"/>
        <w:rPr>
          <w:b/>
          <w:bCs/>
          <w:sz w:val="22"/>
          <w:szCs w:val="22"/>
          <w:lang w:val="ba-RU"/>
        </w:rPr>
      </w:pPr>
    </w:p>
    <w:p w:rsidR="00BA206B" w:rsidRPr="00ED59A6" w:rsidRDefault="00BA206B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  <w:r w:rsidRPr="00ED59A6">
        <w:rPr>
          <w:b/>
          <w:bCs/>
          <w:sz w:val="22"/>
          <w:szCs w:val="22"/>
          <w:lang w:val="ba-RU"/>
        </w:rPr>
        <w:t>Описание ценностных ориентиров содержания учебного предмета</w:t>
      </w:r>
    </w:p>
    <w:p w:rsidR="00173FFB" w:rsidRPr="00ED59A6" w:rsidRDefault="00173FFB" w:rsidP="00ED59A6">
      <w:pPr>
        <w:widowControl w:val="0"/>
        <w:ind w:firstLine="708"/>
        <w:jc w:val="both"/>
        <w:rPr>
          <w:rFonts w:eastAsia="Courier New"/>
          <w:color w:val="000000"/>
          <w:sz w:val="22"/>
          <w:szCs w:val="22"/>
        </w:rPr>
      </w:pPr>
      <w:r w:rsidRPr="00ED59A6">
        <w:rPr>
          <w:rFonts w:eastAsia="Courier New"/>
          <w:color w:val="000000"/>
          <w:sz w:val="22"/>
          <w:szCs w:val="22"/>
        </w:rPr>
        <w:t>Программа помогает усвоить б</w:t>
      </w:r>
      <w:r w:rsidRPr="00ED59A6">
        <w:rPr>
          <w:rFonts w:eastAsia="Century Schoolbook"/>
          <w:color w:val="000000"/>
          <w:sz w:val="22"/>
          <w:szCs w:val="22"/>
          <w:shd w:val="clear" w:color="auto" w:fill="FFFFFF"/>
        </w:rPr>
        <w:t>азовые национальные ценности — основные мораль</w:t>
      </w:r>
      <w:r w:rsidRPr="00ED59A6">
        <w:rPr>
          <w:rFonts w:eastAsia="Century Schoolbook"/>
          <w:color w:val="000000"/>
          <w:sz w:val="22"/>
          <w:szCs w:val="22"/>
          <w:shd w:val="clear" w:color="auto" w:fill="FFFFFF"/>
        </w:rPr>
        <w:softHyphen/>
        <w:t xml:space="preserve">ные ценности, приоритетные </w:t>
      </w:r>
      <w:r w:rsidR="0013642A">
        <w:rPr>
          <w:rFonts w:eastAsia="Century Schoolbook"/>
          <w:color w:val="000000"/>
          <w:sz w:val="22"/>
          <w:szCs w:val="22"/>
          <w:shd w:val="clear" w:color="auto" w:fill="FFFFFF"/>
        </w:rPr>
        <w:t>духовно-</w:t>
      </w:r>
      <w:r w:rsidRPr="00ED59A6">
        <w:rPr>
          <w:rFonts w:eastAsia="Century Schoolbook"/>
          <w:color w:val="000000"/>
          <w:sz w:val="22"/>
          <w:szCs w:val="22"/>
          <w:shd w:val="clear" w:color="auto" w:fill="FFFFFF"/>
        </w:rPr>
        <w:t>нравственные установки</w:t>
      </w:r>
      <w:r w:rsidR="0013642A">
        <w:rPr>
          <w:rFonts w:eastAsia="Century Schoolbook"/>
          <w:color w:val="000000"/>
          <w:sz w:val="22"/>
          <w:szCs w:val="22"/>
          <w:shd w:val="clear" w:color="auto" w:fill="FFFFFF"/>
        </w:rPr>
        <w:t xml:space="preserve"> на основе православной традиции</w:t>
      </w:r>
      <w:r w:rsidRPr="00ED59A6">
        <w:rPr>
          <w:rFonts w:eastAsia="Century Schoolbook"/>
          <w:color w:val="000000"/>
          <w:sz w:val="22"/>
          <w:szCs w:val="22"/>
          <w:shd w:val="clear" w:color="auto" w:fill="FFFFFF"/>
        </w:rPr>
        <w:t>, су</w:t>
      </w:r>
      <w:r w:rsidRPr="00ED59A6">
        <w:rPr>
          <w:rFonts w:eastAsia="Century Schoolbook"/>
          <w:color w:val="000000"/>
          <w:sz w:val="22"/>
          <w:szCs w:val="22"/>
          <w:shd w:val="clear" w:color="auto" w:fill="FFFFFF"/>
        </w:rPr>
        <w:softHyphen/>
        <w:t>ществующие в культурных, семейных, социально-истори</w:t>
      </w:r>
      <w:r w:rsidRPr="00ED59A6">
        <w:rPr>
          <w:rFonts w:eastAsia="Century Schoolbook"/>
          <w:color w:val="000000"/>
          <w:sz w:val="22"/>
          <w:szCs w:val="22"/>
          <w:shd w:val="clear" w:color="auto" w:fill="FFFFFF"/>
        </w:rPr>
        <w:softHyphen/>
        <w:t>ческих, религиозных традициях многонационального на</w:t>
      </w:r>
      <w:r w:rsidRPr="00ED59A6">
        <w:rPr>
          <w:rFonts w:eastAsia="Century Schoolbook"/>
          <w:color w:val="000000"/>
          <w:sz w:val="22"/>
          <w:szCs w:val="22"/>
          <w:shd w:val="clear" w:color="auto" w:fill="FFFFFF"/>
        </w:rPr>
        <w:softHyphen/>
        <w:t>рода РФ, передаваемые от поколения к поколению и обеспечивающие успешное развитие страны в современных условиях.</w:t>
      </w:r>
    </w:p>
    <w:p w:rsidR="00173FFB" w:rsidRPr="00ED59A6" w:rsidRDefault="00173FFB" w:rsidP="00ED59A6">
      <w:pPr>
        <w:widowControl w:val="0"/>
        <w:jc w:val="both"/>
        <w:rPr>
          <w:rFonts w:eastAsia="Courier New"/>
          <w:color w:val="000000"/>
          <w:sz w:val="22"/>
          <w:szCs w:val="22"/>
        </w:rPr>
      </w:pPr>
      <w:r w:rsidRPr="00ED59A6">
        <w:rPr>
          <w:rFonts w:eastAsia="Century Schoolbook"/>
          <w:color w:val="000000"/>
          <w:sz w:val="22"/>
          <w:szCs w:val="22"/>
          <w:shd w:val="clear" w:color="auto" w:fill="FFFFFF"/>
        </w:rPr>
        <w:t xml:space="preserve">       Духовно-нравственное развитие личности — осущест</w:t>
      </w:r>
      <w:r w:rsidRPr="00ED59A6">
        <w:rPr>
          <w:rFonts w:eastAsia="Century Schoolbook"/>
          <w:color w:val="000000"/>
          <w:sz w:val="22"/>
          <w:szCs w:val="22"/>
          <w:shd w:val="clear" w:color="auto" w:fill="FFFFFF"/>
        </w:rPr>
        <w:softHyphen/>
        <w:t>вляемое в процессе социализации последовательное расши</w:t>
      </w:r>
      <w:r w:rsidRPr="00ED59A6">
        <w:rPr>
          <w:rFonts w:eastAsia="Century Schoolbook"/>
          <w:color w:val="000000"/>
          <w:sz w:val="22"/>
          <w:szCs w:val="22"/>
          <w:shd w:val="clear" w:color="auto" w:fill="FFFFFF"/>
        </w:rPr>
        <w:softHyphen/>
        <w:t>рение и укрепление ценностно-смысловой сферы личности, формирование способности человека оценивать и созна</w:t>
      </w:r>
      <w:r w:rsidRPr="00ED59A6">
        <w:rPr>
          <w:rFonts w:eastAsia="Century Schoolbook"/>
          <w:color w:val="000000"/>
          <w:sz w:val="22"/>
          <w:szCs w:val="22"/>
          <w:shd w:val="clear" w:color="auto" w:fill="FFFFFF"/>
        </w:rPr>
        <w:softHyphen/>
        <w:t>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D743D9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b/>
          <w:bCs/>
          <w:sz w:val="22"/>
          <w:szCs w:val="22"/>
        </w:rPr>
      </w:pPr>
    </w:p>
    <w:p w:rsidR="00BA206B" w:rsidRPr="00ED59A6" w:rsidRDefault="00BA206B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  <w:r w:rsidRPr="00ED59A6">
        <w:rPr>
          <w:b/>
          <w:bCs/>
          <w:sz w:val="22"/>
          <w:szCs w:val="22"/>
          <w:lang w:val="ba-RU"/>
        </w:rPr>
        <w:t>Личностные, метапредметные и предметные результаты освоения учебного предмета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b/>
          <w:sz w:val="22"/>
          <w:szCs w:val="22"/>
        </w:rPr>
        <w:t>Личностными результатами</w:t>
      </w:r>
      <w:r w:rsidRPr="00ED59A6">
        <w:rPr>
          <w:sz w:val="22"/>
          <w:szCs w:val="22"/>
        </w:rPr>
        <w:t xml:space="preserve"> изучения отечественной истории являются: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уважение и принятие культурного многообразия народов России и мира, понимание важной роли взаимодействия народов;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изложение своей точки зрения, её аргументация (в соответствии с возрастными возможностями);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следование этическим нормам и правилам ведения диалога;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формулирование ценностных суждений и/или своей позиции по изучаемой проблеме; </w:t>
      </w:r>
    </w:p>
    <w:p w:rsidR="0013642A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проявление доброжелательности и эмоционально-нравственной отзывчивости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обсуждение и оценивание собственных достижений, а также достижений других обучающихся (под руководством педагога);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навыки конструктивного взаимодействия в социальном общении.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В ряду </w:t>
      </w:r>
      <w:r w:rsidRPr="00ED59A6">
        <w:rPr>
          <w:b/>
          <w:sz w:val="22"/>
          <w:szCs w:val="22"/>
        </w:rPr>
        <w:t>метапредметных результатов</w:t>
      </w:r>
      <w:r w:rsidRPr="00ED59A6">
        <w:rPr>
          <w:sz w:val="22"/>
          <w:szCs w:val="22"/>
        </w:rPr>
        <w:t xml:space="preserve"> изучения истории можно отметить следующие умения: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осуществлять постановку учебной задачи (при поддержке учителя);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использовать ранее изученный материал для решения познавательных задач;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логически строить рассуждение, выстраивать ответ в соответствии с заданием, целью (сжато, полно, выборочно);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применять начальные исследовательские умения при решении поисковых задач;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• использовать ИКТ-технологии для обработки, передачи, систематизации и презентации информации;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b/>
          <w:sz w:val="22"/>
          <w:szCs w:val="22"/>
        </w:rPr>
        <w:t>Предметные результаты</w:t>
      </w:r>
      <w:r w:rsidRPr="00ED59A6">
        <w:rPr>
          <w:sz w:val="22"/>
          <w:szCs w:val="22"/>
        </w:rPr>
        <w:t xml:space="preserve"> изучения истории включают: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локализовать во времени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анализировать информацию из различных источников по отечественной и Всеобщей истории Нового времени;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составлять описание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• раскрывать характерные, существенные черты: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• сопоставлять развитие России и других стран в период Нового времени, сравнивать исторические ситуации и события;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. </w:t>
      </w:r>
    </w:p>
    <w:p w:rsidR="00D743D9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b/>
          <w:bCs/>
          <w:sz w:val="22"/>
          <w:szCs w:val="22"/>
          <w:lang w:val="ba-RU"/>
        </w:rPr>
      </w:pPr>
      <w:r w:rsidRPr="00ED59A6">
        <w:rPr>
          <w:sz w:val="22"/>
          <w:szCs w:val="22"/>
        </w:rPr>
        <w:t>• сравнивать развитие России и других стран в Новое время, объяснять, в чем заключались общие черты и особенности; • 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582C59" w:rsidRDefault="00582C59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BA206B" w:rsidRPr="00ED59A6" w:rsidRDefault="00BA206B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  <w:r w:rsidRPr="00ED59A6">
        <w:rPr>
          <w:b/>
          <w:bCs/>
          <w:sz w:val="22"/>
          <w:szCs w:val="22"/>
          <w:lang w:val="ba-RU"/>
        </w:rPr>
        <w:t>Содержание учебного предмета</w:t>
      </w:r>
    </w:p>
    <w:p w:rsidR="00D869D2" w:rsidRPr="00F0375F" w:rsidRDefault="00D743D9" w:rsidP="00ED59A6">
      <w:pPr>
        <w:autoSpaceDE w:val="0"/>
        <w:autoSpaceDN w:val="0"/>
        <w:adjustRightInd w:val="0"/>
        <w:spacing w:after="200"/>
        <w:jc w:val="both"/>
        <w:rPr>
          <w:b/>
          <w:sz w:val="22"/>
          <w:szCs w:val="22"/>
        </w:rPr>
      </w:pPr>
      <w:r w:rsidRPr="00F0375F">
        <w:rPr>
          <w:b/>
          <w:sz w:val="22"/>
          <w:szCs w:val="22"/>
        </w:rPr>
        <w:t>НОВАЯ ИСТОРИ</w:t>
      </w:r>
      <w:r w:rsidR="004B254A">
        <w:rPr>
          <w:b/>
          <w:sz w:val="22"/>
          <w:szCs w:val="22"/>
        </w:rPr>
        <w:t>Я. КОНЕЦ XV—XVIII в. 7 класс (24</w:t>
      </w:r>
      <w:r w:rsidRPr="00F0375F">
        <w:rPr>
          <w:b/>
          <w:sz w:val="22"/>
          <w:szCs w:val="22"/>
        </w:rPr>
        <w:t xml:space="preserve">ч.) </w:t>
      </w:r>
    </w:p>
    <w:p w:rsidR="00D869D2" w:rsidRPr="00582C59" w:rsidRDefault="00D743D9" w:rsidP="00ED59A6">
      <w:pPr>
        <w:autoSpaceDE w:val="0"/>
        <w:autoSpaceDN w:val="0"/>
        <w:adjustRightInd w:val="0"/>
        <w:spacing w:after="200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 xml:space="preserve">Введение (1ч)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Что изучает новая история. Понятие «Новое время». Хронологические границы и этапы Нового времени. Человек Нового времени, его </w:t>
      </w:r>
      <w:r w:rsidR="0013642A">
        <w:rPr>
          <w:sz w:val="22"/>
          <w:szCs w:val="22"/>
        </w:rPr>
        <w:t>отличия.</w:t>
      </w:r>
      <w:r w:rsidRPr="00ED59A6">
        <w:rPr>
          <w:sz w:val="22"/>
          <w:szCs w:val="22"/>
        </w:rPr>
        <w:t xml:space="preserve">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F0375F">
        <w:rPr>
          <w:b/>
          <w:sz w:val="22"/>
          <w:szCs w:val="22"/>
        </w:rPr>
        <w:t>ТЕМА I. ЕВРОПА И МИ</w:t>
      </w:r>
      <w:r w:rsidR="004B254A">
        <w:rPr>
          <w:b/>
          <w:sz w:val="22"/>
          <w:szCs w:val="22"/>
        </w:rPr>
        <w:t>Р В НАЧАЛЕ НОВОГО ВРЕМЕНИ ( 14</w:t>
      </w:r>
      <w:r w:rsidRPr="00F0375F">
        <w:rPr>
          <w:b/>
          <w:sz w:val="22"/>
          <w:szCs w:val="22"/>
        </w:rPr>
        <w:t>ч)</w:t>
      </w:r>
      <w:r w:rsidRPr="00ED59A6">
        <w:rPr>
          <w:sz w:val="22"/>
          <w:szCs w:val="22"/>
        </w:rPr>
        <w:t xml:space="preserve"> . </w:t>
      </w:r>
    </w:p>
    <w:p w:rsidR="00D869D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Эпоха Великих Географических открытий </w:t>
      </w:r>
    </w:p>
    <w:p w:rsidR="00D869D2" w:rsidRPr="00ED59A6" w:rsidRDefault="00D743D9" w:rsidP="00F0375F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Новые изобретения и усовершенствования. Источники энергии. Книгопечатание. Новое в военном деле и судостроении. Географические п</w:t>
      </w:r>
      <w:r w:rsidR="0013642A">
        <w:rPr>
          <w:sz w:val="22"/>
          <w:szCs w:val="22"/>
        </w:rPr>
        <w:t>редставления.</w:t>
      </w:r>
      <w:r w:rsidRPr="00ED59A6">
        <w:rPr>
          <w:sz w:val="22"/>
          <w:szCs w:val="22"/>
        </w:rPr>
        <w:t xml:space="preserve"> Вокруг Африки в Индию. Путешествия Христофора Колумба. Открытие нового мат</w:t>
      </w:r>
      <w:r w:rsidR="0013642A">
        <w:rPr>
          <w:sz w:val="22"/>
          <w:szCs w:val="22"/>
        </w:rPr>
        <w:t>ерика.</w:t>
      </w:r>
      <w:r w:rsidRPr="00ED59A6">
        <w:rPr>
          <w:sz w:val="22"/>
          <w:szCs w:val="22"/>
        </w:rPr>
        <w:t xml:space="preserve"> Первое кругосветное путешествие.</w:t>
      </w:r>
      <w:r w:rsidR="00D00D11">
        <w:rPr>
          <w:sz w:val="22"/>
          <w:szCs w:val="22"/>
        </w:rPr>
        <w:t xml:space="preserve"> </w:t>
      </w:r>
      <w:r w:rsidRPr="00ED59A6">
        <w:rPr>
          <w:sz w:val="22"/>
          <w:szCs w:val="22"/>
        </w:rPr>
        <w:t>Западно</w:t>
      </w:r>
      <w:r w:rsidR="0013642A">
        <w:rPr>
          <w:sz w:val="22"/>
          <w:szCs w:val="22"/>
        </w:rPr>
        <w:t>-</w:t>
      </w:r>
      <w:r w:rsidRPr="00ED59A6">
        <w:rPr>
          <w:sz w:val="22"/>
          <w:szCs w:val="22"/>
        </w:rPr>
        <w:t>европейская колонизация новых земель</w:t>
      </w:r>
      <w:r w:rsidR="00D00D11">
        <w:rPr>
          <w:sz w:val="22"/>
          <w:szCs w:val="22"/>
        </w:rPr>
        <w:t xml:space="preserve">. </w:t>
      </w:r>
      <w:r w:rsidRPr="00ED59A6">
        <w:rPr>
          <w:sz w:val="22"/>
          <w:szCs w:val="22"/>
        </w:rPr>
        <w:t xml:space="preserve">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:rsidR="00D00D11" w:rsidRDefault="00D743D9" w:rsidP="00582C59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Европа: от Средневековья к Новому времени</w:t>
      </w:r>
      <w:r w:rsidR="00F0375F">
        <w:rPr>
          <w:sz w:val="22"/>
          <w:szCs w:val="22"/>
        </w:rPr>
        <w:t xml:space="preserve">. </w:t>
      </w:r>
      <w:r w:rsidRPr="00ED59A6">
        <w:rPr>
          <w:sz w:val="22"/>
          <w:szCs w:val="22"/>
        </w:rPr>
        <w:t>Усиление королевской власти. Понятие «абсолютизм». «Монарх — помазанник Божий». Создание национальных государств и национальной церкви</w:t>
      </w:r>
      <w:r w:rsidR="00D00D11">
        <w:rPr>
          <w:sz w:val="22"/>
          <w:szCs w:val="22"/>
        </w:rPr>
        <w:t xml:space="preserve"> </w:t>
      </w:r>
    </w:p>
    <w:p w:rsidR="00D00D11" w:rsidRDefault="00D743D9" w:rsidP="00582C59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Социальные слои европейского общества, их отличительные черты. Буржуазия эпохи раннего Нового времени. Новое </w:t>
      </w:r>
      <w:r w:rsidR="00D00D11">
        <w:rPr>
          <w:sz w:val="22"/>
          <w:szCs w:val="22"/>
        </w:rPr>
        <w:t>дворянство. Крестьянская Европа</w:t>
      </w:r>
      <w:r w:rsidRPr="00ED59A6">
        <w:rPr>
          <w:sz w:val="22"/>
          <w:szCs w:val="22"/>
        </w:rPr>
        <w:t xml:space="preserve">. Европейский город Нового времени, его роль в культурной жизни общества. </w:t>
      </w:r>
    </w:p>
    <w:p w:rsidR="00D00D11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Художественная культура и наука Европы эпохи Возрождения От Средневековья к Возрождению. Эпоха Возрождения и ее характерные черты. Рождение гуманизма</w:t>
      </w:r>
    </w:p>
    <w:p w:rsidR="00D00D11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 искусство Северного Возрождения.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Фрэнсис Бэкон и Рене Декарт — основоположники философии Нового времени. Учение Джона Локка о «естественных» правах человека и разделении властей. </w:t>
      </w:r>
    </w:p>
    <w:p w:rsidR="00D00D11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Реформация и контрреформация в Европе Реформация — борьба за переустройство церкви. Причины Реформации и ее распространение в Европе Крестьянская война в Германии: причины, основные события, значение. Учение и церковь Жана Кальвина. Борьба католической церкви против Реформации</w:t>
      </w:r>
      <w:r w:rsidR="00D00D11">
        <w:rPr>
          <w:sz w:val="22"/>
          <w:szCs w:val="22"/>
        </w:rPr>
        <w:t xml:space="preserve">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Королевская власть и Реформация в Англии. Генрих VIII — «религиозный реформатор». Англиканская церковь. </w:t>
      </w:r>
      <w:r w:rsidR="00D00D11">
        <w:rPr>
          <w:sz w:val="22"/>
          <w:szCs w:val="22"/>
        </w:rPr>
        <w:t xml:space="preserve"> </w:t>
      </w:r>
      <w:r w:rsidRPr="00ED59A6">
        <w:rPr>
          <w:sz w:val="22"/>
          <w:szCs w:val="22"/>
        </w:rPr>
        <w:t xml:space="preserve">Борьба между католиками и гугенотами. Варфоломеевская ночь. Война трех Генрихов. Генрих IV—король, спасший Францию». Нантский эдикт. </w:t>
      </w:r>
    </w:p>
    <w:p w:rsidR="00FC3FC8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Ранние буржуазные революции. </w:t>
      </w:r>
    </w:p>
    <w:p w:rsidR="00D00D11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Нидерландская революция и рождение свободной Республики Голландии.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Революция в Англии. Установление парламентской монархии. Англия в первой половине XVII в «Славная революция» 1688 г. и рождение парламентской монархии. Права личности и парламентская система в Англии — создание условий для развития индустриального общества. </w:t>
      </w:r>
    </w:p>
    <w:p w:rsidR="00FC3FC8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Международные отношения. Причины международных конфликтов в XVI — XVIII вв. </w:t>
      </w:r>
    </w:p>
    <w:p w:rsidR="00D00D11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Тридцатилетняя война — первая общеевропейская война. Причины и начало войны.. Окончание войны и ее итоги. Условия и значение Вестфальского мира. Последствия войны для европейского населения</w:t>
      </w:r>
    </w:p>
    <w:p w:rsidR="00FC3FC8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Война за испанское наследство — война за династические интересы и за владение колониями. Семилетняя война, ее участники и значение. Последствия европейских войн для дальнейшего развития международных отношений. </w:t>
      </w:r>
    </w:p>
    <w:p w:rsidR="00D00D11" w:rsidRPr="00ED59A6" w:rsidRDefault="00D00D11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</w:p>
    <w:p w:rsidR="00FC3FC8" w:rsidRPr="00582C59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>II. ТЕМА ЭПОХА ПРОСВЕЩ</w:t>
      </w:r>
      <w:r w:rsidR="004B254A">
        <w:rPr>
          <w:b/>
          <w:sz w:val="22"/>
          <w:szCs w:val="22"/>
        </w:rPr>
        <w:t>ЕНИЯ. ВРЕМЯ ПРЕОБРАЗОВАНИЙ (6</w:t>
      </w:r>
      <w:r w:rsidRPr="00582C59">
        <w:rPr>
          <w:b/>
          <w:sz w:val="22"/>
          <w:szCs w:val="22"/>
        </w:rPr>
        <w:t xml:space="preserve"> ч)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Западноевропейская культура XVIII в. Просветители XVIII в.— наследники гуманистов эпохи Возрождения. Идеи Просвещения как мировоззрение развивающейся буржуазии. Влияние просветителей на процесс формирования правового государства и гражданского общества в Европе и Северной Америке. </w:t>
      </w:r>
    </w:p>
    <w:p w:rsidR="00FC3FC8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Художественная культура Европы эпохи Просвещения. Образ человека индустриального обще</w:t>
      </w:r>
      <w:r w:rsidR="004B254A">
        <w:rPr>
          <w:sz w:val="22"/>
          <w:szCs w:val="22"/>
        </w:rPr>
        <w:t xml:space="preserve">ства. </w:t>
      </w:r>
      <w:r w:rsidRPr="00ED59A6">
        <w:rPr>
          <w:sz w:val="22"/>
          <w:szCs w:val="22"/>
        </w:rPr>
        <w:t>Гуманистические ценности эпохи Просвеще</w:t>
      </w:r>
      <w:r w:rsidR="004B254A">
        <w:rPr>
          <w:sz w:val="22"/>
          <w:szCs w:val="22"/>
        </w:rPr>
        <w:t xml:space="preserve">ния и их отражение в творчестве писателей </w:t>
      </w:r>
      <w:r w:rsidRPr="00ED59A6">
        <w:rPr>
          <w:sz w:val="22"/>
          <w:szCs w:val="22"/>
        </w:rPr>
        <w:t>Особенности развития музыкального искусства</w:t>
      </w:r>
      <w:r w:rsidR="004B254A">
        <w:rPr>
          <w:sz w:val="22"/>
          <w:szCs w:val="22"/>
        </w:rPr>
        <w:t xml:space="preserve"> XVIII в </w:t>
      </w:r>
      <w:r w:rsidRPr="00ED59A6">
        <w:rPr>
          <w:sz w:val="22"/>
          <w:szCs w:val="22"/>
        </w:rPr>
        <w:t xml:space="preserve"> 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 </w:t>
      </w:r>
    </w:p>
    <w:p w:rsidR="00FC3FC8" w:rsidRPr="00ED59A6" w:rsidRDefault="00582C5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Промышленный переворот в Англии. </w:t>
      </w:r>
      <w:r w:rsidR="00D743D9" w:rsidRPr="00ED59A6">
        <w:rPr>
          <w:sz w:val="22"/>
          <w:szCs w:val="22"/>
        </w:rPr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</w:t>
      </w:r>
      <w:r w:rsidR="004B254A">
        <w:rPr>
          <w:sz w:val="22"/>
          <w:szCs w:val="22"/>
        </w:rPr>
        <w:t xml:space="preserve">ости. </w:t>
      </w:r>
      <w:r w:rsidR="00D743D9" w:rsidRPr="00ED59A6">
        <w:rPr>
          <w:sz w:val="22"/>
          <w:szCs w:val="22"/>
        </w:rPr>
        <w:t xml:space="preserve">Движения протеста (луддизм). Цена технического прогресса.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Североамериканские колонии в борьбе за независимость. Образов</w:t>
      </w:r>
      <w:r w:rsidR="00582C59">
        <w:rPr>
          <w:sz w:val="22"/>
          <w:szCs w:val="22"/>
        </w:rPr>
        <w:t xml:space="preserve">ание Соединенных Штатов Америки. </w:t>
      </w:r>
      <w:r w:rsidRPr="00ED59A6">
        <w:rPr>
          <w:sz w:val="22"/>
          <w:szCs w:val="22"/>
        </w:rPr>
        <w:t>Первые колонии в Северной Америке. Политическое устройство и</w:t>
      </w:r>
      <w:r w:rsidR="004B254A">
        <w:rPr>
          <w:sz w:val="22"/>
          <w:szCs w:val="22"/>
        </w:rPr>
        <w:t xml:space="preserve"> экономическое развитие колоний</w:t>
      </w:r>
      <w:r w:rsidRPr="00ED59A6">
        <w:rPr>
          <w:sz w:val="22"/>
          <w:szCs w:val="22"/>
        </w:rPr>
        <w:t>. Причины войны североамериканских кол</w:t>
      </w:r>
      <w:r w:rsidR="004B254A">
        <w:rPr>
          <w:sz w:val="22"/>
          <w:szCs w:val="22"/>
        </w:rPr>
        <w:t xml:space="preserve">оний за независимость. </w:t>
      </w:r>
      <w:r w:rsidRPr="00ED59A6">
        <w:rPr>
          <w:sz w:val="22"/>
          <w:szCs w:val="22"/>
        </w:rPr>
        <w:t>Декларация независимости. Образование США. Конституция США 1787 г. Политическая система С</w:t>
      </w:r>
      <w:r w:rsidR="004B254A">
        <w:rPr>
          <w:sz w:val="22"/>
          <w:szCs w:val="22"/>
        </w:rPr>
        <w:t xml:space="preserve">ША. Билль о правах. </w:t>
      </w:r>
      <w:r w:rsidRPr="00ED59A6">
        <w:rPr>
          <w:sz w:val="22"/>
          <w:szCs w:val="22"/>
        </w:rPr>
        <w:t xml:space="preserve">Историческое значение образования Соединенных Штатов Америки.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Великая францу</w:t>
      </w:r>
      <w:r w:rsidR="004B254A">
        <w:rPr>
          <w:sz w:val="22"/>
          <w:szCs w:val="22"/>
        </w:rPr>
        <w:t xml:space="preserve">зская революция XVIII в. </w:t>
      </w:r>
      <w:r w:rsidRPr="00ED59A6">
        <w:rPr>
          <w:sz w:val="22"/>
          <w:szCs w:val="22"/>
        </w:rPr>
        <w:t xml:space="preserve"> Созыв Генеральных Штатов. Мирабо — выразитель взглядов третьег</w:t>
      </w:r>
      <w:r w:rsidR="004B254A">
        <w:rPr>
          <w:sz w:val="22"/>
          <w:szCs w:val="22"/>
        </w:rPr>
        <w:t xml:space="preserve">о сословия. </w:t>
      </w:r>
      <w:r w:rsidRPr="00ED59A6">
        <w:rPr>
          <w:sz w:val="22"/>
          <w:szCs w:val="22"/>
        </w:rPr>
        <w:t xml:space="preserve"> </w:t>
      </w:r>
      <w:r w:rsidR="00576042" w:rsidRPr="00ED59A6">
        <w:rPr>
          <w:sz w:val="22"/>
          <w:szCs w:val="22"/>
        </w:rPr>
        <w:t>Декларация п</w:t>
      </w:r>
      <w:r w:rsidRPr="00ED59A6">
        <w:rPr>
          <w:sz w:val="22"/>
          <w:szCs w:val="22"/>
        </w:rPr>
        <w:t>рав человека и гражданина. Конституция 1791 г. Начало революционных войн. Свержение монар</w:t>
      </w:r>
      <w:r w:rsidR="004B254A">
        <w:rPr>
          <w:sz w:val="22"/>
          <w:szCs w:val="22"/>
        </w:rPr>
        <w:t xml:space="preserve">хии. Провозглашение республики. </w:t>
      </w:r>
      <w:r w:rsidRPr="00ED59A6">
        <w:rPr>
          <w:sz w:val="22"/>
          <w:szCs w:val="22"/>
        </w:rPr>
        <w:t>Контрреволюционные мятежи. Якобинска</w:t>
      </w:r>
      <w:r w:rsidR="004B254A">
        <w:rPr>
          <w:sz w:val="22"/>
          <w:szCs w:val="22"/>
        </w:rPr>
        <w:t xml:space="preserve">я диктатура </w:t>
      </w:r>
      <w:r w:rsidRPr="00ED59A6">
        <w:rPr>
          <w:sz w:val="22"/>
          <w:szCs w:val="22"/>
        </w:rPr>
        <w:t>Термидорианский переворот. Войны Ди</w:t>
      </w:r>
      <w:r w:rsidR="004B254A">
        <w:rPr>
          <w:sz w:val="22"/>
          <w:szCs w:val="22"/>
        </w:rPr>
        <w:t>ректории.</w:t>
      </w:r>
      <w:r w:rsidRPr="00ED59A6">
        <w:rPr>
          <w:sz w:val="22"/>
          <w:szCs w:val="22"/>
        </w:rPr>
        <w:t xml:space="preserve"> Военные успехи Франции. Государственный переворот 18 брюмера 1799 г. и установление консульства. </w:t>
      </w:r>
    </w:p>
    <w:p w:rsidR="00576042" w:rsidRPr="00582C59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 xml:space="preserve">ТЕМА 111. ТРАДИЦИОННЫЕ ОБЩЕСТВА В РАННЕЕ НОВОЕ ВРЕМЯ (3 ч)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Колониальный период в Латинской Амер</w:t>
      </w:r>
      <w:r w:rsidR="004B254A">
        <w:rPr>
          <w:sz w:val="22"/>
          <w:szCs w:val="22"/>
        </w:rPr>
        <w:t xml:space="preserve">ике. </w:t>
      </w:r>
      <w:r w:rsidRPr="00ED59A6">
        <w:rPr>
          <w:sz w:val="22"/>
          <w:szCs w:val="22"/>
        </w:rPr>
        <w:t xml:space="preserve"> Создание колониальной</w:t>
      </w:r>
      <w:r w:rsidR="004B254A">
        <w:rPr>
          <w:sz w:val="22"/>
          <w:szCs w:val="22"/>
        </w:rPr>
        <w:t xml:space="preserve"> системы управления. </w:t>
      </w:r>
      <w:r w:rsidRPr="00ED59A6">
        <w:rPr>
          <w:sz w:val="22"/>
          <w:szCs w:val="22"/>
        </w:rPr>
        <w:t>Латиноамериканское общество: жизнь и быт различных сл</w:t>
      </w:r>
      <w:r w:rsidR="004B254A">
        <w:rPr>
          <w:sz w:val="22"/>
          <w:szCs w:val="22"/>
        </w:rPr>
        <w:t>оев населения.</w:t>
      </w:r>
      <w:r w:rsidRPr="00ED59A6">
        <w:rPr>
          <w:sz w:val="22"/>
          <w:szCs w:val="22"/>
        </w:rPr>
        <w:t xml:space="preserve">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Традиционные общества Востока. Начало европейской колонизации Основные черты традиционн</w:t>
      </w:r>
      <w:r w:rsidR="004B254A">
        <w:rPr>
          <w:sz w:val="22"/>
          <w:szCs w:val="22"/>
        </w:rPr>
        <w:t xml:space="preserve">ого общества. </w:t>
      </w:r>
      <w:r w:rsidRPr="00ED59A6">
        <w:rPr>
          <w:sz w:val="22"/>
          <w:szCs w:val="22"/>
        </w:rPr>
        <w:t xml:space="preserve"> Религии Востока: конфуцианство, буддизм, индуизм, синтоизм. Кризис и распад империи Великих Моголов в Индии. Созд</w:t>
      </w:r>
      <w:r w:rsidR="004B254A">
        <w:rPr>
          <w:sz w:val="22"/>
          <w:szCs w:val="22"/>
        </w:rPr>
        <w:t>ание империи Великих Моголов.</w:t>
      </w:r>
      <w:r w:rsidRPr="00ED59A6">
        <w:rPr>
          <w:sz w:val="22"/>
          <w:szCs w:val="22"/>
        </w:rPr>
        <w:t xml:space="preserve">. Причины распада империи. </w:t>
      </w:r>
    </w:p>
    <w:p w:rsidR="00576042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Борьба Португалии, Ф</w:t>
      </w:r>
      <w:r w:rsidR="004B254A">
        <w:rPr>
          <w:sz w:val="22"/>
          <w:szCs w:val="22"/>
        </w:rPr>
        <w:t xml:space="preserve">ранции и Англии за Индию. </w:t>
      </w:r>
      <w:r w:rsidRPr="00ED59A6">
        <w:rPr>
          <w:sz w:val="22"/>
          <w:szCs w:val="22"/>
        </w:rPr>
        <w:t xml:space="preserve"> Китая. Общественное устройство Цинской империи. «Закрытие» Китая. Русско-китайские отношения. Нерчинский договор 1689 г. Китай и Европа: политическая отстраненность и культурное влияние. </w:t>
      </w:r>
    </w:p>
    <w:p w:rsidR="00576042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Япония в эпоху правления династии Токугавы. Правление сёгунов. Сословный характе</w:t>
      </w:r>
      <w:r w:rsidR="004B254A">
        <w:rPr>
          <w:sz w:val="22"/>
          <w:szCs w:val="22"/>
        </w:rPr>
        <w:t xml:space="preserve">р общества. </w:t>
      </w:r>
      <w:r w:rsidRPr="00ED59A6">
        <w:rPr>
          <w:sz w:val="22"/>
          <w:szCs w:val="22"/>
        </w:rPr>
        <w:t xml:space="preserve"> «Закрытие» Японии. </w:t>
      </w:r>
    </w:p>
    <w:p w:rsidR="00B622D6" w:rsidRPr="00582C59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>ИСТОРИЯ РОССИИ 7 класс</w:t>
      </w:r>
    </w:p>
    <w:p w:rsidR="00B622D6" w:rsidRPr="00582C59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 xml:space="preserve">Россия в XVI </w:t>
      </w:r>
      <w:r w:rsidR="004B254A">
        <w:rPr>
          <w:b/>
          <w:sz w:val="22"/>
          <w:szCs w:val="22"/>
        </w:rPr>
        <w:t>в.(2</w:t>
      </w:r>
      <w:r w:rsidR="00BA13EF">
        <w:rPr>
          <w:b/>
          <w:sz w:val="22"/>
          <w:szCs w:val="22"/>
        </w:rPr>
        <w:t>0</w:t>
      </w:r>
      <w:r w:rsidRPr="00582C59">
        <w:rPr>
          <w:b/>
          <w:sz w:val="22"/>
          <w:szCs w:val="22"/>
        </w:rPr>
        <w:t xml:space="preserve">ч)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Мир после Великих географических</w:t>
      </w:r>
      <w:r w:rsidR="004B254A">
        <w:rPr>
          <w:sz w:val="22"/>
          <w:szCs w:val="22"/>
        </w:rPr>
        <w:t xml:space="preserve"> открытий. </w:t>
      </w:r>
      <w:r w:rsidRPr="00ED59A6">
        <w:rPr>
          <w:sz w:val="22"/>
          <w:szCs w:val="22"/>
        </w:rPr>
        <w:t xml:space="preserve">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Принятие Иваном IV царского титула. Реформы середины XVI в. Избранная рада. Появление З</w:t>
      </w:r>
      <w:r w:rsidR="004B254A">
        <w:rPr>
          <w:sz w:val="22"/>
          <w:szCs w:val="22"/>
        </w:rPr>
        <w:t xml:space="preserve">емских соборов. Судебник 1550 г. «Стоглав». </w:t>
      </w:r>
      <w:r w:rsidRPr="00ED59A6">
        <w:rPr>
          <w:sz w:val="22"/>
          <w:szCs w:val="22"/>
        </w:rPr>
        <w:t xml:space="preserve"> Опр</w:t>
      </w:r>
      <w:r w:rsidR="00BA13EF">
        <w:rPr>
          <w:sz w:val="22"/>
          <w:szCs w:val="22"/>
        </w:rPr>
        <w:t>ичнина</w:t>
      </w:r>
      <w:r w:rsidRPr="00ED59A6">
        <w:rPr>
          <w:sz w:val="22"/>
          <w:szCs w:val="22"/>
        </w:rPr>
        <w:t xml:space="preserve">. Противоречивость фигуры Ивана Грозного и проводимых им преобразований. Экономическое развитие единого государства.  Начало закрепощения крестьянства. Перемены в социальной структуре российского общества в XVI в.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Внешняя политика России в XVI в. Присоединение Казанского и Астраханского ханств,</w:t>
      </w:r>
      <w:r w:rsidR="00BA13EF">
        <w:rPr>
          <w:sz w:val="22"/>
          <w:szCs w:val="22"/>
        </w:rPr>
        <w:t xml:space="preserve"> </w:t>
      </w:r>
      <w:r w:rsidRPr="00ED59A6">
        <w:rPr>
          <w:sz w:val="22"/>
          <w:szCs w:val="22"/>
        </w:rPr>
        <w:t>З</w:t>
      </w:r>
      <w:r w:rsidR="00BA13EF">
        <w:rPr>
          <w:sz w:val="22"/>
          <w:szCs w:val="22"/>
        </w:rPr>
        <w:t xml:space="preserve">ападной Сибири. </w:t>
      </w:r>
      <w:r w:rsidRPr="00ED59A6">
        <w:rPr>
          <w:sz w:val="22"/>
          <w:szCs w:val="22"/>
        </w:rPr>
        <w:t>Многообразие системы управления мног</w:t>
      </w:r>
      <w:r w:rsidR="00BA13EF">
        <w:rPr>
          <w:sz w:val="22"/>
          <w:szCs w:val="22"/>
        </w:rPr>
        <w:t>онациональным государство</w:t>
      </w:r>
      <w:r w:rsidRPr="00ED59A6">
        <w:rPr>
          <w:sz w:val="22"/>
          <w:szCs w:val="22"/>
        </w:rPr>
        <w:t xml:space="preserve"> Начало освоения Урала и Сибири. Войны с Крымским ханством. Ливонская война. Полиэтнический характер населения Московского царства. </w:t>
      </w:r>
    </w:p>
    <w:p w:rsidR="00B622D6" w:rsidRPr="00ED59A6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Православие как основа государственной идеологии. Теория «Москва — Третий Рим».Учреждение патриаршеств</w:t>
      </w:r>
      <w:r w:rsidR="00BA13EF">
        <w:rPr>
          <w:sz w:val="22"/>
          <w:szCs w:val="22"/>
        </w:rPr>
        <w:t xml:space="preserve">а. </w:t>
      </w:r>
      <w:r w:rsidRPr="00ED59A6">
        <w:rPr>
          <w:sz w:val="22"/>
          <w:szCs w:val="22"/>
        </w:rPr>
        <w:t xml:space="preserve">Россия в системе европейских международных отношений в XVI в.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Культурное пространство</w:t>
      </w:r>
      <w:r w:rsidR="00582C59">
        <w:rPr>
          <w:sz w:val="22"/>
          <w:szCs w:val="22"/>
        </w:rPr>
        <w:t xml:space="preserve">. </w:t>
      </w:r>
      <w:r w:rsidRPr="00ED59A6">
        <w:rPr>
          <w:sz w:val="22"/>
          <w:szCs w:val="22"/>
        </w:rPr>
        <w:t xml:space="preserve">Культура народов России в XVI в. Повседневная жизнь в центре и на окраинах страны, в городах и сельской местности. Быт основных сословий. </w:t>
      </w:r>
    </w:p>
    <w:p w:rsidR="00B622D6" w:rsidRPr="00582C59" w:rsidRDefault="00ED59A6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582C59">
        <w:rPr>
          <w:b/>
          <w:sz w:val="22"/>
          <w:szCs w:val="22"/>
        </w:rPr>
        <w:t>Р</w:t>
      </w:r>
      <w:r w:rsidR="004B254A">
        <w:rPr>
          <w:b/>
          <w:sz w:val="22"/>
          <w:szCs w:val="22"/>
        </w:rPr>
        <w:t>оссия в XVII в.(2</w:t>
      </w:r>
      <w:r w:rsidR="00BA13EF">
        <w:rPr>
          <w:b/>
          <w:sz w:val="22"/>
          <w:szCs w:val="22"/>
        </w:rPr>
        <w:t>0</w:t>
      </w:r>
      <w:r w:rsidR="00D743D9" w:rsidRPr="00582C59">
        <w:rPr>
          <w:b/>
          <w:sz w:val="22"/>
          <w:szCs w:val="22"/>
        </w:rPr>
        <w:t xml:space="preserve">ч)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Россия и Европа в начале XVII в. Смутное время, дискуссия о его причинах. Пресечение царской ди</w:t>
      </w:r>
      <w:r w:rsidR="00BA13EF">
        <w:rPr>
          <w:sz w:val="22"/>
          <w:szCs w:val="22"/>
        </w:rPr>
        <w:t xml:space="preserve">настии Рюриковичей. </w:t>
      </w:r>
      <w:r w:rsidRPr="00ED59A6">
        <w:rPr>
          <w:sz w:val="22"/>
          <w:szCs w:val="22"/>
        </w:rPr>
        <w:t xml:space="preserve">Подъём национально- 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</w:t>
      </w:r>
      <w:r w:rsidR="00BA13EF">
        <w:rPr>
          <w:sz w:val="22"/>
          <w:szCs w:val="22"/>
        </w:rPr>
        <w:t xml:space="preserve">ение самодержавия. </w:t>
      </w:r>
      <w:r w:rsidRPr="00ED59A6">
        <w:rPr>
          <w:sz w:val="22"/>
          <w:szCs w:val="22"/>
        </w:rPr>
        <w:t xml:space="preserve">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Социальная структу</w:t>
      </w:r>
      <w:r w:rsidR="00BA13EF">
        <w:rPr>
          <w:sz w:val="22"/>
          <w:szCs w:val="22"/>
        </w:rPr>
        <w:t>ра российского общества</w:t>
      </w:r>
      <w:r w:rsidRPr="00ED59A6">
        <w:rPr>
          <w:sz w:val="22"/>
          <w:szCs w:val="22"/>
        </w:rPr>
        <w:t>.Социальные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</w:t>
      </w:r>
      <w:r w:rsidR="00BA13EF">
        <w:rPr>
          <w:sz w:val="22"/>
          <w:szCs w:val="22"/>
        </w:rPr>
        <w:t>ной Украины.</w:t>
      </w:r>
      <w:r w:rsidRPr="00ED59A6">
        <w:rPr>
          <w:sz w:val="22"/>
          <w:szCs w:val="22"/>
        </w:rPr>
        <w:t xml:space="preserve">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 </w:t>
      </w:r>
    </w:p>
    <w:p w:rsidR="00B622D6" w:rsidRPr="00ED59A6" w:rsidRDefault="00D743D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Народы Поволжья и Сибири в XVI—XVII вв. Межэтнические отношения. Православная церковь, ислам, буддизм, языческие верования в России в XVII в. Раскол в Русской православной церкви.</w:t>
      </w:r>
    </w:p>
    <w:p w:rsidR="00B622D6" w:rsidRPr="00ED59A6" w:rsidRDefault="00582C59" w:rsidP="00582C59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Культурное пространство. </w:t>
      </w:r>
      <w:r w:rsidR="00D743D9" w:rsidRPr="00ED59A6">
        <w:rPr>
          <w:sz w:val="22"/>
          <w:szCs w:val="22"/>
        </w:rPr>
        <w:t xml:space="preserve">Культура народов России в XVII в. Архитектура и живопись. Русская литература. «Домострой». </w:t>
      </w:r>
    </w:p>
    <w:p w:rsidR="00B622D6" w:rsidRPr="00ED59A6" w:rsidRDefault="00BA13EF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Начало книгопечатания. </w:t>
      </w:r>
      <w:r w:rsidR="00D743D9" w:rsidRPr="00ED59A6">
        <w:rPr>
          <w:sz w:val="22"/>
          <w:szCs w:val="22"/>
        </w:rPr>
        <w:t xml:space="preserve"> Возникнове</w:t>
      </w:r>
      <w:r>
        <w:rPr>
          <w:sz w:val="22"/>
          <w:szCs w:val="22"/>
        </w:rPr>
        <w:t>ние светского начала в культуре. Развитие об</w:t>
      </w:r>
      <w:r w:rsidR="00D743D9" w:rsidRPr="00ED59A6">
        <w:rPr>
          <w:sz w:val="22"/>
          <w:szCs w:val="22"/>
        </w:rPr>
        <w:t>разования и научных</w:t>
      </w:r>
      <w:r>
        <w:rPr>
          <w:sz w:val="22"/>
          <w:szCs w:val="22"/>
        </w:rPr>
        <w:t xml:space="preserve"> знаний. </w:t>
      </w:r>
      <w:r w:rsidR="00D743D9" w:rsidRPr="00ED59A6">
        <w:rPr>
          <w:sz w:val="22"/>
          <w:szCs w:val="22"/>
        </w:rPr>
        <w:t xml:space="preserve"> Русские географические открытия XVII в. </w:t>
      </w:r>
    </w:p>
    <w:p w:rsidR="00BA13EF" w:rsidRDefault="00D743D9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Быт, повседневность и картина мира русского человека в XVII в. Народы Поволжья и Сибири.</w:t>
      </w:r>
    </w:p>
    <w:p w:rsidR="00B622D6" w:rsidRPr="00BA13EF" w:rsidRDefault="00BA13EF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  <w:r w:rsidRPr="00BA13EF">
        <w:rPr>
          <w:b/>
          <w:sz w:val="22"/>
          <w:szCs w:val="22"/>
        </w:rPr>
        <w:t xml:space="preserve"> Ярославский край в </w:t>
      </w:r>
      <w:r w:rsidRPr="00BA13EF">
        <w:rPr>
          <w:b/>
          <w:sz w:val="22"/>
          <w:szCs w:val="22"/>
          <w:lang w:val="en-US"/>
        </w:rPr>
        <w:t>XVI</w:t>
      </w:r>
      <w:r w:rsidRPr="00BA13EF">
        <w:rPr>
          <w:b/>
          <w:sz w:val="22"/>
          <w:szCs w:val="22"/>
        </w:rPr>
        <w:t>-</w:t>
      </w:r>
      <w:r w:rsidRPr="00BA13EF">
        <w:rPr>
          <w:b/>
          <w:sz w:val="22"/>
          <w:szCs w:val="22"/>
          <w:lang w:val="en-US"/>
        </w:rPr>
        <w:t>XVII</w:t>
      </w:r>
      <w:r w:rsidRPr="00BA13EF">
        <w:rPr>
          <w:b/>
          <w:sz w:val="22"/>
          <w:szCs w:val="22"/>
        </w:rPr>
        <w:t xml:space="preserve"> века</w:t>
      </w:r>
      <w:r>
        <w:rPr>
          <w:b/>
          <w:sz w:val="22"/>
          <w:szCs w:val="22"/>
        </w:rPr>
        <w:t>х (4часа)</w:t>
      </w:r>
    </w:p>
    <w:p w:rsidR="00BA13EF" w:rsidRPr="00ED59A6" w:rsidRDefault="00BA13EF" w:rsidP="00ED59A6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</w:p>
    <w:p w:rsidR="00FE7159" w:rsidRDefault="00FE7159" w:rsidP="00FE7159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FE7159" w:rsidRPr="00ED59A6" w:rsidRDefault="00FE7159" w:rsidP="00FE7159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  <w:r>
        <w:rPr>
          <w:b/>
          <w:bCs/>
          <w:sz w:val="22"/>
          <w:szCs w:val="22"/>
          <w:lang w:val="ba-RU"/>
        </w:rPr>
        <w:t xml:space="preserve">Календарно-тематическое планирование </w:t>
      </w:r>
    </w:p>
    <w:tbl>
      <w:tblPr>
        <w:tblW w:w="10094" w:type="dxa"/>
        <w:tblInd w:w="108" w:type="dxa"/>
        <w:tblLayout w:type="fixed"/>
        <w:tblLook w:val="0000"/>
      </w:tblPr>
      <w:tblGrid>
        <w:gridCol w:w="636"/>
        <w:gridCol w:w="4781"/>
        <w:gridCol w:w="992"/>
        <w:gridCol w:w="992"/>
        <w:gridCol w:w="1559"/>
        <w:gridCol w:w="1134"/>
      </w:tblGrid>
      <w:tr w:rsidR="00FE7159" w:rsidRPr="00ED59A6" w:rsidTr="00112448">
        <w:trPr>
          <w:trHeight w:val="660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  <w:lang w:val="ba-RU"/>
              </w:rPr>
              <w:t>Название разделов, тем уроков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AF6B0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Параграф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  <w:lang w:val="ba-RU"/>
              </w:rPr>
              <w:t>Количество  часов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b/>
                <w:bCs/>
                <w:sz w:val="22"/>
                <w:szCs w:val="22"/>
                <w:lang w:val="ba-RU"/>
              </w:rPr>
              <w:t>Дата</w:t>
            </w: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spacing w:after="200"/>
              <w:jc w:val="both"/>
              <w:rPr>
                <w:lang w:val="en-US"/>
              </w:rPr>
            </w:pPr>
          </w:p>
        </w:tc>
        <w:tc>
          <w:tcPr>
            <w:tcW w:w="47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spacing w:after="20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spacing w:after="200"/>
              <w:jc w:val="both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spacing w:after="20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  <w:lang w:val="ba-RU"/>
              </w:rPr>
              <w:t>По плану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sz w:val="22"/>
                <w:szCs w:val="22"/>
                <w:lang w:val="ba-RU"/>
              </w:rPr>
              <w:t>Фактическая</w:t>
            </w: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ED59A6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pStyle w:val="a4"/>
              <w:spacing w:after="300"/>
              <w:jc w:val="both"/>
              <w:rPr>
                <w:b/>
                <w:color w:val="000000"/>
              </w:rPr>
            </w:pPr>
            <w:r w:rsidRPr="00ED59A6">
              <w:rPr>
                <w:color w:val="000000"/>
                <w:sz w:val="22"/>
                <w:szCs w:val="22"/>
              </w:rPr>
              <w:br/>
            </w:r>
            <w:r w:rsidRPr="00ED59A6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AF6B0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AF6B06">
              <w:rPr>
                <w:sz w:val="22"/>
                <w:szCs w:val="22"/>
              </w:rPr>
              <w:t>Стр 3-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  <w:lang w:val="en-US"/>
              </w:rPr>
              <w:t>1</w:t>
            </w:r>
            <w:r w:rsidRPr="00ED59A6">
              <w:rPr>
                <w:b/>
                <w:sz w:val="22"/>
                <w:szCs w:val="22"/>
              </w:rPr>
              <w:t xml:space="preserve"> час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59A6">
              <w:rPr>
                <w:bCs/>
                <w:sz w:val="22"/>
                <w:szCs w:val="22"/>
                <w:lang w:val="en-US"/>
              </w:rPr>
              <w:t>1.1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Что изучает история нового времени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Стр. 5-8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D59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I: Европа и мир в начале нового времени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(13</w:t>
            </w:r>
            <w:r w:rsidRPr="00ED59A6">
              <w:rPr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2.1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rPr>
                <w:sz w:val="22"/>
                <w:szCs w:val="22"/>
              </w:rPr>
              <w:t>Технические открытия и выход к Мировому океану. Великие географические открытия и их последствия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Пар 1-2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2.2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AF6B0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Усиление королевской власти  в </w:t>
            </w:r>
            <w:r>
              <w:rPr>
                <w:sz w:val="22"/>
                <w:szCs w:val="22"/>
                <w:lang w:val="en-US"/>
              </w:rPr>
              <w:t>XVI</w:t>
            </w:r>
            <w:r w:rsidRPr="00AF6B0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XVII</w:t>
            </w:r>
            <w:r w:rsidRPr="00AF6B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вв.</w:t>
            </w:r>
            <w:r w:rsidRPr="00AF6B06">
              <w:rPr>
                <w:sz w:val="22"/>
                <w:szCs w:val="22"/>
              </w:rPr>
              <w:t xml:space="preserve">/ </w:t>
            </w:r>
            <w:r w:rsidRPr="00ED59A6">
              <w:rPr>
                <w:sz w:val="22"/>
                <w:szCs w:val="22"/>
              </w:rPr>
              <w:t>Абсолютизм в Европе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Пар 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2.3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spacing w:after="200"/>
              <w:jc w:val="both"/>
            </w:pPr>
            <w:r w:rsidRPr="00ED59A6">
              <w:rPr>
                <w:sz w:val="22"/>
                <w:szCs w:val="22"/>
              </w:rPr>
              <w:t>Хозяйственная жизнь Европы в XVI-XVII вв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Пар 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2.4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Европейское общество в раннее новое время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Пар 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023F78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2.5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Зарождение европейской науки Философия гуманизма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Пар 6,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2.6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672DA9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Мир художественной культуры. </w:t>
            </w:r>
            <w:r w:rsidRPr="00ED59A6">
              <w:rPr>
                <w:sz w:val="22"/>
                <w:szCs w:val="22"/>
              </w:rPr>
              <w:t>Живопись Высокого Возрождения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Пар 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023F78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2.7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spacing w:after="200"/>
              <w:jc w:val="both"/>
            </w:pPr>
            <w:r w:rsidRPr="00ED59A6">
              <w:rPr>
                <w:sz w:val="22"/>
                <w:szCs w:val="22"/>
              </w:rPr>
              <w:t>Начало Реформации в Европе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Пар 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2.8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Распространение Реформации в Европе. Контрреформация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Пар 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2.9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spacing w:after="200"/>
              <w:jc w:val="both"/>
              <w:rPr>
                <w:iCs/>
              </w:rPr>
            </w:pPr>
            <w:r w:rsidRPr="00ED59A6">
              <w:rPr>
                <w:sz w:val="22"/>
                <w:szCs w:val="22"/>
              </w:rPr>
              <w:t>Англия в XVI веке</w:t>
            </w:r>
            <w:r>
              <w:rPr>
                <w:sz w:val="22"/>
                <w:szCs w:val="22"/>
              </w:rPr>
              <w:t>. Борьба за господство на морях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Пар 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2.10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672DA9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Религиозный войны и укрепление абсолютной монархии во Франции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F77722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Пар 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023F78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2.11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Нидерландская революция.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672DA9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Пар 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2.12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</w:t>
            </w:r>
            <w:r w:rsidRPr="00ED59A6">
              <w:rPr>
                <w:sz w:val="22"/>
                <w:szCs w:val="22"/>
              </w:rPr>
              <w:t>нглийская революция</w:t>
            </w:r>
            <w:r>
              <w:rPr>
                <w:sz w:val="22"/>
                <w:szCs w:val="22"/>
              </w:rPr>
              <w:t>. Путь к парламентской монархии.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Пар 12-13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2.13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Международные отношения в XV – XVII</w:t>
            </w:r>
            <w:r w:rsidRPr="00ED59A6">
              <w:rPr>
                <w:sz w:val="22"/>
                <w:szCs w:val="22"/>
              </w:rPr>
              <w:t xml:space="preserve"> вв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Пар 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2.14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Повторение темы: Европа и мир в начале нового времени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Гл.1,2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F77722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7722">
              <w:rPr>
                <w:b/>
              </w:rPr>
              <w:t>3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b/>
                <w:sz w:val="22"/>
                <w:szCs w:val="22"/>
              </w:rPr>
              <w:t>Тема II. Эпоха просвещения. Время преобразований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2"/>
                <w:szCs w:val="22"/>
              </w:rPr>
              <w:t>(4</w:t>
            </w:r>
            <w:r w:rsidRPr="00ED59A6">
              <w:rPr>
                <w:b/>
                <w:sz w:val="22"/>
                <w:szCs w:val="22"/>
              </w:rPr>
              <w:t>ч)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3.1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Век просвещения. Культура эпохи просвещения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Стр 78-94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3.2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</w:t>
            </w:r>
            <w:r w:rsidRPr="00ED59A6">
              <w:rPr>
                <w:sz w:val="22"/>
                <w:szCs w:val="22"/>
              </w:rPr>
              <w:t xml:space="preserve">нглийские колонии в Северной Америке.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Лекция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3.3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Промышленный переворот в Англии.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Раб по дополнит лит-ре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III: Традиционные общества в раннее новое время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(5</w:t>
            </w:r>
            <w:r w:rsidRPr="00ED59A6">
              <w:rPr>
                <w:b/>
                <w:sz w:val="22"/>
                <w:szCs w:val="22"/>
              </w:rPr>
              <w:t>ч.)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sz w:val="22"/>
                <w:szCs w:val="22"/>
              </w:rPr>
              <w:t>Государства Востока: начало европейской колонизации</w:t>
            </w:r>
            <w:r>
              <w:rPr>
                <w:sz w:val="22"/>
                <w:szCs w:val="22"/>
              </w:rPr>
              <w:t>. Блистательная Порта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Индия , Китай , Япония: традиционные общества</w:t>
            </w:r>
            <w:r w:rsidRPr="00ED59A6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 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Индия , Китай , Япония- начало европейской колонизации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Повторительно-обобщающий урок по курсу «История Нового времени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Контрольная работа по курсу «История Нового времени»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История России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(44</w:t>
            </w:r>
            <w:r w:rsidRPr="00ED59A6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1. Россия в XVI веке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(20ч.)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5.1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Мир и Россия в начале эпохи Великих географических открытий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Вв-ие.</w:t>
            </w:r>
          </w:p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 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5.2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Территория, население и хозяйство России в начале XVI 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 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5.3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Формирование единых государств в Европе и России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5.4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Российское государство в первой трети XVI 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5.5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Внешняя политика Российского государства в первой трети XVI 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5.6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Начало правления Ивана IV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5.7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Реформы Избранной Рады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5.8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A7158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 xml:space="preserve">Ярославский край в </w:t>
            </w:r>
            <w:r>
              <w:rPr>
                <w:lang w:val="en-US"/>
              </w:rPr>
              <w:t>XVI</w:t>
            </w:r>
            <w:r>
              <w:t>веке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Стр.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5.9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Стр. 50-57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5.10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D59A6">
              <w:rPr>
                <w:color w:val="000000"/>
                <w:sz w:val="22"/>
                <w:szCs w:val="22"/>
              </w:rPr>
              <w:t>Внешняя политика</w:t>
            </w:r>
          </w:p>
          <w:p w:rsidR="00FE7159" w:rsidRPr="00ED59A6" w:rsidRDefault="00FE7159" w:rsidP="00112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D59A6">
              <w:rPr>
                <w:color w:val="000000"/>
                <w:sz w:val="22"/>
                <w:szCs w:val="22"/>
              </w:rPr>
              <w:t>России во второй половине</w:t>
            </w:r>
          </w:p>
          <w:p w:rsidR="00FE7159" w:rsidRPr="00ED59A6" w:rsidRDefault="00FE7159" w:rsidP="00112448">
            <w:pPr>
              <w:autoSpaceDE w:val="0"/>
              <w:autoSpaceDN w:val="0"/>
              <w:adjustRightInd w:val="0"/>
            </w:pPr>
            <w:r w:rsidRPr="00ED59A6">
              <w:rPr>
                <w:color w:val="000000"/>
                <w:sz w:val="22"/>
                <w:szCs w:val="22"/>
              </w:rPr>
              <w:t>XVI в.:  восточное и южное направления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 xml:space="preserve">Пар. </w:t>
            </w:r>
          </w:p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5.11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Внешняя политика России во второй половине XVI в.: отношения с Западной Европой, Ливонская война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 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5.12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Российское общество XVI в.: «служилые» и «тяглые»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 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5.13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Народы России во второй половине XVI 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Стр.76-81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5.14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«Опричнина»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5.15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Итоги царствования Ивана IV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Практ раб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5.16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Россия в конце XVI 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5.17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Церковь и государство в XVI 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 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5.18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Культура и народов России в XVI 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Стр. 100-111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5.19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Повседневная жизнь народов России в XVI в. Повторительно-обобщающий урок по теме «Россия в XVI в.»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842F6F" w:rsidRDefault="00FE7159" w:rsidP="0011244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Гл.</w:t>
            </w:r>
            <w:r>
              <w:rPr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5.20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Урок контроля и коррекции знаний по теме «Россия в XVI в.»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59A6">
              <w:rPr>
                <w:b/>
                <w:sz w:val="22"/>
                <w:szCs w:val="22"/>
              </w:rPr>
              <w:t xml:space="preserve">Тема 2. Смутное время. Россия при первых Романовых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D59A6">
              <w:rPr>
                <w:b/>
                <w:sz w:val="22"/>
                <w:szCs w:val="22"/>
              </w:rPr>
              <w:t>ч)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6.1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Внешнеполитические связи России с Европой и Азией в конце XVI —начале XVIIв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842F6F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 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6.2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pStyle w:val="Default"/>
              <w:jc w:val="both"/>
              <w:rPr>
                <w:sz w:val="22"/>
                <w:szCs w:val="22"/>
              </w:rPr>
            </w:pPr>
            <w:r w:rsidRPr="00ED59A6">
              <w:rPr>
                <w:sz w:val="22"/>
                <w:szCs w:val="22"/>
              </w:rPr>
              <w:t>Смута в Российском государстве: причины, начало</w:t>
            </w:r>
            <w:r>
              <w:rPr>
                <w:sz w:val="22"/>
                <w:szCs w:val="22"/>
              </w:rPr>
              <w:t>, основные события</w:t>
            </w:r>
            <w:r w:rsidRPr="00ED59A6">
              <w:rPr>
                <w:sz w:val="22"/>
                <w:szCs w:val="22"/>
              </w:rPr>
              <w:t xml:space="preserve"> </w:t>
            </w:r>
          </w:p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 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6.3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Смута в Российском государстве: борьба с интервентами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Пра.15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Ярославский край в смутное время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Окончание Смутного времени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 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Экономическое развитие России в XVIIв.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 17.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 18.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 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Народные движения в XVII 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Пра.20.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10.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Пар.21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 xml:space="preserve"> Пар.22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Пра. 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842F6F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 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Русские путешественники и первопроходцы XVII 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 25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Культура народов России в XVII 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Пар. 26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Народы России в XVII в. Cословный быт и картина мира русского человека в</w:t>
            </w:r>
            <w:r>
              <w:rPr>
                <w:sz w:val="22"/>
                <w:szCs w:val="22"/>
              </w:rPr>
              <w:t xml:space="preserve"> </w:t>
            </w:r>
            <w:r w:rsidRPr="00ED59A6">
              <w:rPr>
                <w:sz w:val="22"/>
                <w:szCs w:val="22"/>
              </w:rPr>
              <w:t>XVII 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Стр103-111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Стр.</w:t>
            </w:r>
          </w:p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>113-120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A7302F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 xml:space="preserve">Ярославский край в </w:t>
            </w:r>
            <w:r>
              <w:rPr>
                <w:lang w:val="en-US"/>
              </w:rPr>
              <w:t>XVII</w:t>
            </w:r>
            <w:r>
              <w:t>веке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A7302F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t xml:space="preserve">Переславль-Залесский в </w:t>
            </w:r>
            <w:r>
              <w:rPr>
                <w:lang w:val="en-US"/>
              </w:rPr>
              <w:t>XVI</w:t>
            </w:r>
            <w:r w:rsidRPr="00A7302F">
              <w:t>-</w:t>
            </w:r>
            <w:r>
              <w:rPr>
                <w:lang w:val="en-US"/>
              </w:rPr>
              <w:t>XVII</w:t>
            </w:r>
            <w:r>
              <w:t>веках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Урок контроля и коррекции знаний по теме «Россия в XVI I1 в.»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Защищаем проекты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6.22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Повторительно-обобщающий урок по теме «Россия в XVII 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6.23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 w:rsidRPr="00ED59A6">
              <w:rPr>
                <w:sz w:val="22"/>
                <w:szCs w:val="22"/>
              </w:rPr>
              <w:t>Урок контроля и коррекции знаний по теме «Россия в XVI I1 в.»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  <w:tr w:rsidR="00FE7159" w:rsidRPr="00ED59A6" w:rsidTr="00112448">
        <w:trPr>
          <w:trHeight w:val="435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6.24</w:t>
            </w:r>
          </w:p>
        </w:tc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159" w:rsidRPr="00ED59A6" w:rsidRDefault="00FE7159" w:rsidP="0011244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E7159" w:rsidRDefault="00FE7159" w:rsidP="00FE7159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AF6B06" w:rsidRDefault="00AF6B06" w:rsidP="00ED59A6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2"/>
          <w:szCs w:val="22"/>
        </w:rPr>
      </w:pPr>
    </w:p>
    <w:p w:rsidR="00BA206B" w:rsidRPr="00ED59A6" w:rsidRDefault="001F040B" w:rsidP="00BD1DC5">
      <w:pPr>
        <w:autoSpaceDE w:val="0"/>
        <w:autoSpaceDN w:val="0"/>
        <w:adjustRightInd w:val="0"/>
        <w:spacing w:after="200"/>
        <w:rPr>
          <w:b/>
          <w:bCs/>
          <w:sz w:val="22"/>
          <w:szCs w:val="22"/>
          <w:lang w:val="ba-RU"/>
        </w:rPr>
      </w:pPr>
      <w:r w:rsidRPr="00ED59A6">
        <w:rPr>
          <w:b/>
          <w:bCs/>
          <w:sz w:val="22"/>
          <w:szCs w:val="22"/>
          <w:lang w:val="ba-RU"/>
        </w:rPr>
        <w:t>М</w:t>
      </w:r>
      <w:r w:rsidR="00BA206B" w:rsidRPr="00ED59A6">
        <w:rPr>
          <w:b/>
          <w:bCs/>
          <w:sz w:val="22"/>
          <w:szCs w:val="22"/>
          <w:lang w:val="ba-RU"/>
        </w:rPr>
        <w:t>атериально-техническое обеспечение образовательного процесса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Литература: Программно-нормативное обеспечение: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1. ФГОС: основное общее образование // ФГОС. М.: Просвещение, 2009.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2. Примерные программы по учебным предметам. История. 5-9 классы: проект. – 2-е изд. – М.: Просвещение, 2011.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3. Концепция единого учебно-методического комплекса по отечественной истории (</w:t>
      </w:r>
      <w:hyperlink r:id="rId7" w:history="1">
        <w:r w:rsidR="004B41F2" w:rsidRPr="00ED59A6">
          <w:rPr>
            <w:rStyle w:val="a5"/>
            <w:sz w:val="22"/>
            <w:szCs w:val="22"/>
          </w:rPr>
          <w:t>http://минобрнауки.рф/документы/3483</w:t>
        </w:r>
      </w:hyperlink>
      <w:r w:rsidRPr="00ED59A6">
        <w:rPr>
          <w:sz w:val="22"/>
          <w:szCs w:val="22"/>
        </w:rPr>
        <w:t xml:space="preserve">).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4. Историко-культурный стандарт (http://минобрнауки.рф/документы/3483).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5. Данилов А.А. Рабочая программа и тематическое планирование курса «История России». 6-9 кл. (основная школа) / А. А. Данилов, О. Н. Журавлева, И. Е. Барыкина. - М.: Просвещение, 2016.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Учебники, реализующие рабочую программу - Новая история 1500-1800 гг. 7 класс.ЮдовскаяА.Я.,БарановП.А.,ВанюшкинаЛ.М.,М.,Просвещение, 2009 - История России. 7 класс. Н. М. Арсентьев, А. А. Данилов и др. под редакцией А. В. Торкунова. 2 тт. М.: «Просвещение», 2016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Состав учебно-методического комплекта: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sym w:font="Symbol" w:char="F0B7"/>
      </w:r>
      <w:r w:rsidRPr="00ED59A6">
        <w:rPr>
          <w:sz w:val="22"/>
          <w:szCs w:val="22"/>
        </w:rPr>
        <w:t xml:space="preserve"> Учебник. История России. 7 класс. Арсентьев Н.М., Данилов А.А., Курукин И.В., Токарева А.Я., под редакцией А. В. Торкунова.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sym w:font="Symbol" w:char="F0B7"/>
      </w:r>
      <w:r w:rsidRPr="00ED59A6">
        <w:rPr>
          <w:sz w:val="22"/>
          <w:szCs w:val="22"/>
        </w:rPr>
        <w:t xml:space="preserve"> Поурочные рекомендации. История России. 7 класс. Журавлева О.Н.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sym w:font="Symbol" w:char="F0B7"/>
      </w:r>
      <w:r w:rsidRPr="00ED59A6">
        <w:rPr>
          <w:sz w:val="22"/>
          <w:szCs w:val="22"/>
        </w:rPr>
        <w:t xml:space="preserve"> Рабочая тетрадь. История России. 7 класс. Данилов А.А., Лукутин А.В., Артасов И.А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. </w:t>
      </w:r>
      <w:r w:rsidRPr="00ED59A6">
        <w:rPr>
          <w:sz w:val="22"/>
          <w:szCs w:val="22"/>
        </w:rPr>
        <w:sym w:font="Symbol" w:char="F0B7"/>
      </w:r>
      <w:r w:rsidRPr="00ED59A6">
        <w:rPr>
          <w:sz w:val="22"/>
          <w:szCs w:val="22"/>
        </w:rPr>
        <w:t xml:space="preserve"> Комплект карт. История России. 7 класс. Сост. Н.М. Арсентьев, А.А. Данилов.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sym w:font="Symbol" w:char="F0B7"/>
      </w:r>
      <w:r w:rsidRPr="00ED59A6">
        <w:rPr>
          <w:sz w:val="22"/>
          <w:szCs w:val="22"/>
        </w:rPr>
        <w:t xml:space="preserve"> Книга для чтения. История России. 6-9 классы. Данилов А.А.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sym w:font="Symbol" w:char="F0B7"/>
      </w:r>
      <w:r w:rsidRPr="00ED59A6">
        <w:rPr>
          <w:sz w:val="22"/>
          <w:szCs w:val="22"/>
        </w:rPr>
        <w:t xml:space="preserve"> Хрестоматия. История России. 6–10 классы (в 2-х частях). Сост. Данилов А.А.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sym w:font="Symbol" w:char="F0B7"/>
      </w:r>
      <w:r w:rsidRPr="00ED59A6">
        <w:rPr>
          <w:sz w:val="22"/>
          <w:szCs w:val="22"/>
        </w:rPr>
        <w:t xml:space="preserve"> Рабочая программа и тематическое планирование курса «История России». 6–9 классы. Данилов А.А., Журавлева О.Н., Барыкина И.Е.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sym w:font="Symbol" w:char="F0B7"/>
      </w:r>
      <w:r w:rsidRPr="00ED59A6">
        <w:rPr>
          <w:sz w:val="22"/>
          <w:szCs w:val="22"/>
        </w:rPr>
        <w:t xml:space="preserve"> Комплект методических материалов в помощь учителю истории. Сост. Данилов А.А. .</w:t>
      </w:r>
    </w:p>
    <w:p w:rsidR="00FE7159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Поурочные разработки по новой истории. 7 класс..Юдовская А.Я.,М.,Просвещение,2009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Технические средства: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1.Проектор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2.Компьютер </w:t>
      </w:r>
    </w:p>
    <w:p w:rsidR="00ED59A6" w:rsidRDefault="00FE715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3.Экран.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Интернет </w:t>
      </w:r>
      <w:r w:rsidR="00ED59A6">
        <w:rPr>
          <w:sz w:val="22"/>
          <w:szCs w:val="22"/>
        </w:rPr>
        <w:t>ресурсы: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1. http://fcior.edu.ru/ Федеральный центр информационно-образовательных ресурсов.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2. http://school-collection.edu.ru/ Единая коллекция цифровых образовательных ресурсов.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3.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4. http://pedsovet.org/ - Всероссийский интернет-педсовет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5. http://www.1september.ru/ru/ - Газета "Первое Сентября" и ее приложения. Информация для педагогов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6. http://www.it-n.ru/ - Сеть творческих учителей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7. http://www.pish.ru/сайт журнала «Преподавание истории в школе» с архивом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8. http://his.1september.ru Газета "История" и сайт для учителя "Я иду на урок истории"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9. http://www.fipi.ru - ФИПИ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10. http://www.uchportal.ru/ - учительский портал – по предметам – уроки, презентации, внеклассная работа, тесты, планирования, компьютерные программ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11. http://rosolymp.ru/ - Всероссийская Олимпиада школьников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12. http://www.zavuch.info/ - Завуч-инфо (методическая библиотека, педагогическая ярмарка, сообщество педагогов, новости…)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13. http://www.km-school.ru/r1/media/a1.asp - Энциклопедия Кирилла и Мефодия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14. http://www.hrono.info/biograf/index.php - Хронос. Коллекция ресурсов по истории. Подробные биографии, документы, статьи, карты </w:t>
      </w:r>
    </w:p>
    <w:p w:rsidR="004B41F2" w:rsidRPr="00ED59A6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15. http://www.russianculture.ru/ - портал «Культура России»; </w:t>
      </w:r>
    </w:p>
    <w:p w:rsidR="00D743D9" w:rsidRDefault="00D743D9" w:rsidP="00ED59A6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16.http://www.historia.ru/ - «Мир истории». Электронный журнал</w:t>
      </w:r>
    </w:p>
    <w:p w:rsidR="00582C59" w:rsidRPr="00ED59A6" w:rsidRDefault="00582C59" w:rsidP="00ED59A6">
      <w:pPr>
        <w:autoSpaceDE w:val="0"/>
        <w:autoSpaceDN w:val="0"/>
        <w:adjustRightInd w:val="0"/>
        <w:spacing w:after="200"/>
        <w:jc w:val="both"/>
        <w:rPr>
          <w:b/>
          <w:bCs/>
          <w:sz w:val="22"/>
          <w:szCs w:val="22"/>
          <w:lang w:val="ba-RU"/>
        </w:rPr>
      </w:pPr>
    </w:p>
    <w:sectPr w:rsidR="00582C59" w:rsidRPr="00ED59A6" w:rsidSect="00EC71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C5" w:rsidRDefault="00BD1DC5">
      <w:r>
        <w:separator/>
      </w:r>
    </w:p>
  </w:endnote>
  <w:endnote w:type="continuationSeparator" w:id="1">
    <w:p w:rsidR="00BD1DC5" w:rsidRDefault="00BD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391866"/>
      <w:docPartObj>
        <w:docPartGallery w:val="Page Numbers (Bottom of Page)"/>
        <w:docPartUnique/>
      </w:docPartObj>
    </w:sdtPr>
    <w:sdtContent>
      <w:p w:rsidR="00BD1DC5" w:rsidRDefault="00A216C6">
        <w:pPr>
          <w:pStyle w:val="ac"/>
          <w:jc w:val="right"/>
        </w:pPr>
        <w:fldSimple w:instr="PAGE   \* MERGEFORMAT">
          <w:r w:rsidR="003A40A6">
            <w:rPr>
              <w:noProof/>
            </w:rPr>
            <w:t>1</w:t>
          </w:r>
        </w:fldSimple>
      </w:p>
    </w:sdtContent>
  </w:sdt>
  <w:p w:rsidR="00BD1DC5" w:rsidRDefault="00BD1D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C5" w:rsidRDefault="00BD1DC5">
      <w:r>
        <w:separator/>
      </w:r>
    </w:p>
  </w:footnote>
  <w:footnote w:type="continuationSeparator" w:id="1">
    <w:p w:rsidR="00BD1DC5" w:rsidRDefault="00BD1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E56"/>
    <w:multiLevelType w:val="multilevel"/>
    <w:tmpl w:val="5FE668F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8B7EC7"/>
    <w:multiLevelType w:val="multilevel"/>
    <w:tmpl w:val="B636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869D7"/>
    <w:multiLevelType w:val="multilevel"/>
    <w:tmpl w:val="5C5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5BAD"/>
    <w:multiLevelType w:val="hybridMultilevel"/>
    <w:tmpl w:val="AEC4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34A98"/>
    <w:multiLevelType w:val="hybridMultilevel"/>
    <w:tmpl w:val="8272E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D4EA8"/>
    <w:multiLevelType w:val="hybridMultilevel"/>
    <w:tmpl w:val="B69AB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442E5"/>
    <w:multiLevelType w:val="multilevel"/>
    <w:tmpl w:val="03F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51CBC"/>
    <w:multiLevelType w:val="multilevel"/>
    <w:tmpl w:val="3834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C2C08"/>
    <w:multiLevelType w:val="multilevel"/>
    <w:tmpl w:val="D5C0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05986"/>
    <w:multiLevelType w:val="hybridMultilevel"/>
    <w:tmpl w:val="F398AAFA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">
    <w:nsid w:val="41FC3533"/>
    <w:multiLevelType w:val="multilevel"/>
    <w:tmpl w:val="2ECE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06D23"/>
    <w:multiLevelType w:val="hybridMultilevel"/>
    <w:tmpl w:val="6094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20499"/>
    <w:multiLevelType w:val="hybridMultilevel"/>
    <w:tmpl w:val="CCFEC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D94513"/>
    <w:multiLevelType w:val="multilevel"/>
    <w:tmpl w:val="404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47F20"/>
    <w:multiLevelType w:val="multilevel"/>
    <w:tmpl w:val="9418F4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A1627"/>
    <w:multiLevelType w:val="multilevel"/>
    <w:tmpl w:val="FF1A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E71F3"/>
    <w:multiLevelType w:val="multilevel"/>
    <w:tmpl w:val="915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07280"/>
    <w:multiLevelType w:val="multilevel"/>
    <w:tmpl w:val="D0E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6C322C"/>
    <w:multiLevelType w:val="multilevel"/>
    <w:tmpl w:val="0F82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66650"/>
    <w:multiLevelType w:val="multilevel"/>
    <w:tmpl w:val="D2D26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677"/>
    <w:multiLevelType w:val="multilevel"/>
    <w:tmpl w:val="2BC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842005"/>
    <w:multiLevelType w:val="multilevel"/>
    <w:tmpl w:val="3956E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293EA0"/>
    <w:multiLevelType w:val="multilevel"/>
    <w:tmpl w:val="8D5A2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814D6"/>
    <w:multiLevelType w:val="multilevel"/>
    <w:tmpl w:val="23A2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91700"/>
    <w:multiLevelType w:val="multilevel"/>
    <w:tmpl w:val="2E6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FA6173"/>
    <w:multiLevelType w:val="multilevel"/>
    <w:tmpl w:val="84846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2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3"/>
  </w:num>
  <w:num w:numId="10">
    <w:abstractNumId w:val="8"/>
  </w:num>
  <w:num w:numId="11">
    <w:abstractNumId w:val="25"/>
  </w:num>
  <w:num w:numId="12">
    <w:abstractNumId w:val="19"/>
  </w:num>
  <w:num w:numId="13">
    <w:abstractNumId w:val="1"/>
  </w:num>
  <w:num w:numId="14">
    <w:abstractNumId w:val="21"/>
  </w:num>
  <w:num w:numId="15">
    <w:abstractNumId w:val="15"/>
  </w:num>
  <w:num w:numId="16">
    <w:abstractNumId w:val="14"/>
  </w:num>
  <w:num w:numId="17">
    <w:abstractNumId w:val="16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10"/>
  </w:num>
  <w:num w:numId="23">
    <w:abstractNumId w:val="13"/>
  </w:num>
  <w:num w:numId="24">
    <w:abstractNumId w:val="17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130746"/>
    <w:rsid w:val="00023F78"/>
    <w:rsid w:val="000A78EA"/>
    <w:rsid w:val="000C7E94"/>
    <w:rsid w:val="000D3831"/>
    <w:rsid w:val="00112448"/>
    <w:rsid w:val="00130746"/>
    <w:rsid w:val="0013642A"/>
    <w:rsid w:val="00173FFB"/>
    <w:rsid w:val="001F040B"/>
    <w:rsid w:val="00203A18"/>
    <w:rsid w:val="00253705"/>
    <w:rsid w:val="00253FD4"/>
    <w:rsid w:val="002764F9"/>
    <w:rsid w:val="002B028C"/>
    <w:rsid w:val="002C2D03"/>
    <w:rsid w:val="002F3293"/>
    <w:rsid w:val="00300E88"/>
    <w:rsid w:val="0031693D"/>
    <w:rsid w:val="00341663"/>
    <w:rsid w:val="003A40A6"/>
    <w:rsid w:val="003B1A5F"/>
    <w:rsid w:val="003C7676"/>
    <w:rsid w:val="003D62B7"/>
    <w:rsid w:val="003E7271"/>
    <w:rsid w:val="004435E2"/>
    <w:rsid w:val="004B254A"/>
    <w:rsid w:val="004B41F2"/>
    <w:rsid w:val="004C49AE"/>
    <w:rsid w:val="00502533"/>
    <w:rsid w:val="00576042"/>
    <w:rsid w:val="00582C59"/>
    <w:rsid w:val="005D31FD"/>
    <w:rsid w:val="005E6E3D"/>
    <w:rsid w:val="00637115"/>
    <w:rsid w:val="00672DA9"/>
    <w:rsid w:val="006B4B87"/>
    <w:rsid w:val="007468A9"/>
    <w:rsid w:val="0082083A"/>
    <w:rsid w:val="00823D31"/>
    <w:rsid w:val="00842F6F"/>
    <w:rsid w:val="00882D21"/>
    <w:rsid w:val="008911AF"/>
    <w:rsid w:val="0089517D"/>
    <w:rsid w:val="008D1FD4"/>
    <w:rsid w:val="008D67A5"/>
    <w:rsid w:val="00A216C6"/>
    <w:rsid w:val="00A26FB2"/>
    <w:rsid w:val="00A71586"/>
    <w:rsid w:val="00A7302F"/>
    <w:rsid w:val="00AA3DD2"/>
    <w:rsid w:val="00AF6B06"/>
    <w:rsid w:val="00B622D6"/>
    <w:rsid w:val="00B65527"/>
    <w:rsid w:val="00B94570"/>
    <w:rsid w:val="00BA13EF"/>
    <w:rsid w:val="00BA206B"/>
    <w:rsid w:val="00BB0112"/>
    <w:rsid w:val="00BD1DC5"/>
    <w:rsid w:val="00BE4109"/>
    <w:rsid w:val="00C106C0"/>
    <w:rsid w:val="00C35241"/>
    <w:rsid w:val="00CD4844"/>
    <w:rsid w:val="00D00D11"/>
    <w:rsid w:val="00D011C7"/>
    <w:rsid w:val="00D743D9"/>
    <w:rsid w:val="00D869D2"/>
    <w:rsid w:val="00DB4BB9"/>
    <w:rsid w:val="00E245A1"/>
    <w:rsid w:val="00EC4386"/>
    <w:rsid w:val="00EC710D"/>
    <w:rsid w:val="00ED59A6"/>
    <w:rsid w:val="00EE5028"/>
    <w:rsid w:val="00F0375F"/>
    <w:rsid w:val="00F673F1"/>
    <w:rsid w:val="00F77722"/>
    <w:rsid w:val="00FC3FC8"/>
    <w:rsid w:val="00FE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C4386"/>
    <w:pPr>
      <w:spacing w:before="100" w:beforeAutospacing="1" w:after="100" w:afterAutospacing="1"/>
    </w:pPr>
  </w:style>
  <w:style w:type="paragraph" w:customStyle="1" w:styleId="Default">
    <w:name w:val="Default"/>
    <w:rsid w:val="001F0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B41F2"/>
    <w:rPr>
      <w:color w:val="0563C1" w:themeColor="hyperlink"/>
      <w:u w:val="single"/>
    </w:rPr>
  </w:style>
  <w:style w:type="paragraph" w:customStyle="1" w:styleId="c3">
    <w:name w:val="c3"/>
    <w:basedOn w:val="a"/>
    <w:rsid w:val="004B41F2"/>
    <w:pPr>
      <w:spacing w:before="100" w:beforeAutospacing="1" w:after="100" w:afterAutospacing="1"/>
    </w:pPr>
  </w:style>
  <w:style w:type="character" w:customStyle="1" w:styleId="c6">
    <w:name w:val="c6"/>
    <w:basedOn w:val="a0"/>
    <w:rsid w:val="004B41F2"/>
  </w:style>
  <w:style w:type="character" w:customStyle="1" w:styleId="c0">
    <w:name w:val="c0"/>
    <w:basedOn w:val="a0"/>
    <w:rsid w:val="004B41F2"/>
  </w:style>
  <w:style w:type="paragraph" w:customStyle="1" w:styleId="c9">
    <w:name w:val="c9"/>
    <w:basedOn w:val="a"/>
    <w:rsid w:val="004B41F2"/>
    <w:pPr>
      <w:spacing w:before="100" w:beforeAutospacing="1" w:after="100" w:afterAutospacing="1"/>
    </w:pPr>
  </w:style>
  <w:style w:type="character" w:customStyle="1" w:styleId="c2">
    <w:name w:val="c2"/>
    <w:basedOn w:val="a0"/>
    <w:rsid w:val="004B41F2"/>
  </w:style>
  <w:style w:type="paragraph" w:customStyle="1" w:styleId="c10">
    <w:name w:val="c10"/>
    <w:basedOn w:val="a"/>
    <w:rsid w:val="004B41F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67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673F1"/>
    <w:rPr>
      <w:b/>
      <w:bCs/>
    </w:rPr>
  </w:style>
  <w:style w:type="paragraph" w:customStyle="1" w:styleId="c14">
    <w:name w:val="c14"/>
    <w:basedOn w:val="a"/>
    <w:rsid w:val="00F673F1"/>
    <w:pPr>
      <w:spacing w:before="100" w:beforeAutospacing="1" w:after="100" w:afterAutospacing="1"/>
    </w:pPr>
  </w:style>
  <w:style w:type="character" w:customStyle="1" w:styleId="c13">
    <w:name w:val="c13"/>
    <w:basedOn w:val="a0"/>
    <w:rsid w:val="00F673F1"/>
  </w:style>
  <w:style w:type="character" w:customStyle="1" w:styleId="c7">
    <w:name w:val="c7"/>
    <w:basedOn w:val="a0"/>
    <w:rsid w:val="00F673F1"/>
  </w:style>
  <w:style w:type="paragraph" w:styleId="a8">
    <w:name w:val="Balloon Text"/>
    <w:basedOn w:val="a"/>
    <w:link w:val="a9"/>
    <w:uiPriority w:val="99"/>
    <w:semiHidden/>
    <w:unhideWhenUsed/>
    <w:rsid w:val="00BB01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11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03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37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0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2722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0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83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14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1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3416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472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2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8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9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374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942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0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6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81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4632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146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7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713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072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043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8994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3753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55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10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51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5307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0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31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39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705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281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6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23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88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3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765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9859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2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0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59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279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2022-09-16T10:21:00Z</cp:lastPrinted>
  <dcterms:created xsi:type="dcterms:W3CDTF">2022-06-27T10:20:00Z</dcterms:created>
  <dcterms:modified xsi:type="dcterms:W3CDTF">2022-09-23T07:27:00Z</dcterms:modified>
</cp:coreProperties>
</file>