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5D73" w14:textId="77777777" w:rsidR="005E3738" w:rsidRDefault="005E37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A29CECE" w14:textId="77777777" w:rsidR="005E3738" w:rsidRDefault="005E3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844FD" w14:textId="09D099FD" w:rsidR="00217048" w:rsidRDefault="008E070A" w:rsidP="00217048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Литературное чтение на родном ( русском) языке</w:t>
      </w:r>
    </w:p>
    <w:p w14:paraId="22B03BAE" w14:textId="745F2DCE" w:rsidR="00217048" w:rsidRDefault="00217048" w:rsidP="00217048">
      <w:pPr>
        <w:shd w:val="clear" w:color="auto" w:fill="FFFFFF"/>
        <w:jc w:val="center"/>
        <w:rPr>
          <w:b/>
          <w:bCs/>
          <w:color w:val="auto"/>
          <w:sz w:val="20"/>
        </w:rPr>
      </w:pPr>
      <w:r>
        <w:rPr>
          <w:b/>
          <w:color w:val="000000"/>
          <w:spacing w:val="-1"/>
          <w:sz w:val="24"/>
          <w:szCs w:val="24"/>
        </w:rPr>
        <w:t>ПОЯСНИТЕЛЬНАЯ ЗАПИСКА</w:t>
      </w:r>
    </w:p>
    <w:p w14:paraId="16DB720F" w14:textId="77777777" w:rsidR="00217048" w:rsidRDefault="00217048" w:rsidP="00217048">
      <w:pPr>
        <w:pStyle w:val="a5"/>
        <w:spacing w:after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Статус документа</w:t>
      </w:r>
    </w:p>
    <w:p w14:paraId="7BB35C3F" w14:textId="7079450B" w:rsidR="00217048" w:rsidRDefault="00217048" w:rsidP="00217048">
      <w:pPr>
        <w:pStyle w:val="a5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>Рабочая программа по предмету «Литературное чтение на родном языке» для 4 класса общеобразовательной школы на 2021-2022 учебный год создана на основе следующих нормативно-правовых документов:</w:t>
      </w:r>
    </w:p>
    <w:p w14:paraId="2AE6E2EF" w14:textId="77777777" w:rsidR="00217048" w:rsidRDefault="00217048" w:rsidP="00217048">
      <w:pPr>
        <w:pStyle w:val="af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 xml:space="preserve">1. Федеральный закон "Об образовании в Российской Федерации" </w:t>
      </w:r>
      <w:r>
        <w:rPr>
          <w:rFonts w:eastAsia="DejaVu Sans"/>
          <w:kern w:val="24"/>
          <w:sz w:val="28"/>
          <w:szCs w:val="28"/>
        </w:rPr>
        <w:br/>
        <w:t>от 29.12.2012 N 273-ФЗ</w:t>
      </w:r>
    </w:p>
    <w:p w14:paraId="769CC303" w14:textId="77777777" w:rsidR="00217048" w:rsidRDefault="00217048" w:rsidP="00217048">
      <w:pPr>
        <w:pStyle w:val="af0"/>
        <w:tabs>
          <w:tab w:val="left" w:pos="1134"/>
        </w:tabs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14:paraId="76F24246" w14:textId="77777777" w:rsidR="00217048" w:rsidRDefault="00217048" w:rsidP="00217048">
      <w:pPr>
        <w:pStyle w:val="a5"/>
        <w:tabs>
          <w:tab w:val="left" w:pos="1134"/>
        </w:tabs>
        <w:spacing w:after="0"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</w:rPr>
        <w:t>3.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14:paraId="46E55EC1" w14:textId="77777777" w:rsidR="00217048" w:rsidRDefault="00217048" w:rsidP="00217048">
      <w:pPr>
        <w:pStyle w:val="a5"/>
        <w:tabs>
          <w:tab w:val="left" w:pos="1134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 декабря 2014 г. №1599;</w:t>
      </w:r>
    </w:p>
    <w:p w14:paraId="6870FE88" w14:textId="77777777" w:rsidR="00217048" w:rsidRDefault="00217048" w:rsidP="00217048">
      <w:pPr>
        <w:pStyle w:val="af0"/>
        <w:tabs>
          <w:tab w:val="left" w:pos="1134"/>
        </w:tabs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5.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>
        <w:rPr>
          <w:sz w:val="28"/>
          <w:szCs w:val="28"/>
        </w:rPr>
        <w:t xml:space="preserve"> </w:t>
      </w:r>
      <w:r>
        <w:rPr>
          <w:rFonts w:eastAsia="DejaVu Sans"/>
          <w:kern w:val="24"/>
          <w:sz w:val="28"/>
          <w:szCs w:val="28"/>
        </w:rPr>
        <w:t>(Зарегистрирован 02.03.2021 № 62645)</w:t>
      </w:r>
    </w:p>
    <w:p w14:paraId="51E1A13D" w14:textId="77777777" w:rsidR="00217048" w:rsidRDefault="00217048" w:rsidP="00217048">
      <w:pPr>
        <w:pStyle w:val="af0"/>
        <w:tabs>
          <w:tab w:val="left" w:pos="1134"/>
        </w:tabs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6. Письмо Министерства образования и науки РФ от 9 октября 2017 года № ТС-945/08 «О реализации прав граждан на получение образования на родном языке».</w:t>
      </w:r>
    </w:p>
    <w:p w14:paraId="57F38856" w14:textId="77777777" w:rsidR="00217048" w:rsidRDefault="00217048" w:rsidP="00217048">
      <w:pPr>
        <w:pStyle w:val="af0"/>
        <w:tabs>
          <w:tab w:val="left" w:pos="1134"/>
        </w:tabs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 xml:space="preserve">7. Санитарно-эпидемиологические правила и нормативы Сан-ПиН 2.4.2.3286-15 «Санитарно-эпидимиологические требования к условиям и организации обучения и воспитания в организациях, осуществляющих образовательную </w:t>
      </w:r>
      <w:r>
        <w:rPr>
          <w:rFonts w:eastAsia="DejaVu Sans"/>
          <w:kern w:val="24"/>
          <w:sz w:val="28"/>
          <w:szCs w:val="28"/>
        </w:rPr>
        <w:lastRenderedPageBreak/>
        <w:t>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года № 26)</w:t>
      </w:r>
    </w:p>
    <w:p w14:paraId="34C229A7" w14:textId="77777777" w:rsidR="00217048" w:rsidRDefault="00217048" w:rsidP="00217048">
      <w:pPr>
        <w:shd w:val="clear" w:color="auto" w:fill="FFFFFF"/>
        <w:ind w:right="51"/>
        <w:jc w:val="both"/>
        <w:rPr>
          <w:rFonts w:eastAsia="Times New Roman"/>
          <w:b/>
          <w:color w:val="000000"/>
          <w:sz w:val="28"/>
          <w:szCs w:val="28"/>
        </w:rPr>
      </w:pPr>
    </w:p>
    <w:p w14:paraId="17C4C06A" w14:textId="77777777" w:rsidR="00217048" w:rsidRDefault="00217048" w:rsidP="00217048">
      <w:pPr>
        <w:tabs>
          <w:tab w:val="left" w:pos="1134"/>
        </w:tabs>
        <w:ind w:left="709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>8.Письмо Департамента образования Ярославской области от 14.05.2014 г. № 1172/01-10 «Об использовании учебников»,</w:t>
      </w:r>
    </w:p>
    <w:p w14:paraId="6673FA58" w14:textId="77777777" w:rsidR="00E26034" w:rsidRDefault="00217048" w:rsidP="00E2603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9.Авторская программа </w:t>
      </w:r>
      <w:proofErr w:type="spellStart"/>
      <w:r>
        <w:rPr>
          <w:sz w:val="28"/>
          <w:szCs w:val="28"/>
        </w:rPr>
        <w:t>Л.Ф.Климановой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В.Г.Горецкого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М.В.Головановой</w:t>
      </w:r>
      <w:proofErr w:type="spellEnd"/>
      <w:r>
        <w:rPr>
          <w:sz w:val="28"/>
          <w:szCs w:val="28"/>
        </w:rPr>
        <w:t>.</w:t>
      </w:r>
    </w:p>
    <w:p w14:paraId="27B481E0" w14:textId="3DA10CC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260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Интернет ресурсы</w:t>
      </w:r>
    </w:p>
    <w:p w14:paraId="52E73B1A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http://www.prosv.ru/ Сайт издательства ПРОСВЕЩЕНИЕ</w:t>
      </w:r>
    </w:p>
    <w:p w14:paraId="0BD32E4A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http://sputnik.mto.ru – Спутниковый канал единой образовательной информационной</w:t>
      </w:r>
    </w:p>
    <w:p w14:paraId="3FA37831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среды.</w:t>
      </w:r>
    </w:p>
    <w:p w14:paraId="7D46C930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http://www.apkppro.ru – Академия повышения квалификации и профессиональной</w:t>
      </w:r>
    </w:p>
    <w:p w14:paraId="1FA12B07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переподготовки работников образования РФ.</w:t>
      </w:r>
    </w:p>
    <w:p w14:paraId="04FC774D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http://www.ed.gov.ru – Федеральное агентство по образованию.</w:t>
      </w:r>
    </w:p>
    <w:p w14:paraId="64796A96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http://www.edu.ru – Федеральный портал «Российское образование».</w:t>
      </w:r>
    </w:p>
    <w:p w14:paraId="20FADD60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http://www.edu.ru/documents/ - обязательный минимум содержания начального общего</w:t>
      </w:r>
    </w:p>
    <w:p w14:paraId="530B8065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образования;</w:t>
      </w:r>
    </w:p>
    <w:p w14:paraId="7B497855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http://festival.1september.ru – Фестиваль педагогических идей «Открытый урок». Самый</w:t>
      </w:r>
    </w:p>
    <w:p w14:paraId="4C9A4652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большой педагогический форум в русскоязычном интернете. Содержит свыше 26000</w:t>
      </w:r>
    </w:p>
    <w:p w14:paraId="558891ED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разработок уроков и внеклассных мероприятий для начальной школы.</w:t>
      </w:r>
    </w:p>
    <w:p w14:paraId="73531EA4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http://www.uchportal.ru/load/46 - Все для учителя начальных классов на «Учительском</w:t>
      </w:r>
    </w:p>
    <w:p w14:paraId="56CB68D8" w14:textId="77777777" w:rsidR="00E26034" w:rsidRDefault="00E26034" w:rsidP="00E260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портале»: уроки, презентации, контроль, тесты, планирование, программы.</w:t>
      </w:r>
    </w:p>
    <w:p w14:paraId="54821CA1" w14:textId="77777777" w:rsidR="00E26034" w:rsidRDefault="00E26034" w:rsidP="00E26034">
      <w:pPr>
        <w:rPr>
          <w:rFonts w:asciiTheme="minorHAnsi" w:eastAsiaTheme="minorHAnsi" w:hAnsiTheme="minorHAnsi" w:cstheme="minorBidi"/>
          <w:color w:val="auto"/>
        </w:rPr>
      </w:pPr>
    </w:p>
    <w:p w14:paraId="721666B1" w14:textId="1E91377D" w:rsidR="00217048" w:rsidRDefault="00217048" w:rsidP="00217048">
      <w:pPr>
        <w:tabs>
          <w:tab w:val="left" w:pos="1134"/>
        </w:tabs>
        <w:ind w:left="709"/>
        <w:jc w:val="both"/>
        <w:rPr>
          <w:rFonts w:eastAsia="Times New Roman"/>
          <w:sz w:val="28"/>
          <w:szCs w:val="28"/>
        </w:rPr>
      </w:pPr>
    </w:p>
    <w:p w14:paraId="606E7961" w14:textId="77777777" w:rsidR="00217048" w:rsidRDefault="00217048" w:rsidP="00217048">
      <w:pPr>
        <w:shd w:val="clear" w:color="auto" w:fill="FFFFFF"/>
        <w:ind w:firstLine="709"/>
        <w:rPr>
          <w:b/>
          <w:color w:val="000000"/>
          <w:sz w:val="24"/>
          <w:szCs w:val="24"/>
        </w:rPr>
      </w:pPr>
    </w:p>
    <w:p w14:paraId="0933596E" w14:textId="77777777" w:rsidR="00217048" w:rsidRDefault="00217048" w:rsidP="00217048">
      <w:pPr>
        <w:ind w:firstLine="708"/>
        <w:rPr>
          <w:b/>
          <w:color w:val="000000"/>
          <w:sz w:val="24"/>
          <w:szCs w:val="24"/>
        </w:rPr>
      </w:pPr>
    </w:p>
    <w:p w14:paraId="11FA869D" w14:textId="77777777" w:rsidR="00217048" w:rsidRDefault="00217048" w:rsidP="00217048">
      <w:pPr>
        <w:ind w:firstLine="708"/>
        <w:rPr>
          <w:b/>
          <w:color w:val="000000"/>
          <w:sz w:val="24"/>
          <w:szCs w:val="24"/>
        </w:rPr>
      </w:pPr>
    </w:p>
    <w:p w14:paraId="10EFA05C" w14:textId="530AEA9C" w:rsidR="005E3738" w:rsidRDefault="005E3738">
      <w:pPr>
        <w:spacing w:after="0" w:line="240" w:lineRule="auto"/>
        <w:jc w:val="center"/>
      </w:pPr>
    </w:p>
    <w:p w14:paraId="53E7B5FF" w14:textId="77777777" w:rsidR="005E3738" w:rsidRDefault="008E070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по литературному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чтению</w:t>
      </w:r>
      <w:r>
        <w:rPr>
          <w:rFonts w:ascii="Times New Roman" w:hAnsi="Times New Roman" w:cs="Times New Roman"/>
          <w:iCs/>
          <w:sz w:val="24"/>
          <w:szCs w:val="24"/>
        </w:rPr>
        <w:t>Л.Ф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Климановой, В.Г. Горецкого, М.В.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Головановой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 учетом межпредметных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14:paraId="7B3DE9E6" w14:textId="77777777" w:rsidR="005E3738" w:rsidRDefault="008E070A">
      <w:pPr>
        <w:shd w:val="clear" w:color="000000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«Литературное чтение на родном языке» рассчитан на 17 часов в год.</w:t>
      </w:r>
    </w:p>
    <w:p w14:paraId="11431CD6" w14:textId="77777777" w:rsidR="005E3738" w:rsidRDefault="008E0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материала.</w:t>
      </w:r>
    </w:p>
    <w:p w14:paraId="56B5F005" w14:textId="77777777" w:rsidR="005E3738" w:rsidRDefault="008E070A">
      <w:pPr>
        <w:pStyle w:val="aa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Реализация программы обеспечивает достижение выпускни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ками начальной школы следующих личностных, метапредметных и предметных результатов</w:t>
      </w:r>
      <w:r>
        <w:rPr>
          <w:lang w:eastAsia="ru-RU"/>
        </w:rPr>
        <w:t>.</w:t>
      </w:r>
    </w:p>
    <w:p w14:paraId="1CC5C516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14:paraId="6A26AB97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рию, российский народ, становление гуманистических и де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14:paraId="6891AE73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37DE4F83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14:paraId="669D3758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14:paraId="3861143E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14:paraId="7F52703A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14:paraId="18A85BE1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14:paraId="0DD9957E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6F48B293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14:paraId="52F7AD42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14:paraId="02BEA08F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14:paraId="662250C9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4D8209C2" w14:textId="77777777" w:rsidR="005E3738" w:rsidRDefault="008E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14:paraId="10BD470C" w14:textId="77777777" w:rsidR="005E3738" w:rsidRDefault="008E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14:paraId="485B5C98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73FC06C3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5) использование знаково-символических средств представ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14:paraId="269C54FC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14:paraId="567521FC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14:paraId="66A5A39A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</w:p>
    <w:p w14:paraId="7B8229BA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14:paraId="4B87BC28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иоценку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событий;</w:t>
      </w:r>
    </w:p>
    <w:p w14:paraId="314A207A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14:paraId="03CCA8EA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14:paraId="5D78BC26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14:paraId="7BD6DEE9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14:paraId="7D327A11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14:paraId="1481CDE6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ведческих понятий;</w:t>
      </w:r>
    </w:p>
    <w:p w14:paraId="52C49D70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14:paraId="5BD8A3F5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ятельно краткую аннотацию;</w:t>
      </w:r>
    </w:p>
    <w:p w14:paraId="2116D8C7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14:paraId="04871DEB" w14:textId="77777777" w:rsidR="005E3738" w:rsidRDefault="008E070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14:paraId="4E9368C2" w14:textId="77777777" w:rsidR="005E3738" w:rsidRDefault="008E070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14:paraId="0826B0A6" w14:textId="77777777" w:rsidR="005E3738" w:rsidRDefault="008E0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4F537F6F" w14:textId="77777777" w:rsidR="005E3738" w:rsidRDefault="008E070A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тетрадь. Стихотворения русских поэтов - классиков - 7 ч</w:t>
      </w:r>
    </w:p>
    <w:p w14:paraId="514CA8D4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</w:t>
      </w:r>
    </w:p>
    <w:p w14:paraId="04F5AF40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Тютчев. «Ещё земли печален вид...», «Как неожиданно и ярко...». Отбор средств художественной выразительности для создания картины природы. Ритм, порядок слов, знаки препинания как отражение особого настроения в лирическом тексте. </w:t>
      </w:r>
    </w:p>
    <w:p w14:paraId="6050E2BF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Фет. «Весенний дождь», «Бабочка». Картины природы в лирическом стихотворении. Ритм стихотворения. Интонация (тон, паузы, темп) стихотворения.</w:t>
      </w:r>
    </w:p>
    <w:p w14:paraId="1A179194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Баратынский. Передача настроения и чувства в стихотворении.</w:t>
      </w:r>
    </w:p>
    <w:p w14:paraId="1538AC97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Плещеев. «Дети и птичка». Ритм стихотворения. </w:t>
      </w:r>
    </w:p>
    <w:p w14:paraId="3A41DDD2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Никитин. «В синем небе плывут над полями...». Изменение картин природы в стихотворении. </w:t>
      </w:r>
    </w:p>
    <w:p w14:paraId="0BE78747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Некрасов. «Школьник», «В зимние сумерки...». Выразительное чтение. </w:t>
      </w:r>
    </w:p>
    <w:p w14:paraId="4C3D54EE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Бунин. «Листопад». Картина осени в стихах И. Бунина.</w:t>
      </w:r>
    </w:p>
    <w:p w14:paraId="67F019C2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как средство художественной выразительности. Сравнения, эпитеты. Оценка достижений</w:t>
      </w:r>
    </w:p>
    <w:p w14:paraId="01190584" w14:textId="77777777" w:rsidR="005E3738" w:rsidRDefault="008E070A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тетрадь. Стихотворения русских поэтов о детстве - 3 ч</w:t>
      </w:r>
    </w:p>
    <w:p w14:paraId="37F54ADB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</w:p>
    <w:p w14:paraId="58458C59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Брюсов. «Опять сон», «Детская». Тема стихотворений. Развитие чувства в лирическом стихотворении. Выразительное чтение.</w:t>
      </w:r>
    </w:p>
    <w:p w14:paraId="7F2620FF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Есенин. «Бабушкины сказки». Тема стихотворений. Развитие чувства в лирическом произведении.</w:t>
      </w:r>
    </w:p>
    <w:p w14:paraId="74CCE1B3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Цветаева. «Бежит тропинка с бугорка...», «Наши царства». Тема детства в произведениях М. Цветаевой. Сравнение произведений разных поэтов на одну и ту же тему. Конкурс чтецов.</w:t>
      </w:r>
    </w:p>
    <w:p w14:paraId="72FB9506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</w:t>
      </w:r>
    </w:p>
    <w:p w14:paraId="3890F0E7" w14:textId="77777777" w:rsidR="005E3738" w:rsidRDefault="008E070A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тетрадь. Стихотворения русских поэтов о природе - 4 ч</w:t>
      </w:r>
    </w:p>
    <w:p w14:paraId="2B76B326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</w:p>
    <w:p w14:paraId="03C37B7F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Пастернак. «Золотая осень». Картины осени в лирическом произведении Б. Пастернака.</w:t>
      </w:r>
    </w:p>
    <w:p w14:paraId="7D655D92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 «Бабье лето». С. Клычков. Картины весны и лета в их произведениях.</w:t>
      </w:r>
    </w:p>
    <w:p w14:paraId="34C3B136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Рубцов. «Сентябрь». Изображение природы в сентябре в лирическом произведении. Средства художественной выразительности.</w:t>
      </w:r>
    </w:p>
    <w:p w14:paraId="5272322B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Есенин. «Лебёдушка». Мотивы народного творчества в авторском произведении.</w:t>
      </w:r>
    </w:p>
    <w:p w14:paraId="01FB7564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</w:t>
      </w:r>
    </w:p>
    <w:p w14:paraId="26D321AC" w14:textId="77777777" w:rsidR="005E3738" w:rsidRDefault="008E070A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Родина - 3 ч</w:t>
      </w:r>
    </w:p>
    <w:p w14:paraId="0CBF7AA3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</w:p>
    <w:p w14:paraId="28D07DB5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Никитин. «Русь». Образ Родины в поэтическом тексте.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Ритмстихотворения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734EF6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Дрожжин. «Родине». Авторское отношение к изображаемому.</w:t>
      </w:r>
    </w:p>
    <w:p w14:paraId="1FA914C7" w14:textId="77777777" w:rsidR="005E3738" w:rsidRDefault="008E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«О, Родина! В неярком блеске...». Тема стихотворения. Авторское отношение к изображаемому. Поэтический вечер.</w:t>
      </w:r>
    </w:p>
    <w:p w14:paraId="348ECEDD" w14:textId="77777777" w:rsidR="005E3738" w:rsidRDefault="008E07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«Они защищали Родину».</w:t>
      </w:r>
    </w:p>
    <w:p w14:paraId="5B1E9AF1" w14:textId="77777777" w:rsidR="00E26034" w:rsidRDefault="008E070A" w:rsidP="00E26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планируемых достижений</w:t>
      </w:r>
    </w:p>
    <w:p w14:paraId="65A2D371" w14:textId="374D9B8A" w:rsidR="005E3738" w:rsidRDefault="005E3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68A1E" w14:textId="77777777" w:rsidR="005E3738" w:rsidRDefault="005E3738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3D623C" w14:textId="77777777" w:rsidR="005E3738" w:rsidRDefault="008E070A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5600" w:type="dxa"/>
        <w:tblInd w:w="-40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59"/>
        <w:gridCol w:w="1017"/>
        <w:gridCol w:w="3630"/>
        <w:gridCol w:w="4694"/>
        <w:gridCol w:w="2445"/>
        <w:gridCol w:w="2227"/>
      </w:tblGrid>
      <w:tr w:rsidR="005E3738" w14:paraId="252C3DFC" w14:textId="77777777">
        <w:trPr>
          <w:trHeight w:val="504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1EE809F" w14:textId="77777777" w:rsidR="005E3738" w:rsidRDefault="008E070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45C93205" w14:textId="77777777" w:rsidR="005E3738" w:rsidRDefault="008E070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290D6FC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9947457" w14:textId="77777777" w:rsidR="005E3738" w:rsidRDefault="008E070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F3FEB92" w14:textId="77777777" w:rsidR="005E3738" w:rsidRDefault="008E070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23D2233" w14:textId="77777777" w:rsidR="005E3738" w:rsidRDefault="008E070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</w:t>
            </w:r>
          </w:p>
          <w:p w14:paraId="7E55B034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855A524" w14:textId="77777777" w:rsidR="005E3738" w:rsidRDefault="005E3738">
            <w:pPr>
              <w:shd w:val="clear" w:color="000000" w:fill="FFFFFF"/>
              <w:spacing w:after="0" w:line="276" w:lineRule="auto"/>
              <w:jc w:val="center"/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8AD365C" w14:textId="77777777" w:rsidR="005E3738" w:rsidRDefault="005E3738">
            <w:pPr>
              <w:shd w:val="clear" w:color="000000" w:fill="FFFFFF"/>
              <w:spacing w:after="0" w:line="276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80B50EC" w14:textId="77777777" w:rsidR="005E3738" w:rsidRDefault="005E3738">
            <w:pPr>
              <w:shd w:val="clear" w:color="000000" w:fill="FFFFFF"/>
              <w:spacing w:after="0" w:line="276" w:lineRule="auto"/>
              <w:jc w:val="center"/>
            </w:pPr>
          </w:p>
        </w:tc>
      </w:tr>
      <w:tr w:rsidR="005E3738" w14:paraId="58E85449" w14:textId="77777777">
        <w:trPr>
          <w:trHeight w:val="74"/>
        </w:trPr>
        <w:tc>
          <w:tcPr>
            <w:tcW w:w="155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2D52B4A1" w14:textId="77777777" w:rsidR="005E3738" w:rsidRDefault="008E070A">
            <w:pPr>
              <w:pStyle w:val="a9"/>
              <w:numPr>
                <w:ilvl w:val="0"/>
                <w:numId w:val="1"/>
              </w:numPr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тетрадь. Стихотворения русских поэтов - классиков - 7 ч</w:t>
            </w:r>
          </w:p>
        </w:tc>
      </w:tr>
      <w:tr w:rsidR="005E3738" w14:paraId="59F260F5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3F65F84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7DBB337A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1B2B813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04C61FC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Тютчев. Стихотворения. 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D57B30C" w14:textId="77777777" w:rsidR="005E3738" w:rsidRDefault="008E070A">
            <w:r>
              <w:rPr>
                <w:rFonts w:cs="Arial"/>
                <w:sz w:val="20"/>
                <w:szCs w:val="20"/>
              </w:rPr>
              <w:t>Прогнозировать содержание раздела. Готовиться к уроку, подбирая стихи русских поэтов.</w:t>
            </w:r>
          </w:p>
          <w:p w14:paraId="087CBD89" w14:textId="77777777" w:rsidR="005E3738" w:rsidRDefault="008E070A">
            <w:r>
              <w:rPr>
                <w:rFonts w:cs="Arial"/>
                <w:sz w:val="20"/>
                <w:szCs w:val="20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14:paraId="347FF302" w14:textId="77777777" w:rsidR="005E3738" w:rsidRDefault="008E070A">
            <w:r>
              <w:rPr>
                <w:rFonts w:cs="Arial"/>
                <w:sz w:val="20"/>
                <w:szCs w:val="20"/>
              </w:rPr>
              <w:t>Определять средства художественной выразительности в лирическом тексте.</w:t>
            </w:r>
          </w:p>
          <w:p w14:paraId="2B9A5D15" w14:textId="77777777" w:rsidR="005E3738" w:rsidRDefault="008E070A">
            <w:r>
              <w:rPr>
                <w:rFonts w:cs="Arial"/>
                <w:sz w:val="20"/>
                <w:szCs w:val="20"/>
              </w:rPr>
              <w:t>Наслаждаться поэзией, понимать и любить её.</w:t>
            </w:r>
          </w:p>
          <w:p w14:paraId="5BF1C1CC" w14:textId="77777777" w:rsidR="005E3738" w:rsidRDefault="008E070A">
            <w:r>
              <w:rPr>
                <w:rFonts w:cs="Arial"/>
                <w:sz w:val="20"/>
                <w:szCs w:val="20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14:paraId="64A4A0C6" w14:textId="77777777" w:rsidR="005E3738" w:rsidRDefault="008E070A">
            <w:r>
              <w:rPr>
                <w:rFonts w:cs="Arial"/>
                <w:sz w:val="20"/>
                <w:szCs w:val="20"/>
              </w:rPr>
              <w:t>Определять по тексту, как отражаются переживания автора в его стихах.</w:t>
            </w:r>
          </w:p>
          <w:p w14:paraId="1AB8BAD3" w14:textId="77777777" w:rsidR="005E3738" w:rsidRDefault="008E070A">
            <w:r>
              <w:rPr>
                <w:rFonts w:cs="Arial"/>
                <w:sz w:val="20"/>
                <w:szCs w:val="20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14:paraId="3BE403E6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Самостоятельно оценивать своё чтение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57660D4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>Участвовать</w:t>
            </w:r>
            <w:r>
              <w:rPr>
                <w:rFonts w:cs="Arial"/>
                <w:sz w:val="20"/>
                <w:szCs w:val="20"/>
              </w:rPr>
              <w:t xml:space="preserve"> в анализе содержания, определять тему и главную мысль произведения.</w:t>
            </w:r>
          </w:p>
          <w:p w14:paraId="196D696E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>Отбирать</w:t>
            </w:r>
            <w:r>
              <w:rPr>
                <w:rFonts w:cs="Arial"/>
                <w:sz w:val="20"/>
                <w:szCs w:val="20"/>
              </w:rPr>
              <w:t xml:space="preserve"> средства художественной выразительности для создания картин природы.</w:t>
            </w:r>
          </w:p>
          <w:p w14:paraId="15724E38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>Определять</w:t>
            </w:r>
            <w:r>
              <w:rPr>
                <w:rFonts w:cs="Arial"/>
                <w:sz w:val="20"/>
                <w:szCs w:val="20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14:paraId="5D2F8918" w14:textId="77777777" w:rsidR="005E3738" w:rsidRDefault="008E070A">
            <w:r>
              <w:rPr>
                <w:rFonts w:cs="Arial"/>
                <w:i/>
                <w:spacing w:val="-1"/>
                <w:sz w:val="20"/>
                <w:szCs w:val="20"/>
              </w:rPr>
              <w:t>Читать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стихо</w:t>
            </w:r>
            <w:r>
              <w:rPr>
                <w:rFonts w:cs="Arial"/>
                <w:spacing w:val="-3"/>
                <w:sz w:val="20"/>
                <w:szCs w:val="20"/>
              </w:rPr>
              <w:t>творные</w:t>
            </w:r>
            <w:r>
              <w:rPr>
                <w:rFonts w:cs="Arial"/>
                <w:spacing w:val="-3"/>
                <w:sz w:val="20"/>
                <w:szCs w:val="20"/>
              </w:rPr>
              <w:br/>
              <w:t xml:space="preserve"> произведе</w:t>
            </w:r>
            <w:r>
              <w:rPr>
                <w:rFonts w:cs="Arial"/>
                <w:spacing w:val="-2"/>
                <w:sz w:val="20"/>
                <w:szCs w:val="20"/>
              </w:rPr>
              <w:t>ния наизусть (по выбору), рисовать сло</w:t>
            </w:r>
            <w:r>
              <w:rPr>
                <w:rFonts w:cs="Arial"/>
                <w:spacing w:val="-2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t xml:space="preserve">весные картины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3AB33E4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>
              <w:rPr>
                <w:rFonts w:cs="Arial"/>
                <w:iCs/>
                <w:sz w:val="20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5E3738" w14:paraId="324BB492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27E7A82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92EAF76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F0DFA5D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64A99FA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Фет. Стихотворения.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701DDA4" w14:textId="77777777" w:rsidR="005E3738" w:rsidRDefault="008E070A">
            <w:pPr>
              <w:shd w:val="clear" w:color="auto" w:fill="FFFFFF"/>
              <w:ind w:left="5" w:right="-108"/>
            </w:pPr>
            <w:r>
              <w:rPr>
                <w:rFonts w:cs="Arial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14:paraId="4DA0C3E7" w14:textId="77777777" w:rsidR="005E3738" w:rsidRDefault="008E070A">
            <w:pPr>
              <w:shd w:val="clear" w:color="auto" w:fill="FFFFFF"/>
              <w:ind w:left="5" w:right="-108"/>
            </w:pPr>
            <w:r>
              <w:rPr>
                <w:rFonts w:cs="Arial"/>
                <w:sz w:val="20"/>
                <w:szCs w:val="20"/>
              </w:rPr>
              <w:t xml:space="preserve">Наблюдать за повторением ударных и безударных слогов в слове (ритмом), находить рифмующиеся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слова. </w:t>
            </w:r>
          </w:p>
          <w:p w14:paraId="2B886144" w14:textId="77777777" w:rsidR="005E3738" w:rsidRDefault="008E070A">
            <w:pPr>
              <w:shd w:val="clear" w:color="auto" w:fill="FFFFFF"/>
              <w:ind w:left="5" w:right="-108"/>
            </w:pPr>
            <w:r>
              <w:rPr>
                <w:rFonts w:cs="Arial"/>
                <w:sz w:val="20"/>
                <w:szCs w:val="20"/>
              </w:rPr>
              <w:t xml:space="preserve">Использовать приёмы интонационного чтения (определить силу голоса, выбрать тон и темп чтения). </w:t>
            </w:r>
          </w:p>
          <w:p w14:paraId="2A083A35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8ADC831" w14:textId="77777777" w:rsidR="005E3738" w:rsidRDefault="008E070A">
            <w:r>
              <w:rPr>
                <w:rFonts w:cs="Arial"/>
                <w:sz w:val="20"/>
                <w:szCs w:val="20"/>
              </w:rPr>
              <w:lastRenderedPageBreak/>
              <w:t>Характеризовать картины природы в лирическом стихотворении.</w:t>
            </w:r>
          </w:p>
          <w:p w14:paraId="5DE5B779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Определять ритм,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интонации (тон, паузы, темп) стихотворения </w:t>
            </w:r>
          </w:p>
          <w:p w14:paraId="50BC7539" w14:textId="77777777" w:rsidR="005E3738" w:rsidRDefault="005E3738">
            <w:pPr>
              <w:rPr>
                <w:rFonts w:ascii="Arial" w:eastAsia="DejaVu San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8E9E47F" w14:textId="77777777" w:rsidR="005E3738" w:rsidRDefault="008E070A">
            <w:r>
              <w:rPr>
                <w:rFonts w:cs="Arial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цели, создание способов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14:paraId="6FEFBF57" w14:textId="77777777" w:rsidR="005E3738" w:rsidRDefault="005E3738">
            <w:pPr>
              <w:rPr>
                <w:rFonts w:ascii="Arial" w:eastAsia="DejaVu Sans" w:hAnsi="Arial" w:cs="Arial"/>
                <w:sz w:val="20"/>
                <w:szCs w:val="20"/>
                <w:lang w:eastAsia="ru-RU"/>
              </w:rPr>
            </w:pPr>
          </w:p>
          <w:p w14:paraId="5B8C5953" w14:textId="77777777" w:rsidR="005E3738" w:rsidRDefault="005E3738">
            <w:pPr>
              <w:rPr>
                <w:rFonts w:ascii="Arial" w:eastAsia="DejaVu Sans" w:hAnsi="Arial" w:cs="Arial"/>
                <w:sz w:val="20"/>
                <w:szCs w:val="20"/>
                <w:lang w:eastAsia="ru-RU"/>
              </w:rPr>
            </w:pPr>
          </w:p>
        </w:tc>
      </w:tr>
      <w:tr w:rsidR="005E3738" w14:paraId="3AE83007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D5B22B4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C4F08D0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F1200F6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0BB9856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Баратынский. Стихотворения.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77CFF334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  <w:p w14:paraId="7FB21B88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Сравнивать стихи разных поэтов на одну тему. </w:t>
            </w:r>
          </w:p>
          <w:p w14:paraId="6ED7242B" w14:textId="77777777" w:rsidR="005E3738" w:rsidRDefault="008E070A">
            <w:r>
              <w:rPr>
                <w:rFonts w:cs="Arial"/>
                <w:sz w:val="20"/>
                <w:szCs w:val="20"/>
              </w:rPr>
              <w:t>Объяснять интересные выражения в лирическом тексте.</w:t>
            </w:r>
          </w:p>
          <w:p w14:paraId="4E9377E3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A6B1975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 xml:space="preserve">Передавать </w:t>
            </w:r>
            <w:r>
              <w:rPr>
                <w:rFonts w:cs="Arial"/>
                <w:sz w:val="20"/>
                <w:szCs w:val="20"/>
              </w:rPr>
              <w:t>настроение и чувства в стихотворении.</w:t>
            </w:r>
          </w:p>
          <w:p w14:paraId="49BC56C0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>Называть</w:t>
            </w:r>
            <w:r>
              <w:rPr>
                <w:rFonts w:cs="Arial"/>
                <w:sz w:val="20"/>
                <w:szCs w:val="20"/>
              </w:rPr>
              <w:t xml:space="preserve"> лирические </w:t>
            </w:r>
            <w:r>
              <w:rPr>
                <w:rFonts w:cs="Arial"/>
                <w:spacing w:val="-2"/>
                <w:sz w:val="20"/>
                <w:szCs w:val="20"/>
              </w:rPr>
              <w:t>произведения о вес</w:t>
            </w:r>
            <w:r>
              <w:rPr>
                <w:rFonts w:cs="Arial"/>
                <w:sz w:val="20"/>
                <w:szCs w:val="20"/>
              </w:rPr>
              <w:t xml:space="preserve">не. </w:t>
            </w:r>
          </w:p>
          <w:p w14:paraId="5958D4E5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 xml:space="preserve">Развивать </w:t>
            </w:r>
            <w:r>
              <w:rPr>
                <w:rFonts w:cs="Arial"/>
                <w:sz w:val="20"/>
                <w:szCs w:val="20"/>
              </w:rPr>
              <w:t xml:space="preserve">умения воссоздавать художественные образы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FEC4A88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</w:p>
          <w:p w14:paraId="66F4081D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Учебное сотрудничество с учителем и сверстниками </w:t>
            </w:r>
          </w:p>
        </w:tc>
      </w:tr>
      <w:tr w:rsidR="005E3738" w14:paraId="60D98FBB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7887612B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7CA7ACA6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7974A39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2075888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Плещеев. Дети и птичка.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EDC1B7E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14:paraId="1D17928F" w14:textId="77777777" w:rsidR="005E3738" w:rsidRDefault="008E070A">
            <w:r>
              <w:rPr>
                <w:rFonts w:cs="Arial"/>
                <w:sz w:val="20"/>
                <w:szCs w:val="20"/>
              </w:rPr>
              <w:t>Использовать приёмы интонационного чтения (определить силу голоса, выбрать тон и темп чтения).</w:t>
            </w:r>
          </w:p>
          <w:p w14:paraId="2C5E2D00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Определять средства художественной выразительности в лирическом тексте </w:t>
            </w:r>
          </w:p>
          <w:p w14:paraId="33F1238E" w14:textId="77777777" w:rsidR="005E3738" w:rsidRDefault="005E3738">
            <w:pPr>
              <w:rPr>
                <w:rFonts w:ascii="Arial" w:eastAsia="DejaVu San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4EDCE29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lastRenderedPageBreak/>
              <w:t>Прослеживать</w:t>
            </w:r>
            <w:r>
              <w:rPr>
                <w:rFonts w:cs="Arial"/>
                <w:sz w:val="20"/>
                <w:szCs w:val="20"/>
              </w:rPr>
              <w:t xml:space="preserve"> изменения картин природы в стихотворении.</w:t>
            </w:r>
          </w:p>
          <w:p w14:paraId="720AD0FC" w14:textId="77777777" w:rsidR="005E3738" w:rsidRDefault="008E070A">
            <w:pPr>
              <w:shd w:val="clear" w:color="auto" w:fill="FFFFFF"/>
            </w:pPr>
            <w:r>
              <w:rPr>
                <w:rFonts w:cs="Arial"/>
                <w:i/>
                <w:sz w:val="20"/>
                <w:szCs w:val="20"/>
              </w:rPr>
              <w:t>Называть</w:t>
            </w:r>
            <w:r>
              <w:rPr>
                <w:rFonts w:cs="Arial"/>
                <w:sz w:val="20"/>
                <w:szCs w:val="20"/>
              </w:rPr>
              <w:t xml:space="preserve"> произведения</w:t>
            </w:r>
          </w:p>
          <w:p w14:paraId="24004870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о Родине. </w:t>
            </w:r>
          </w:p>
          <w:p w14:paraId="39E7B1F3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Высказывать </w:t>
            </w:r>
            <w:r>
              <w:rPr>
                <w:rFonts w:cs="Arial"/>
                <w:spacing w:val="-3"/>
                <w:sz w:val="20"/>
                <w:szCs w:val="20"/>
              </w:rPr>
              <w:t>оценочные суждения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о прочитанном </w:t>
            </w:r>
            <w:r>
              <w:rPr>
                <w:rFonts w:cs="Arial"/>
                <w:spacing w:val="-3"/>
                <w:sz w:val="20"/>
                <w:szCs w:val="20"/>
              </w:rPr>
              <w:lastRenderedPageBreak/>
              <w:t>про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изведении, отвечать </w:t>
            </w:r>
            <w:r>
              <w:rPr>
                <w:rFonts w:cs="Arial"/>
                <w:sz w:val="20"/>
                <w:szCs w:val="20"/>
              </w:rPr>
              <w:t xml:space="preserve">на вопросы, умение находить необычное в обычных предметах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8A29923" w14:textId="77777777" w:rsidR="005E3738" w:rsidRDefault="008E070A">
            <w:r>
              <w:rPr>
                <w:rFonts w:cs="Arial"/>
                <w:sz w:val="20"/>
                <w:szCs w:val="20"/>
              </w:rPr>
              <w:lastRenderedPageBreak/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</w:t>
            </w:r>
            <w:r>
              <w:rPr>
                <w:rFonts w:cs="Arial"/>
                <w:sz w:val="20"/>
                <w:szCs w:val="20"/>
              </w:rPr>
              <w:lastRenderedPageBreak/>
              <w:t>признаков.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Определение эмоционального характера текста </w:t>
            </w:r>
          </w:p>
        </w:tc>
      </w:tr>
      <w:tr w:rsidR="005E3738" w14:paraId="355C3D8A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56BE5BB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75906E1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D69DEAC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1904CC4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Никитин. В синем небе плывут над полями…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7DDE4B3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14:paraId="769B9DA3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Использовать приёмы интонационного чтения (выразить радость, определить силу голоса, выбрать тон и темп чтения) 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AFB64A9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>Читать</w:t>
            </w:r>
            <w:r>
              <w:rPr>
                <w:rFonts w:cs="Arial"/>
                <w:sz w:val="20"/>
                <w:szCs w:val="20"/>
              </w:rPr>
              <w:t xml:space="preserve"> стихо</w:t>
            </w:r>
            <w:r>
              <w:rPr>
                <w:rFonts w:cs="Arial"/>
                <w:spacing w:val="-3"/>
                <w:sz w:val="20"/>
                <w:szCs w:val="20"/>
              </w:rPr>
              <w:t>творные произведе</w:t>
            </w:r>
            <w:r>
              <w:rPr>
                <w:rFonts w:cs="Arial"/>
                <w:spacing w:val="-2"/>
                <w:sz w:val="20"/>
                <w:szCs w:val="20"/>
              </w:rPr>
              <w:t>ния наизусть (по выбору), анализировать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образные языковые</w:t>
            </w:r>
            <w:r>
              <w:rPr>
                <w:rFonts w:cs="Arial"/>
                <w:sz w:val="20"/>
                <w:szCs w:val="20"/>
              </w:rPr>
              <w:t xml:space="preserve"> средства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29517758" w14:textId="77777777" w:rsidR="005E3738" w:rsidRDefault="008E070A">
            <w:r>
              <w:rPr>
                <w:rFonts w:cs="Arial"/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Определение эмоционального характера текста </w:t>
            </w:r>
          </w:p>
        </w:tc>
      </w:tr>
      <w:tr w:rsidR="005E3738" w14:paraId="2A904C54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2EB1B76B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72D64701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216EE7FA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6C629FA" w14:textId="77777777" w:rsidR="005E3738" w:rsidRDefault="008E070A">
            <w:pPr>
              <w:shd w:val="clear" w:color="000000" w:fill="FFFFFF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Биография и творчество.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B453296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14:paraId="58B28B5E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Иллюстрировать стихотворение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4997E1F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>Описывать</w:t>
            </w:r>
            <w:r>
              <w:rPr>
                <w:rFonts w:cs="Arial"/>
                <w:sz w:val="20"/>
                <w:szCs w:val="20"/>
              </w:rPr>
              <w:t xml:space="preserve"> картины осени в стихотворении. </w:t>
            </w:r>
          </w:p>
          <w:p w14:paraId="1F885776" w14:textId="77777777" w:rsidR="005E3738" w:rsidRDefault="008E070A">
            <w:r>
              <w:rPr>
                <w:rFonts w:cs="Arial"/>
                <w:sz w:val="20"/>
                <w:szCs w:val="20"/>
              </w:rPr>
              <w:t>Определять слово как средство художественной выразительности.</w:t>
            </w:r>
          </w:p>
          <w:p w14:paraId="4C90086F" w14:textId="77777777" w:rsidR="005E3738" w:rsidRDefault="008E070A">
            <w:pPr>
              <w:shd w:val="clear" w:color="auto" w:fill="FFFFFF"/>
              <w:ind w:firstLine="5"/>
            </w:pPr>
            <w:r>
              <w:rPr>
                <w:rFonts w:cs="Arial"/>
                <w:i/>
                <w:sz w:val="20"/>
                <w:szCs w:val="20"/>
              </w:rPr>
              <w:t>Называть</w:t>
            </w:r>
            <w:r>
              <w:rPr>
                <w:rFonts w:cs="Arial"/>
                <w:sz w:val="20"/>
                <w:szCs w:val="20"/>
              </w:rPr>
              <w:t xml:space="preserve"> произведения русских поэтов. </w:t>
            </w:r>
            <w:r>
              <w:rPr>
                <w:rFonts w:cs="Arial"/>
                <w:i/>
                <w:sz w:val="20"/>
                <w:szCs w:val="20"/>
              </w:rPr>
              <w:t>Рассказывать</w:t>
            </w:r>
            <w:r>
              <w:rPr>
                <w:rFonts w:cs="Arial"/>
                <w:sz w:val="20"/>
                <w:szCs w:val="20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  <w:r>
              <w:rPr>
                <w:rFonts w:cs="Arial"/>
                <w:i/>
                <w:sz w:val="20"/>
                <w:szCs w:val="20"/>
              </w:rPr>
              <w:t>Сочинять</w:t>
            </w:r>
            <w:r>
              <w:rPr>
                <w:rFonts w:cs="Arial"/>
                <w:sz w:val="20"/>
                <w:szCs w:val="20"/>
              </w:rPr>
              <w:t xml:space="preserve"> маленький рассказ </w:t>
            </w:r>
          </w:p>
          <w:p w14:paraId="4CA05780" w14:textId="77777777" w:rsidR="005E3738" w:rsidRDefault="005E3738">
            <w:pPr>
              <w:shd w:val="clear" w:color="auto" w:fill="FFFFFF"/>
              <w:ind w:firstLine="5"/>
              <w:rPr>
                <w:rFonts w:ascii="Arial" w:eastAsia="DejaVu San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E49A6C9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Чтение  про себя 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</w:tr>
      <w:tr w:rsidR="005E3738" w14:paraId="7CEE5D42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7CCD0E26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1A4CDA0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A715CDA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A03D5FC" w14:textId="77777777" w:rsidR="005E3738" w:rsidRDefault="008E070A">
            <w:pPr>
              <w:shd w:val="clear" w:color="000000" w:fill="FFFFFF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Бунин. Стихи об осени. 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03506A1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Читать стихотворения и прозаические произведения, передавая с помощью интонации настроение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авторов. </w:t>
            </w:r>
          </w:p>
          <w:p w14:paraId="4D4C1F69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Сочинять свои стихотворения, используя различные средства выразительности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7C5DDF93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lastRenderedPageBreak/>
              <w:t>Называть</w:t>
            </w:r>
            <w:r>
              <w:rPr>
                <w:rFonts w:cs="Arial"/>
                <w:sz w:val="20"/>
                <w:szCs w:val="20"/>
              </w:rPr>
              <w:t xml:space="preserve"> произведения русских поэтов. Наизусть и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выразительно читать текст, использовать интонацию. </w:t>
            </w:r>
            <w:r>
              <w:rPr>
                <w:rFonts w:cs="Arial"/>
                <w:i/>
                <w:sz w:val="20"/>
                <w:szCs w:val="20"/>
              </w:rPr>
              <w:t>Анализировать</w:t>
            </w:r>
            <w:r>
              <w:rPr>
                <w:rFonts w:cs="Arial"/>
                <w:sz w:val="20"/>
                <w:szCs w:val="20"/>
              </w:rPr>
              <w:t xml:space="preserve"> сочинённые детьми стихотворения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85701D7" w14:textId="77777777" w:rsidR="005E3738" w:rsidRDefault="008E070A">
            <w:r>
              <w:rPr>
                <w:rFonts w:cs="Arial"/>
                <w:sz w:val="20"/>
                <w:szCs w:val="20"/>
              </w:rPr>
              <w:lastRenderedPageBreak/>
              <w:t xml:space="preserve">Извлечение необходимой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5E3738" w14:paraId="4C96B4D6" w14:textId="77777777">
        <w:trPr>
          <w:trHeight w:val="82"/>
        </w:trPr>
        <w:tc>
          <w:tcPr>
            <w:tcW w:w="155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F7CAA1B" w14:textId="77777777" w:rsidR="005E3738" w:rsidRDefault="008E070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Поэтическая тетрадь. Стихотворения русских поэтов о детстве - 3 ч</w:t>
            </w:r>
          </w:p>
        </w:tc>
      </w:tr>
      <w:tr w:rsidR="005E3738" w14:paraId="6F6DD100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CA44637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52688F7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2615588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2B1B082B" w14:textId="77777777" w:rsidR="005E3738" w:rsidRDefault="008E070A">
            <w:pPr>
              <w:shd w:val="clear" w:color="000000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Брюсов.  Биография и творчество.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7151138" w14:textId="77777777" w:rsidR="005E3738" w:rsidRDefault="008E070A">
            <w:pPr>
              <w:shd w:val="clear" w:color="auto" w:fill="FFFFFF"/>
              <w:ind w:left="5"/>
            </w:pPr>
            <w:r>
              <w:rPr>
                <w:rFonts w:cs="Arial"/>
                <w:sz w:val="20"/>
                <w:szCs w:val="20"/>
              </w:rPr>
              <w:t>Прогнозировать содержание раздела. Планировать работу на уроке.</w:t>
            </w:r>
          </w:p>
          <w:p w14:paraId="0E4262A5" w14:textId="77777777" w:rsidR="005E3738" w:rsidRDefault="008E070A">
            <w:pPr>
              <w:shd w:val="clear" w:color="auto" w:fill="FFFFFF"/>
              <w:ind w:left="5"/>
            </w:pPr>
            <w:r>
              <w:rPr>
                <w:rFonts w:cs="Arial"/>
                <w:sz w:val="20"/>
                <w:szCs w:val="20"/>
              </w:rPr>
              <w:t xml:space="preserve">Читать стихотворение выразительно, выражая авторское настроение. </w:t>
            </w:r>
          </w:p>
          <w:p w14:paraId="23CF0A7E" w14:textId="77777777" w:rsidR="005E3738" w:rsidRDefault="008E070A">
            <w:pPr>
              <w:shd w:val="clear" w:color="auto" w:fill="FFFFFF"/>
              <w:ind w:left="5"/>
            </w:pPr>
            <w:r>
              <w:rPr>
                <w:rFonts w:cs="Arial"/>
                <w:sz w:val="20"/>
                <w:szCs w:val="20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8D2403D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>Называть</w:t>
            </w:r>
            <w:r>
              <w:rPr>
                <w:rFonts w:cs="Arial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интонацию. </w:t>
            </w:r>
            <w:r>
              <w:rPr>
                <w:rFonts w:cs="Arial"/>
                <w:i/>
                <w:sz w:val="20"/>
                <w:szCs w:val="20"/>
              </w:rPr>
              <w:t>Анализировать</w:t>
            </w:r>
            <w:r>
              <w:rPr>
                <w:rFonts w:cs="Arial"/>
                <w:sz w:val="20"/>
                <w:szCs w:val="20"/>
              </w:rPr>
              <w:t xml:space="preserve"> средства художественной выразительности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4F75468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5E3738" w14:paraId="7FB98336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2F7E82E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B931E3A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5FB7807" w14:textId="77777777" w:rsidR="005E3738" w:rsidRDefault="005E3738" w:rsidP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B388009" w14:textId="77777777" w:rsidR="005E3738" w:rsidRDefault="008E070A">
            <w:pPr>
              <w:shd w:val="clear" w:color="000000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Стихотворения о детях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194846E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Определять различные средства выразительности. </w:t>
            </w:r>
          </w:p>
          <w:p w14:paraId="09A93B6B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Наблюдать за жизнью слов в художественном тексте. </w:t>
            </w:r>
          </w:p>
          <w:p w14:paraId="3C5927FA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Наблюдать за повторением ударных и безударных слогов в слове (ритмом). Объяснять интересные выражения в тексте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35F6CD3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>Определять</w:t>
            </w:r>
            <w:r>
              <w:rPr>
                <w:rFonts w:cs="Arial"/>
                <w:sz w:val="20"/>
                <w:szCs w:val="20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EDEADAC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Определение цели учебной деятельности с помощью учителя и самостоятельно, поиск средства её осуществления. Построение логичного рассуждения, аналогии </w:t>
            </w:r>
          </w:p>
        </w:tc>
      </w:tr>
      <w:tr w:rsidR="005E3738" w14:paraId="135B874A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AEBA5C2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D42AFC3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25D8CBA" w14:textId="77777777" w:rsidR="005E3738" w:rsidRDefault="005E3738" w:rsidP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9ECA0F2" w14:textId="77777777" w:rsidR="005E3738" w:rsidRDefault="008E070A">
            <w:pPr>
              <w:shd w:val="clear" w:color="000000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Стихотворения о детстве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5E75AE7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Следить за выражением и развитием чувства в лирическом стихотворении. Читать выразительно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стихотворение, передавая настроение автора. </w:t>
            </w:r>
          </w:p>
          <w:p w14:paraId="0797147B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14:paraId="49F96DE0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Иллюстрировать стихотворение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0F91740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rFonts w:cs="Arial"/>
                <w:sz w:val="20"/>
                <w:szCs w:val="20"/>
              </w:rPr>
              <w:t xml:space="preserve"> тему и главную мысль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EFDA2CD" w14:textId="77777777" w:rsidR="005E3738" w:rsidRDefault="008E070A">
            <w:r>
              <w:rPr>
                <w:rFonts w:cs="Arial"/>
                <w:sz w:val="20"/>
                <w:szCs w:val="20"/>
              </w:rPr>
              <w:lastRenderedPageBreak/>
              <w:t xml:space="preserve">Освоение основ смыслового чтения </w:t>
            </w:r>
            <w:r>
              <w:rPr>
                <w:rFonts w:cs="Arial"/>
                <w:sz w:val="20"/>
                <w:szCs w:val="20"/>
              </w:rPr>
              <w:lastRenderedPageBreak/>
              <w:t>поэтического текста, выделение существенной информации. Осуществление анализа объектов с выделением существенных и несущественных признаков.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Декларирование произведения.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Определение эмоционального характера текста </w:t>
            </w:r>
          </w:p>
        </w:tc>
      </w:tr>
      <w:tr w:rsidR="005E3738" w14:paraId="7C061C47" w14:textId="77777777">
        <w:trPr>
          <w:trHeight w:val="82"/>
        </w:trPr>
        <w:tc>
          <w:tcPr>
            <w:tcW w:w="155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961E7CB" w14:textId="77777777" w:rsidR="005E3738" w:rsidRDefault="008E070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Поэтическая тетрадь. Стихотворения русских поэтов о природе - 4 ч</w:t>
            </w:r>
          </w:p>
        </w:tc>
      </w:tr>
      <w:tr w:rsidR="005E3738" w14:paraId="616AEBC2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177BF37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9EF585A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2E1D5774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6B0C00D" w14:textId="77777777" w:rsidR="005E3738" w:rsidRDefault="008E070A">
            <w:pPr>
              <w:shd w:val="clear" w:color="000000" w:fill="FFFFFF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Стихотворения о природе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5C4946E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14:paraId="517F1468" w14:textId="77777777" w:rsidR="005E3738" w:rsidRDefault="008E070A">
            <w:r>
              <w:rPr>
                <w:rFonts w:cs="Arial"/>
                <w:sz w:val="20"/>
                <w:szCs w:val="20"/>
              </w:rPr>
              <w:t>Наблюдать за особенностями оформления стихотворной речи.</w:t>
            </w:r>
          </w:p>
          <w:p w14:paraId="133EA876" w14:textId="77777777" w:rsidR="005E3738" w:rsidRDefault="008E070A">
            <w:pPr>
              <w:shd w:val="clear" w:color="auto" w:fill="FFFFFF"/>
              <w:ind w:right="-108"/>
            </w:pPr>
            <w:r>
              <w:rPr>
                <w:rFonts w:cs="Arial"/>
                <w:sz w:val="20"/>
                <w:szCs w:val="20"/>
              </w:rPr>
              <w:t>Находить средства художественной выразительности; сравнивать их, самостоятельно дополнять.</w:t>
            </w:r>
            <w:r>
              <w:rPr>
                <w:spacing w:val="-2"/>
              </w:rPr>
              <w:t xml:space="preserve"> </w:t>
            </w:r>
          </w:p>
          <w:p w14:paraId="65D15FB3" w14:textId="77777777" w:rsidR="005E3738" w:rsidRDefault="008E070A">
            <w:pPr>
              <w:shd w:val="clear" w:color="auto" w:fill="FFFFFF"/>
              <w:ind w:right="-108"/>
            </w:pPr>
            <w:r>
              <w:rPr>
                <w:rFonts w:cs="Arial"/>
                <w:spacing w:val="-2"/>
                <w:sz w:val="20"/>
                <w:szCs w:val="20"/>
              </w:rPr>
              <w:t>Наблюдать связь произведений</w:t>
            </w:r>
          </w:p>
          <w:p w14:paraId="2C515602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литературы с другими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видами искусства. </w:t>
            </w:r>
          </w:p>
          <w:p w14:paraId="475D477E" w14:textId="77777777" w:rsidR="005E3738" w:rsidRDefault="008E070A">
            <w:r>
              <w:rPr>
                <w:rFonts w:cs="Arial"/>
                <w:spacing w:val="-2"/>
                <w:sz w:val="20"/>
                <w:szCs w:val="20"/>
              </w:rPr>
              <w:t>Вы</w:t>
            </w:r>
            <w:r>
              <w:rPr>
                <w:rFonts w:cs="Arial"/>
                <w:spacing w:val="-2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t>разительно читать, используя инто</w:t>
            </w:r>
            <w:r>
              <w:rPr>
                <w:rFonts w:cs="Arial"/>
                <w:sz w:val="20"/>
                <w:szCs w:val="20"/>
              </w:rPr>
              <w:softHyphen/>
              <w:t>нации, соответствую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щие смыслу текста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08C9286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>Участвовать</w:t>
            </w:r>
            <w:r>
              <w:rPr>
                <w:rFonts w:cs="Arial"/>
                <w:sz w:val="20"/>
                <w:szCs w:val="20"/>
              </w:rPr>
              <w:t xml:space="preserve"> в анализе содержания, определять тему и главную мысль произведения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BDE1226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5E3738" w14:paraId="232F3FC5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DE354E8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753D238A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5896E7A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4601636" w14:textId="77777777" w:rsidR="005E3738" w:rsidRDefault="008E070A">
            <w:pPr>
              <w:shd w:val="clear" w:color="000000" w:fill="FFFFFF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Клычков. Стихотворения о весне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540F1EE" w14:textId="77777777" w:rsidR="005E3738" w:rsidRDefault="008E070A">
            <w:r>
              <w:rPr>
                <w:rFonts w:cs="Arial"/>
                <w:spacing w:val="-2"/>
                <w:sz w:val="20"/>
                <w:szCs w:val="20"/>
              </w:rPr>
              <w:t>Сопоставлять произ</w:t>
            </w:r>
            <w:r>
              <w:rPr>
                <w:rFonts w:cs="Arial"/>
                <w:sz w:val="20"/>
                <w:szCs w:val="20"/>
              </w:rPr>
              <w:t>ведения художест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венной литературы </w:t>
            </w:r>
            <w:r>
              <w:rPr>
                <w:rFonts w:cs="Arial"/>
                <w:sz w:val="20"/>
                <w:szCs w:val="20"/>
              </w:rPr>
              <w:t>и произведения живописи.</w:t>
            </w:r>
          </w:p>
          <w:p w14:paraId="178E08E9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Читать стихотворения, передавая с помощью интонации настроение поэта. </w:t>
            </w:r>
          </w:p>
          <w:p w14:paraId="3EF89721" w14:textId="77777777" w:rsidR="005E3738" w:rsidRDefault="008E070A">
            <w:r>
              <w:rPr>
                <w:rFonts w:cs="Arial"/>
                <w:sz w:val="20"/>
                <w:szCs w:val="20"/>
              </w:rPr>
              <w:lastRenderedPageBreak/>
              <w:t xml:space="preserve">Сравнивать стихи разных поэтов на одну тему. </w:t>
            </w:r>
          </w:p>
          <w:p w14:paraId="61CAA793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Объяснять интересные выражения в лирическом тексте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68BA365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lastRenderedPageBreak/>
              <w:t>Называть</w:t>
            </w:r>
            <w:r>
              <w:rPr>
                <w:rFonts w:cs="Arial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интонацию, читать стихотворения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наизусть. </w:t>
            </w:r>
            <w:r>
              <w:rPr>
                <w:rFonts w:cs="Arial"/>
                <w:i/>
                <w:sz w:val="20"/>
                <w:szCs w:val="20"/>
              </w:rPr>
              <w:t>Анализировать</w:t>
            </w:r>
            <w:r>
              <w:rPr>
                <w:rFonts w:cs="Arial"/>
                <w:sz w:val="20"/>
                <w:szCs w:val="20"/>
              </w:rPr>
              <w:t xml:space="preserve"> средства художественной выразительности (олицетворение)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2608303C" w14:textId="77777777" w:rsidR="005E3738" w:rsidRDefault="008E070A">
            <w:r>
              <w:rPr>
                <w:rFonts w:cs="Arial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5E3738" w14:paraId="2A295061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6AE3777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492B456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B1D147E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5A80A07" w14:textId="77777777" w:rsidR="005E3738" w:rsidRDefault="008E070A">
            <w:pPr>
              <w:shd w:val="clear" w:color="000000" w:fill="FFFFFF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Биография и творчество.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A9589BC" w14:textId="77777777" w:rsidR="005E3738" w:rsidRDefault="008E070A">
            <w:r>
              <w:rPr>
                <w:rFonts w:cs="Arial"/>
                <w:sz w:val="20"/>
                <w:szCs w:val="20"/>
              </w:rPr>
              <w:t>Наблюдать картины осени в произведении.</w:t>
            </w:r>
          </w:p>
          <w:p w14:paraId="25D1A6F3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14:paraId="76FE6DD9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9C9192B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>Называть</w:t>
            </w:r>
            <w:r>
              <w:rPr>
                <w:rFonts w:cs="Arial"/>
                <w:sz w:val="20"/>
                <w:szCs w:val="20"/>
              </w:rPr>
              <w:t xml:space="preserve"> произведения русских поэтов. </w:t>
            </w:r>
            <w:r>
              <w:rPr>
                <w:rFonts w:cs="Arial"/>
                <w:bCs/>
                <w:i/>
                <w:sz w:val="20"/>
                <w:szCs w:val="20"/>
              </w:rPr>
              <w:t>О</w:t>
            </w:r>
            <w:r>
              <w:rPr>
                <w:rFonts w:cs="Arial"/>
                <w:i/>
                <w:sz w:val="20"/>
                <w:szCs w:val="20"/>
              </w:rPr>
              <w:t>пределять</w:t>
            </w:r>
            <w:r>
              <w:rPr>
                <w:rFonts w:cs="Arial"/>
                <w:sz w:val="20"/>
                <w:szCs w:val="20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2D7397F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Чтение  про себя с осознанием содержания текста. Определение эмоционального характера текста. Учебное сотрудничество с учителем и сверстниками </w:t>
            </w:r>
          </w:p>
          <w:p w14:paraId="25C5A3CA" w14:textId="77777777" w:rsidR="005E3738" w:rsidRDefault="005E3738">
            <w:pPr>
              <w:rPr>
                <w:rFonts w:ascii="Arial" w:eastAsia="DejaVu Sans" w:hAnsi="Arial" w:cs="Arial"/>
                <w:sz w:val="20"/>
                <w:szCs w:val="20"/>
                <w:lang w:eastAsia="ru-RU"/>
              </w:rPr>
            </w:pPr>
          </w:p>
        </w:tc>
      </w:tr>
      <w:tr w:rsidR="005E3738" w14:paraId="72B9F97F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DFD6478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D041128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01302E6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4630373" w14:textId="77777777" w:rsidR="005E3738" w:rsidRDefault="008E070A">
            <w:pPr>
              <w:shd w:val="clear" w:color="000000" w:fill="FFFFFF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Биография и творчество.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5884112" w14:textId="77777777" w:rsidR="005E3738" w:rsidRDefault="008E070A">
            <w:r>
              <w:rPr>
                <w:rFonts w:cs="Arial"/>
                <w:spacing w:val="-2"/>
                <w:sz w:val="20"/>
                <w:szCs w:val="20"/>
              </w:rPr>
              <w:t>Выражать личное</w:t>
            </w:r>
            <w:r>
              <w:rPr>
                <w:rFonts w:cs="Arial"/>
                <w:sz w:val="20"/>
                <w:szCs w:val="20"/>
              </w:rPr>
              <w:t xml:space="preserve"> отношение к прочи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танному, аргументировать </w:t>
            </w:r>
            <w:r>
              <w:rPr>
                <w:rFonts w:cs="Arial"/>
                <w:sz w:val="20"/>
                <w:szCs w:val="20"/>
              </w:rPr>
              <w:t xml:space="preserve">свою позицию с привлечением текста произведения. </w:t>
            </w:r>
          </w:p>
          <w:p w14:paraId="173537C4" w14:textId="77777777" w:rsidR="005E3738" w:rsidRDefault="008E070A">
            <w:r>
              <w:rPr>
                <w:rFonts w:cs="Arial"/>
                <w:sz w:val="20"/>
                <w:szCs w:val="20"/>
              </w:rPr>
              <w:t>Выразительно читать с ис</w:t>
            </w:r>
            <w:r>
              <w:rPr>
                <w:rFonts w:cs="Arial"/>
                <w:spacing w:val="-1"/>
                <w:sz w:val="20"/>
                <w:szCs w:val="20"/>
              </w:rPr>
              <w:t>пользованием интона</w:t>
            </w:r>
            <w:r>
              <w:rPr>
                <w:rFonts w:cs="Arial"/>
                <w:spacing w:val="-1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t xml:space="preserve">ций, соответствующих смыслу текста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FA92714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>Называть</w:t>
            </w:r>
            <w:r>
              <w:rPr>
                <w:rFonts w:cs="Arial"/>
                <w:sz w:val="20"/>
                <w:szCs w:val="20"/>
              </w:rPr>
              <w:t xml:space="preserve"> произведения русских поэтов. </w:t>
            </w:r>
            <w:r>
              <w:rPr>
                <w:rFonts w:cs="Arial"/>
                <w:i/>
                <w:sz w:val="20"/>
                <w:szCs w:val="20"/>
              </w:rPr>
              <w:t>Анализировать</w:t>
            </w:r>
            <w:r>
              <w:rPr>
                <w:rFonts w:cs="Arial"/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74D120B" w14:textId="77777777" w:rsidR="005E3738" w:rsidRDefault="008E070A">
            <w:r>
              <w:rPr>
                <w:rFonts w:cs="Arial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Обмен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мнениями с одноклассниками по поводу читаемых произведений </w:t>
            </w:r>
          </w:p>
        </w:tc>
      </w:tr>
      <w:tr w:rsidR="005E3738" w14:paraId="5FDD17BB" w14:textId="77777777">
        <w:trPr>
          <w:trHeight w:val="82"/>
        </w:trPr>
        <w:tc>
          <w:tcPr>
            <w:tcW w:w="155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3A5849B" w14:textId="77777777" w:rsidR="005E3738" w:rsidRDefault="008E070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Родина - 3 ч</w:t>
            </w:r>
          </w:p>
        </w:tc>
      </w:tr>
      <w:tr w:rsidR="005E3738" w14:paraId="5EBBC815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FE45094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4F409F8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12F3E85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C7E3C79" w14:textId="77777777" w:rsidR="005E3738" w:rsidRDefault="008E070A">
            <w:pPr>
              <w:shd w:val="clear" w:color="000000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И.С.Никитин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Образ Родины в поэтическом тексте. 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71E2C4B9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Прогнозировать содержание раздела. </w:t>
            </w:r>
          </w:p>
          <w:p w14:paraId="23A1D416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Планировать работу с произведением на уроке с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использованием условных обозначений. </w:t>
            </w:r>
          </w:p>
          <w:p w14:paraId="1252129B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14:paraId="71A08A24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Объяснять смысл названия произведения </w:t>
            </w:r>
          </w:p>
          <w:p w14:paraId="36E06C02" w14:textId="77777777" w:rsidR="005E3738" w:rsidRDefault="005E3738">
            <w:pPr>
              <w:rPr>
                <w:rFonts w:ascii="Arial" w:eastAsia="DejaVu San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A9C55FA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rFonts w:cs="Arial"/>
                <w:sz w:val="20"/>
                <w:szCs w:val="20"/>
              </w:rPr>
              <w:t xml:space="preserve"> тему и главную </w:t>
            </w:r>
            <w:r>
              <w:rPr>
                <w:rFonts w:cs="Arial"/>
                <w:spacing w:val="-3"/>
                <w:sz w:val="20"/>
                <w:szCs w:val="20"/>
              </w:rPr>
              <w:t>мысль произведения,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участвовать </w:t>
            </w:r>
            <w:r>
              <w:rPr>
                <w:rFonts w:cs="Arial"/>
                <w:spacing w:val="-1"/>
                <w:sz w:val="20"/>
                <w:szCs w:val="20"/>
              </w:rPr>
              <w:lastRenderedPageBreak/>
              <w:t>в диало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ге при обсуждении </w:t>
            </w:r>
            <w:r>
              <w:rPr>
                <w:rFonts w:cs="Arial"/>
                <w:sz w:val="20"/>
                <w:szCs w:val="20"/>
              </w:rPr>
              <w:t>прочитанного.</w:t>
            </w:r>
          </w:p>
          <w:p w14:paraId="3A9B3C13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t>Объяснять</w:t>
            </w:r>
            <w:r>
              <w:rPr>
                <w:rFonts w:cs="Arial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  <w:p w14:paraId="705C8016" w14:textId="77777777" w:rsidR="005E3738" w:rsidRDefault="005E3738">
            <w:pPr>
              <w:rPr>
                <w:rFonts w:ascii="Arial" w:eastAsia="DejaVu San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27AACE5F" w14:textId="77777777" w:rsidR="005E3738" w:rsidRDefault="008E070A">
            <w:r>
              <w:rPr>
                <w:rFonts w:cs="Arial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5E3738" w14:paraId="2E059686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4F7C8F5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0E55E76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A658738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4014B95" w14:textId="77777777" w:rsidR="005E3738" w:rsidRDefault="008E070A">
            <w:pP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С.Д.Дрожжин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Родине. 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30BD5D9C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14:paraId="6BBCF246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4AA76802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Выразительно читать, прогнозировать содержание по названию, </w:t>
            </w:r>
            <w:r>
              <w:rPr>
                <w:rFonts w:cs="Arial"/>
                <w:i/>
                <w:sz w:val="20"/>
                <w:szCs w:val="20"/>
              </w:rPr>
              <w:t xml:space="preserve">анализировать </w:t>
            </w:r>
            <w:r>
              <w:rPr>
                <w:rFonts w:cs="Arial"/>
                <w:sz w:val="20"/>
                <w:szCs w:val="20"/>
              </w:rPr>
              <w:t xml:space="preserve">произведение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134DE2E1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>
              <w:rPr>
                <w:rFonts w:cs="Arial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>
              <w:rPr>
                <w:rFonts w:cs="Arial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</w:tc>
      </w:tr>
      <w:tr w:rsidR="005E3738" w14:paraId="364150A0" w14:textId="77777777">
        <w:trPr>
          <w:trHeight w:val="82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276C62C8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04164CCE" w14:textId="77777777" w:rsidR="005E3738" w:rsidRDefault="005E3738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68D2C83" w14:textId="77777777" w:rsidR="005E3738" w:rsidRDefault="005E3738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0F187D6" w14:textId="77777777" w:rsidR="005E3738" w:rsidRDefault="008E070A">
            <w:pPr>
              <w:shd w:val="clear" w:color="000000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«Они защищали Родину»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5CF50C4F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14:paraId="3FE61E4C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Понимать содержание прочитанного, высказывать своё отношение. </w:t>
            </w:r>
          </w:p>
          <w:p w14:paraId="7A251D27" w14:textId="77777777" w:rsidR="005E3738" w:rsidRDefault="008E070A">
            <w:r>
              <w:rPr>
                <w:rFonts w:cs="Arial"/>
                <w:sz w:val="20"/>
                <w:szCs w:val="20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14:paraId="7CDC4F4F" w14:textId="77777777" w:rsidR="005E3738" w:rsidRDefault="008E070A">
            <w:r>
              <w:rPr>
                <w:rFonts w:cs="Arial"/>
                <w:sz w:val="20"/>
                <w:szCs w:val="20"/>
              </w:rPr>
              <w:lastRenderedPageBreak/>
              <w:t xml:space="preserve">Составлять рассказы о Родине, передавая свои чувства, своё отношение к Родине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2ADB8A81" w14:textId="77777777" w:rsidR="005E3738" w:rsidRDefault="008E070A">
            <w:r>
              <w:rPr>
                <w:rFonts w:cs="Arial"/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rFonts w:cs="Arial"/>
                <w:sz w:val="20"/>
                <w:szCs w:val="20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  <w:p w14:paraId="435D33A1" w14:textId="77777777" w:rsidR="005E3738" w:rsidRDefault="008E070A">
            <w:r>
              <w:rPr>
                <w:rFonts w:cs="Arial"/>
                <w:sz w:val="20"/>
                <w:szCs w:val="20"/>
              </w:rPr>
              <w:t xml:space="preserve">Рассказывать о своей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Родине, используя прочитанные произведения </w:t>
            </w:r>
          </w:p>
        </w:tc>
        <w:tc>
          <w:tcPr>
            <w:tcW w:w="2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14:paraId="69928D3D" w14:textId="77777777" w:rsidR="005E3738" w:rsidRDefault="008E070A">
            <w:r>
              <w:rPr>
                <w:rFonts w:cs="Arial"/>
                <w:sz w:val="20"/>
                <w:szCs w:val="20"/>
              </w:rPr>
              <w:lastRenderedPageBreak/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>
              <w:rPr>
                <w:rFonts w:cs="Arial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Использование разных способов выполнения задания </w:t>
            </w:r>
          </w:p>
        </w:tc>
      </w:tr>
    </w:tbl>
    <w:p w14:paraId="02BEE072" w14:textId="77777777" w:rsidR="005E3738" w:rsidRDefault="005E3738"/>
    <w:sectPr w:rsidR="005E3738" w:rsidSect="005E3738">
      <w:footerReference w:type="default" r:id="rId8"/>
      <w:pgSz w:w="16838" w:h="11906" w:orient="landscape"/>
      <w:pgMar w:top="1134" w:right="851" w:bottom="1134" w:left="1077" w:header="0" w:footer="709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8265" w14:textId="77777777" w:rsidR="005E3738" w:rsidRDefault="005E3738" w:rsidP="005E3738">
      <w:pPr>
        <w:spacing w:after="0" w:line="240" w:lineRule="auto"/>
      </w:pPr>
      <w:r>
        <w:separator/>
      </w:r>
    </w:p>
  </w:endnote>
  <w:endnote w:type="continuationSeparator" w:id="0">
    <w:p w14:paraId="381477EF" w14:textId="77777777" w:rsidR="005E3738" w:rsidRDefault="005E3738" w:rsidP="005E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F183" w14:textId="77777777" w:rsidR="005E3738" w:rsidRDefault="00D81638">
    <w:pPr>
      <w:pStyle w:val="ac"/>
      <w:jc w:val="right"/>
    </w:pPr>
    <w:r>
      <w:fldChar w:fldCharType="begin"/>
    </w:r>
    <w:r w:rsidR="008E070A">
      <w:instrText>PAGE</w:instrText>
    </w:r>
    <w:r>
      <w:fldChar w:fldCharType="separate"/>
    </w:r>
    <w:r w:rsidR="0074274E">
      <w:rPr>
        <w:noProof/>
      </w:rPr>
      <w:t>11</w:t>
    </w:r>
    <w:r>
      <w:fldChar w:fldCharType="end"/>
    </w:r>
  </w:p>
  <w:p w14:paraId="3768F52C" w14:textId="77777777" w:rsidR="005E3738" w:rsidRDefault="005E37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327A" w14:textId="77777777" w:rsidR="005E3738" w:rsidRDefault="005E3738" w:rsidP="005E3738">
      <w:pPr>
        <w:spacing w:after="0" w:line="240" w:lineRule="auto"/>
      </w:pPr>
      <w:r>
        <w:separator/>
      </w:r>
    </w:p>
  </w:footnote>
  <w:footnote w:type="continuationSeparator" w:id="0">
    <w:p w14:paraId="639304F8" w14:textId="77777777" w:rsidR="005E3738" w:rsidRDefault="005E3738" w:rsidP="005E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7969"/>
    <w:multiLevelType w:val="multilevel"/>
    <w:tmpl w:val="E33A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B1D"/>
    <w:multiLevelType w:val="multilevel"/>
    <w:tmpl w:val="D9761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37B9F"/>
    <w:multiLevelType w:val="multilevel"/>
    <w:tmpl w:val="C6D203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38"/>
    <w:rsid w:val="00217048"/>
    <w:rsid w:val="005E3738"/>
    <w:rsid w:val="007402FF"/>
    <w:rsid w:val="0074274E"/>
    <w:rsid w:val="008E070A"/>
    <w:rsid w:val="008E366B"/>
    <w:rsid w:val="00D81638"/>
    <w:rsid w:val="00E26034"/>
    <w:rsid w:val="00F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3CAD"/>
  <w15:docId w15:val="{8DF62C49-D25C-452D-AFE8-4FCE8039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E3738"/>
    <w:pPr>
      <w:suppressAutoHyphens/>
      <w:spacing w:after="160" w:line="252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738"/>
  </w:style>
  <w:style w:type="character" w:customStyle="1" w:styleId="a3">
    <w:name w:val="Верхний колонтитул Знак"/>
    <w:basedOn w:val="a0"/>
    <w:rsid w:val="005E3738"/>
  </w:style>
  <w:style w:type="character" w:customStyle="1" w:styleId="a4">
    <w:name w:val="Нижний колонтитул Знак"/>
    <w:basedOn w:val="a0"/>
    <w:rsid w:val="005E3738"/>
  </w:style>
  <w:style w:type="character" w:customStyle="1" w:styleId="ListLabel1">
    <w:name w:val="ListLabel 1"/>
    <w:rsid w:val="005E3738"/>
    <w:rPr>
      <w:color w:val="00000A"/>
    </w:rPr>
  </w:style>
  <w:style w:type="character" w:customStyle="1" w:styleId="ListLabel2">
    <w:name w:val="ListLabel 2"/>
    <w:rsid w:val="005E3738"/>
    <w:rPr>
      <w:rFonts w:eastAsia="Times New Roman"/>
    </w:rPr>
  </w:style>
  <w:style w:type="paragraph" w:customStyle="1" w:styleId="1">
    <w:name w:val="Заголовок1"/>
    <w:basedOn w:val="a"/>
    <w:next w:val="a5"/>
    <w:rsid w:val="005E37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E3738"/>
    <w:pPr>
      <w:spacing w:after="140" w:line="288" w:lineRule="auto"/>
    </w:pPr>
  </w:style>
  <w:style w:type="paragraph" w:styleId="a6">
    <w:name w:val="List"/>
    <w:basedOn w:val="a5"/>
    <w:rsid w:val="005E3738"/>
    <w:rPr>
      <w:rFonts w:cs="Arial"/>
    </w:rPr>
  </w:style>
  <w:style w:type="paragraph" w:styleId="a7">
    <w:name w:val="Title"/>
    <w:basedOn w:val="a"/>
    <w:rsid w:val="005E37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rsid w:val="005E3738"/>
    <w:pPr>
      <w:suppressLineNumbers/>
    </w:pPr>
    <w:rPr>
      <w:rFonts w:cs="Arial"/>
    </w:rPr>
  </w:style>
  <w:style w:type="paragraph" w:styleId="a9">
    <w:name w:val="List Paragraph"/>
    <w:basedOn w:val="a"/>
    <w:rsid w:val="005E3738"/>
    <w:pPr>
      <w:ind w:left="720"/>
      <w:contextualSpacing/>
    </w:pPr>
  </w:style>
  <w:style w:type="paragraph" w:styleId="aa">
    <w:name w:val="No Spacing"/>
    <w:rsid w:val="005E3738"/>
    <w:pPr>
      <w:suppressAutoHyphens/>
      <w:spacing w:line="240" w:lineRule="auto"/>
    </w:pPr>
    <w:rPr>
      <w:color w:val="00000A"/>
      <w:sz w:val="22"/>
    </w:rPr>
  </w:style>
  <w:style w:type="paragraph" w:styleId="ab">
    <w:name w:val="header"/>
    <w:basedOn w:val="a"/>
    <w:rsid w:val="005E373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5E373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rsid w:val="005E3738"/>
  </w:style>
  <w:style w:type="paragraph" w:customStyle="1" w:styleId="ae">
    <w:name w:val="Содержимое таблицы"/>
    <w:basedOn w:val="a"/>
    <w:rsid w:val="005E3738"/>
  </w:style>
  <w:style w:type="paragraph" w:customStyle="1" w:styleId="af">
    <w:name w:val="Заголовок таблицы"/>
    <w:basedOn w:val="ae"/>
    <w:rsid w:val="005E3738"/>
  </w:style>
  <w:style w:type="paragraph" w:styleId="af0">
    <w:name w:val="Normal (Web)"/>
    <w:basedOn w:val="a"/>
    <w:uiPriority w:val="99"/>
    <w:semiHidden/>
    <w:unhideWhenUsed/>
    <w:rsid w:val="0021704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EF3B9-6CAF-477B-859B-A1B354A1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15811</TotalTime>
  <Pages>13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22</cp:revision>
  <cp:lastPrinted>2018-09-07T10:17:00Z</cp:lastPrinted>
  <dcterms:created xsi:type="dcterms:W3CDTF">2018-08-29T09:51:00Z</dcterms:created>
  <dcterms:modified xsi:type="dcterms:W3CDTF">2021-09-10T08:40:00Z</dcterms:modified>
  <dc:language>ru-RU</dc:language>
</cp:coreProperties>
</file>