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90" w:rsidRDefault="006E61CD">
      <w:pPr>
        <w:jc w:val="center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ПОЯСНИТЕЛЬНАЯ ЗАПИСКА</w:t>
      </w:r>
    </w:p>
    <w:p w:rsidR="00235190" w:rsidRDefault="00235190">
      <w:pPr>
        <w:jc w:val="center"/>
        <w:rPr>
          <w:color w:val="000000" w:themeColor="text1"/>
        </w:rPr>
      </w:pPr>
    </w:p>
    <w:p w:rsidR="00235190" w:rsidRDefault="006E61C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  <w:t>Рабочая программа составлена на основе Федерального компонента</w:t>
      </w:r>
      <w:r>
        <w:rPr>
          <w:color w:val="000000" w:themeColor="text1"/>
        </w:rPr>
        <w:t xml:space="preserve"> государственного стандарта   среднего (полного) общего образова</w:t>
      </w:r>
      <w:r>
        <w:rPr>
          <w:color w:val="000000" w:themeColor="text1"/>
        </w:rPr>
        <w:softHyphen/>
        <w:t xml:space="preserve">ния на базовом уровне и в соответствии с концепцией курса, представленной в авторской программе по литературе для 10-11 классов общеобразовательной школы (Программа по литературе для 10 – 11 </w:t>
      </w:r>
      <w:r>
        <w:rPr>
          <w:color w:val="000000" w:themeColor="text1"/>
        </w:rPr>
        <w:t>классов / авторы - сост. С.А.Зинин, В.А.Чалмаев //Программа по литературе для 5-11 классов общеобразовательной школы/ авторы-составители.Г.С.Меркин, С.А.Зинин, В.А.Чалмаев. – М., ООО «ТИД «Русское слово», 2010г)</w:t>
      </w:r>
    </w:p>
    <w:p w:rsidR="00235190" w:rsidRDefault="006E61C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Согласно учебному плану учреждения на предме</w:t>
      </w:r>
      <w:r>
        <w:rPr>
          <w:color w:val="000000" w:themeColor="text1"/>
        </w:rPr>
        <w:t>т литература в 11классе отводится 4 часа в неделю (136 часов в год). В соответствии с методическими рекомендациями спланированы уроки развития речи (14 часов) и уроки внеклассного чтения (4 часа).</w:t>
      </w:r>
    </w:p>
    <w:p w:rsidR="00235190" w:rsidRDefault="006E61C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235190" w:rsidRDefault="00235190">
      <w:pPr>
        <w:jc w:val="center"/>
        <w:rPr>
          <w:color w:val="000000" w:themeColor="text1"/>
        </w:rPr>
      </w:pPr>
    </w:p>
    <w:p w:rsidR="00235190" w:rsidRDefault="006E61CD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Изучение литературы в 11 классе направлено на достижение</w:t>
      </w:r>
      <w:r>
        <w:rPr>
          <w:b/>
          <w:i/>
          <w:color w:val="000000" w:themeColor="text1"/>
        </w:rPr>
        <w:t xml:space="preserve"> следующих целей и задач:</w:t>
      </w:r>
    </w:p>
    <w:p w:rsidR="00235190" w:rsidRDefault="006E61C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b/>
          <w:color w:val="000000" w:themeColor="text1"/>
        </w:rPr>
        <w:t>воспитание</w:t>
      </w:r>
      <w:r>
        <w:rPr>
          <w:color w:val="000000" w:themeColor="text1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</w:t>
      </w:r>
      <w:r>
        <w:rPr>
          <w:color w:val="000000" w:themeColor="text1"/>
        </w:rPr>
        <w:t>й позиции, чувства патриотизма, любви и уважения к литературе и ценностям отечественной культуры;</w:t>
      </w:r>
    </w:p>
    <w:p w:rsidR="00235190" w:rsidRDefault="006E61CD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b/>
          <w:color w:val="000000" w:themeColor="text1"/>
        </w:rPr>
        <w:t xml:space="preserve">развитие </w:t>
      </w:r>
      <w:r>
        <w:rPr>
          <w:color w:val="000000" w:themeColor="text1"/>
        </w:rPr>
        <w:t xml:space="preserve">представлений о специфике литературы в ряду других искусств; культуры читательского восприятия художественного текста , понимания авторской </w:t>
      </w:r>
      <w:r>
        <w:rPr>
          <w:color w:val="000000" w:themeColor="text1"/>
        </w:rPr>
        <w:t>позиции, исторической и эстетической обусловленности литературного процесса; образного и аналитического мышления, литературно – творческих способностей, читательских интересов, художественного вкуса; устной и письменной речи учащихся;</w:t>
      </w:r>
    </w:p>
    <w:p w:rsidR="00235190" w:rsidRDefault="006E61C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- освоение </w:t>
      </w:r>
      <w:r>
        <w:rPr>
          <w:color w:val="000000" w:themeColor="text1"/>
        </w:rPr>
        <w:t>текстов ху</w:t>
      </w:r>
      <w:r>
        <w:rPr>
          <w:color w:val="000000" w:themeColor="text1"/>
        </w:rPr>
        <w:t xml:space="preserve">дожественных произведений в единстве формы и содержания, историко – литературных сведений и теоретико - литературных понятий; создание общего представления об историко – литературном процессе и его основных закономерностях, о множественности литературно – </w:t>
      </w:r>
      <w:r>
        <w:rPr>
          <w:color w:val="000000" w:themeColor="text1"/>
        </w:rPr>
        <w:t>художественных стилей;</w:t>
      </w:r>
    </w:p>
    <w:p w:rsidR="00235190" w:rsidRDefault="006E61CD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- совершенствование умений </w:t>
      </w:r>
      <w:r>
        <w:rPr>
          <w:color w:val="000000" w:themeColor="text1"/>
        </w:rPr>
        <w:t>анализа и интерпретации литературного произведения как художественного целого в его историко – литературной обусловленности и культурном контексте с использованием понятийного языка литературоведения; выявл</w:t>
      </w:r>
      <w:r>
        <w:rPr>
          <w:color w:val="000000" w:themeColor="text1"/>
        </w:rPr>
        <w:t>ения взаимообусловленности элементов формы и содержания литературного произведения; формирование умений сравнительно – сопоставительного анализа различных литературных произведений и их научных, критических и художественных интерпретаций; написания сочинен</w:t>
      </w:r>
      <w:r>
        <w:rPr>
          <w:color w:val="000000" w:themeColor="text1"/>
        </w:rPr>
        <w:t>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235190" w:rsidRDefault="006E61C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Цель изучения литературы в школе – приобщение учащихся к искусству слова, богатству русской классичес</w:t>
      </w:r>
      <w:r>
        <w:rPr>
          <w:color w:val="000000" w:themeColor="text1"/>
        </w:rPr>
        <w:t>кой и зарубежной литературы; формирование представления о литературе как социокультурной единице.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</w:t>
      </w:r>
      <w:r>
        <w:rPr>
          <w:color w:val="000000" w:themeColor="text1"/>
        </w:rPr>
        <w:t xml:space="preserve">ыми фактами, необходимыми для понимания включенных в программу произведений. Формирование у учащихся способности воспринимать и оценивать произведения литературы с эстетической точки зрения. </w:t>
      </w:r>
    </w:p>
    <w:p w:rsidR="00235190" w:rsidRDefault="00235190">
      <w:pPr>
        <w:rPr>
          <w:color w:val="000000" w:themeColor="text1"/>
        </w:rPr>
      </w:pPr>
    </w:p>
    <w:p w:rsidR="00235190" w:rsidRDefault="006E61CD">
      <w:pPr>
        <w:spacing w:before="240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В результате изучения литературы на базовом уровне ученик долже</w:t>
      </w:r>
      <w:r>
        <w:rPr>
          <w:b/>
          <w:i/>
          <w:color w:val="000000" w:themeColor="text1"/>
        </w:rPr>
        <w:t>н</w:t>
      </w:r>
    </w:p>
    <w:p w:rsidR="00235190" w:rsidRDefault="006E61CD">
      <w:pPr>
        <w:spacing w:before="240"/>
        <w:ind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знать/понимать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образную природу словесного искусства;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  содержание изученных литературных произведений;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- основные факты жизни и творчества писателей-классиков </w:t>
      </w:r>
      <w:r>
        <w:rPr>
          <w:color w:val="000000" w:themeColor="text1"/>
          <w:lang w:val="en-US"/>
        </w:rPr>
        <w:t>XIX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XX</w:t>
      </w:r>
      <w:r>
        <w:rPr>
          <w:color w:val="000000" w:themeColor="text1"/>
        </w:rPr>
        <w:t xml:space="preserve"> вв.;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основные закономерности историко-литературного процесса и черты литературных</w:t>
      </w:r>
      <w:r>
        <w:rPr>
          <w:color w:val="000000" w:themeColor="text1"/>
        </w:rPr>
        <w:t xml:space="preserve"> направлений;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- основные теоретико-литературные понятия; </w:t>
      </w:r>
    </w:p>
    <w:p w:rsidR="00235190" w:rsidRDefault="006E61CD">
      <w:pPr>
        <w:spacing w:before="240"/>
        <w:ind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уметь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воспроизводить содержание литературного произведения;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</w:t>
      </w:r>
      <w:r>
        <w:rPr>
          <w:color w:val="000000" w:themeColor="text1"/>
        </w:rPr>
        <w:t>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соотносить художе</w:t>
      </w:r>
      <w:r>
        <w:rPr>
          <w:color w:val="000000" w:themeColor="text1"/>
        </w:rPr>
        <w:t>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</w:t>
      </w:r>
      <w:r>
        <w:rPr>
          <w:color w:val="000000" w:themeColor="text1"/>
        </w:rPr>
        <w:t>ным направлением эпохи;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определять род и жанр произведения;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сопоставлять литературные произведения;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- выявлять авторскую позицию; 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>аргументированно формулировать свое отношение к прочитанному произведению;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писать рецензии на прочитанные произведения и сочинения разных жанров на литературные темы</w:t>
      </w:r>
    </w:p>
    <w:p w:rsidR="00235190" w:rsidRDefault="006E61CD">
      <w:pPr>
        <w:spacing w:before="240"/>
        <w:ind w:left="567"/>
        <w:jc w:val="both"/>
        <w:rPr>
          <w:color w:val="000000" w:themeColor="text1"/>
        </w:rPr>
      </w:pPr>
      <w:r>
        <w:rPr>
          <w:b/>
          <w:color w:val="000000" w:themeColor="text1"/>
        </w:rPr>
        <w:t>использовать приобретенные знания и умения в практической деятельности и повседневной жизн</w:t>
      </w:r>
      <w:r>
        <w:rPr>
          <w:b/>
          <w:color w:val="000000" w:themeColor="text1"/>
        </w:rPr>
        <w:t xml:space="preserve">и </w:t>
      </w:r>
      <w:r>
        <w:rPr>
          <w:color w:val="000000" w:themeColor="text1"/>
        </w:rPr>
        <w:t>для: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участия в диалоге или дискуссии;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>- самостоятельного знакомства с явлениями художественной культуры и оценки их эстетической значимос</w:t>
      </w:r>
      <w:r>
        <w:rPr>
          <w:color w:val="000000" w:themeColor="text1"/>
        </w:rPr>
        <w:t>ти;</w:t>
      </w:r>
    </w:p>
    <w:p w:rsidR="00235190" w:rsidRDefault="006E61CD">
      <w:pPr>
        <w:spacing w:before="60"/>
        <w:jc w:val="both"/>
        <w:rPr>
          <w:color w:val="000000" w:themeColor="text1"/>
        </w:rPr>
      </w:pPr>
      <w:r>
        <w:rPr>
          <w:color w:val="000000" w:themeColor="text1"/>
        </w:rPr>
        <w:t xml:space="preserve">- определения своего круга чтения и оценки литературных произведений. </w:t>
      </w:r>
    </w:p>
    <w:p w:rsidR="00235190" w:rsidRDefault="00235190">
      <w:pPr>
        <w:spacing w:before="60"/>
        <w:jc w:val="both"/>
        <w:rPr>
          <w:color w:val="000000" w:themeColor="text1"/>
        </w:rPr>
      </w:pPr>
    </w:p>
    <w:p w:rsidR="00235190" w:rsidRDefault="00235190" w:rsidP="00C26D37"/>
    <w:sectPr w:rsidR="00235190" w:rsidSect="00C26D3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CD" w:rsidRDefault="006E61CD">
      <w:r>
        <w:separator/>
      </w:r>
    </w:p>
  </w:endnote>
  <w:endnote w:type="continuationSeparator" w:id="0">
    <w:p w:rsidR="006E61CD" w:rsidRDefault="006E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90" w:rsidRDefault="002351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CD" w:rsidRDefault="006E61CD">
      <w:r>
        <w:separator/>
      </w:r>
    </w:p>
  </w:footnote>
  <w:footnote w:type="continuationSeparator" w:id="0">
    <w:p w:rsidR="006E61CD" w:rsidRDefault="006E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90" w:rsidRDefault="00235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41A"/>
    <w:multiLevelType w:val="multilevel"/>
    <w:tmpl w:val="C5909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3F202F"/>
    <w:multiLevelType w:val="multilevel"/>
    <w:tmpl w:val="DC4E59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F8204E1"/>
    <w:multiLevelType w:val="multilevel"/>
    <w:tmpl w:val="B492B49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190"/>
    <w:rsid w:val="00235190"/>
    <w:rsid w:val="006E61CD"/>
    <w:rsid w:val="00C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E9B74-CF56-48FF-8BC4-2D5355DA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50C"/>
    <w:pPr>
      <w:suppressAutoHyphens/>
    </w:pPr>
    <w:rPr>
      <w:sz w:val="24"/>
      <w:szCs w:val="24"/>
    </w:rPr>
  </w:style>
  <w:style w:type="paragraph" w:styleId="1">
    <w:name w:val="heading 1"/>
    <w:basedOn w:val="a"/>
    <w:link w:val="10"/>
    <w:qFormat/>
    <w:rsid w:val="00AD16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link w:val="20"/>
    <w:qFormat/>
    <w:rsid w:val="00AD1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qFormat/>
    <w:rsid w:val="00AD1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link w:val="40"/>
    <w:qFormat/>
    <w:rsid w:val="00AD16A8"/>
    <w:pPr>
      <w:keepNext/>
      <w:spacing w:before="240"/>
      <w:jc w:val="center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rsid w:val="00AD16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16A8"/>
    <w:rPr>
      <w:rFonts w:ascii="Arial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D16A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D16A8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D16A8"/>
    <w:rPr>
      <w:b/>
      <w:sz w:val="24"/>
      <w:szCs w:val="24"/>
      <w:lang w:eastAsia="ar-SA"/>
    </w:rPr>
  </w:style>
  <w:style w:type="character" w:customStyle="1" w:styleId="WW8Num2z0">
    <w:name w:val="WW8Num2z0"/>
    <w:rsid w:val="00AD16A8"/>
    <w:rPr>
      <w:rFonts w:ascii="Symbol" w:hAnsi="Symbol"/>
    </w:rPr>
  </w:style>
  <w:style w:type="character" w:customStyle="1" w:styleId="WW8Num3z0">
    <w:name w:val="WW8Num3z0"/>
    <w:rsid w:val="00AD16A8"/>
    <w:rPr>
      <w:rFonts w:ascii="Symbol" w:hAnsi="Symbol"/>
    </w:rPr>
  </w:style>
  <w:style w:type="character" w:customStyle="1" w:styleId="WW8Num5z0">
    <w:name w:val="WW8Num5z0"/>
    <w:rsid w:val="00AD16A8"/>
    <w:rPr>
      <w:rFonts w:ascii="Symbol" w:hAnsi="Symbol"/>
    </w:rPr>
  </w:style>
  <w:style w:type="character" w:customStyle="1" w:styleId="WW8Num5z1">
    <w:name w:val="WW8Num5z1"/>
    <w:rsid w:val="00AD16A8"/>
    <w:rPr>
      <w:rFonts w:ascii="Courier New" w:hAnsi="Courier New" w:cs="Courier New"/>
    </w:rPr>
  </w:style>
  <w:style w:type="character" w:customStyle="1" w:styleId="WW8Num5z2">
    <w:name w:val="WW8Num5z2"/>
    <w:rsid w:val="00AD16A8"/>
    <w:rPr>
      <w:rFonts w:ascii="Wingdings" w:hAnsi="Wingdings"/>
    </w:rPr>
  </w:style>
  <w:style w:type="character" w:customStyle="1" w:styleId="WW8Num6z0">
    <w:name w:val="WW8Num6z0"/>
    <w:rsid w:val="00AD16A8"/>
    <w:rPr>
      <w:rFonts w:ascii="Symbol" w:hAnsi="Symbol"/>
      <w:sz w:val="22"/>
    </w:rPr>
  </w:style>
  <w:style w:type="character" w:customStyle="1" w:styleId="Absatz-Standardschriftart">
    <w:name w:val="Absatz-Standardschriftart"/>
    <w:rsid w:val="00AD16A8"/>
  </w:style>
  <w:style w:type="character" w:customStyle="1" w:styleId="WW-Absatz-Standardschriftart">
    <w:name w:val="WW-Absatz-Standardschriftart"/>
    <w:rsid w:val="00AD16A8"/>
  </w:style>
  <w:style w:type="character" w:customStyle="1" w:styleId="WW8Num10z0">
    <w:name w:val="WW8Num10z0"/>
    <w:rsid w:val="00AD16A8"/>
    <w:rPr>
      <w:rFonts w:ascii="Symbol" w:hAnsi="Symbol"/>
    </w:rPr>
  </w:style>
  <w:style w:type="character" w:customStyle="1" w:styleId="WW8Num10z1">
    <w:name w:val="WW8Num10z1"/>
    <w:rsid w:val="00AD16A8"/>
    <w:rPr>
      <w:rFonts w:ascii="Courier New" w:hAnsi="Courier New" w:cs="Courier New"/>
    </w:rPr>
  </w:style>
  <w:style w:type="character" w:customStyle="1" w:styleId="WW8Num10z2">
    <w:name w:val="WW8Num10z2"/>
    <w:rsid w:val="00AD16A8"/>
    <w:rPr>
      <w:rFonts w:ascii="Wingdings" w:hAnsi="Wingdings"/>
    </w:rPr>
  </w:style>
  <w:style w:type="character" w:customStyle="1" w:styleId="WW8Num11z0">
    <w:name w:val="WW8Num11z0"/>
    <w:rsid w:val="00AD16A8"/>
    <w:rPr>
      <w:rFonts w:ascii="Wingdings" w:hAnsi="Wingdings"/>
      <w:sz w:val="20"/>
    </w:rPr>
  </w:style>
  <w:style w:type="character" w:customStyle="1" w:styleId="WW8Num14z0">
    <w:name w:val="WW8Num14z0"/>
    <w:rsid w:val="00AD16A8"/>
    <w:rPr>
      <w:rFonts w:ascii="Wingdings" w:hAnsi="Wingdings"/>
    </w:rPr>
  </w:style>
  <w:style w:type="character" w:customStyle="1" w:styleId="WW8Num15z0">
    <w:name w:val="WW8Num15z0"/>
    <w:rsid w:val="00AD16A8"/>
    <w:rPr>
      <w:rFonts w:ascii="Wingdings" w:hAnsi="Wingdings"/>
    </w:rPr>
  </w:style>
  <w:style w:type="character" w:customStyle="1" w:styleId="WW8Num16z0">
    <w:name w:val="WW8Num16z0"/>
    <w:rsid w:val="00AD16A8"/>
    <w:rPr>
      <w:rFonts w:ascii="Wingdings" w:hAnsi="Wingdings"/>
      <w:sz w:val="20"/>
    </w:rPr>
  </w:style>
  <w:style w:type="character" w:customStyle="1" w:styleId="WW8Num19z0">
    <w:name w:val="WW8Num19z0"/>
    <w:rsid w:val="00AD16A8"/>
    <w:rPr>
      <w:rFonts w:ascii="Wingdings" w:hAnsi="Wingdings"/>
      <w:sz w:val="20"/>
    </w:rPr>
  </w:style>
  <w:style w:type="character" w:customStyle="1" w:styleId="WW8Num20z0">
    <w:name w:val="WW8Num20z0"/>
    <w:rsid w:val="00AD16A8"/>
    <w:rPr>
      <w:rFonts w:ascii="Wingdings" w:hAnsi="Wingdings"/>
      <w:sz w:val="20"/>
    </w:rPr>
  </w:style>
  <w:style w:type="character" w:customStyle="1" w:styleId="WW8Num21z0">
    <w:name w:val="WW8Num21z0"/>
    <w:rsid w:val="00AD16A8"/>
    <w:rPr>
      <w:rFonts w:ascii="Wingdings" w:hAnsi="Wingdings"/>
    </w:rPr>
  </w:style>
  <w:style w:type="character" w:customStyle="1" w:styleId="WW8Num22z0">
    <w:name w:val="WW8Num22z0"/>
    <w:rsid w:val="00AD16A8"/>
    <w:rPr>
      <w:rFonts w:ascii="Wingdings" w:hAnsi="Wingdings"/>
      <w:sz w:val="20"/>
    </w:rPr>
  </w:style>
  <w:style w:type="character" w:customStyle="1" w:styleId="WW8Num24z0">
    <w:name w:val="WW8Num24z0"/>
    <w:rsid w:val="00AD16A8"/>
    <w:rPr>
      <w:rFonts w:ascii="Wingdings" w:hAnsi="Wingdings"/>
      <w:sz w:val="20"/>
    </w:rPr>
  </w:style>
  <w:style w:type="character" w:customStyle="1" w:styleId="31">
    <w:name w:val="Основной шрифт абзаца3"/>
    <w:rsid w:val="00AD16A8"/>
  </w:style>
  <w:style w:type="character" w:customStyle="1" w:styleId="41">
    <w:name w:val="Знак Знак4"/>
    <w:rsid w:val="00AD16A8"/>
    <w:rPr>
      <w:rFonts w:ascii="Arial" w:hAnsi="Arial" w:cs="Arial"/>
      <w:b/>
      <w:bCs/>
      <w:sz w:val="32"/>
      <w:szCs w:val="32"/>
      <w:lang w:val="ru-RU" w:eastAsia="ar-SA" w:bidi="ar-SA"/>
    </w:rPr>
  </w:style>
  <w:style w:type="character" w:customStyle="1" w:styleId="32">
    <w:name w:val="Знак Знак3"/>
    <w:rsid w:val="00AD16A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AD16A8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AD16A8"/>
  </w:style>
  <w:style w:type="character" w:customStyle="1" w:styleId="WW-Absatz-Standardschriftart11">
    <w:name w:val="WW-Absatz-Standardschriftart11"/>
    <w:rsid w:val="00AD16A8"/>
  </w:style>
  <w:style w:type="character" w:customStyle="1" w:styleId="WW-Absatz-Standardschriftart111">
    <w:name w:val="WW-Absatz-Standardschriftart111"/>
    <w:rsid w:val="00AD16A8"/>
  </w:style>
  <w:style w:type="character" w:customStyle="1" w:styleId="22">
    <w:name w:val="Основной шрифт абзаца2"/>
    <w:rsid w:val="00AD16A8"/>
  </w:style>
  <w:style w:type="character" w:customStyle="1" w:styleId="WW-Absatz-Standardschriftart1111">
    <w:name w:val="WW-Absatz-Standardschriftart1111"/>
    <w:rsid w:val="00AD16A8"/>
  </w:style>
  <w:style w:type="character" w:customStyle="1" w:styleId="WW-Absatz-Standardschriftart11111">
    <w:name w:val="WW-Absatz-Standardschriftart11111"/>
    <w:rsid w:val="00AD16A8"/>
  </w:style>
  <w:style w:type="character" w:customStyle="1" w:styleId="WW-Absatz-Standardschriftart111111">
    <w:name w:val="WW-Absatz-Standardschriftart111111"/>
    <w:rsid w:val="00AD16A8"/>
  </w:style>
  <w:style w:type="character" w:customStyle="1" w:styleId="WW-Absatz-Standardschriftart1111111">
    <w:name w:val="WW-Absatz-Standardschriftart1111111"/>
    <w:rsid w:val="00AD16A8"/>
  </w:style>
  <w:style w:type="character" w:customStyle="1" w:styleId="WW-Absatz-Standardschriftart11111111">
    <w:name w:val="WW-Absatz-Standardschriftart11111111"/>
    <w:rsid w:val="00AD16A8"/>
  </w:style>
  <w:style w:type="character" w:customStyle="1" w:styleId="WW-Absatz-Standardschriftart111111111">
    <w:name w:val="WW-Absatz-Standardschriftart111111111"/>
    <w:rsid w:val="00AD16A8"/>
  </w:style>
  <w:style w:type="character" w:customStyle="1" w:styleId="WW8Num2z1">
    <w:name w:val="WW8Num2z1"/>
    <w:rsid w:val="00AD16A8"/>
    <w:rPr>
      <w:rFonts w:ascii="Courier New" w:hAnsi="Courier New" w:cs="Courier New"/>
    </w:rPr>
  </w:style>
  <w:style w:type="character" w:customStyle="1" w:styleId="WW8Num2z2">
    <w:name w:val="WW8Num2z2"/>
    <w:rsid w:val="00AD16A8"/>
    <w:rPr>
      <w:rFonts w:ascii="Wingdings" w:hAnsi="Wingdings"/>
    </w:rPr>
  </w:style>
  <w:style w:type="character" w:customStyle="1" w:styleId="WW8Num4z0">
    <w:name w:val="WW8Num4z0"/>
    <w:rsid w:val="00AD16A8"/>
    <w:rPr>
      <w:rFonts w:ascii="Symbol" w:hAnsi="Symbol"/>
    </w:rPr>
  </w:style>
  <w:style w:type="character" w:customStyle="1" w:styleId="WW8Num4z1">
    <w:name w:val="WW8Num4z1"/>
    <w:rsid w:val="00AD16A8"/>
    <w:rPr>
      <w:rFonts w:ascii="Courier New" w:hAnsi="Courier New" w:cs="Courier New"/>
    </w:rPr>
  </w:style>
  <w:style w:type="character" w:customStyle="1" w:styleId="WW8Num4z2">
    <w:name w:val="WW8Num4z2"/>
    <w:rsid w:val="00AD16A8"/>
    <w:rPr>
      <w:rFonts w:ascii="Wingdings" w:hAnsi="Wingdings"/>
    </w:rPr>
  </w:style>
  <w:style w:type="character" w:customStyle="1" w:styleId="WW8Num8z0">
    <w:name w:val="WW8Num8z0"/>
    <w:rsid w:val="00AD16A8"/>
    <w:rPr>
      <w:rFonts w:ascii="Symbol" w:hAnsi="Symbol"/>
    </w:rPr>
  </w:style>
  <w:style w:type="character" w:customStyle="1" w:styleId="WW8Num8z1">
    <w:name w:val="WW8Num8z1"/>
    <w:rsid w:val="00AD16A8"/>
    <w:rPr>
      <w:rFonts w:ascii="Courier New" w:hAnsi="Courier New"/>
    </w:rPr>
  </w:style>
  <w:style w:type="character" w:customStyle="1" w:styleId="WW8Num8z2">
    <w:name w:val="WW8Num8z2"/>
    <w:rsid w:val="00AD16A8"/>
    <w:rPr>
      <w:rFonts w:ascii="Wingdings" w:hAnsi="Wingdings"/>
    </w:rPr>
  </w:style>
  <w:style w:type="character" w:customStyle="1" w:styleId="WW8Num9z0">
    <w:name w:val="WW8Num9z0"/>
    <w:rsid w:val="00AD16A8"/>
    <w:rPr>
      <w:rFonts w:ascii="Symbol" w:hAnsi="Symbol"/>
    </w:rPr>
  </w:style>
  <w:style w:type="character" w:customStyle="1" w:styleId="WW8Num9z1">
    <w:name w:val="WW8Num9z1"/>
    <w:rsid w:val="00AD16A8"/>
    <w:rPr>
      <w:rFonts w:ascii="Courier New" w:hAnsi="Courier New" w:cs="Courier New"/>
    </w:rPr>
  </w:style>
  <w:style w:type="character" w:customStyle="1" w:styleId="WW8Num9z2">
    <w:name w:val="WW8Num9z2"/>
    <w:rsid w:val="00AD16A8"/>
    <w:rPr>
      <w:rFonts w:ascii="Wingdings" w:hAnsi="Wingdings"/>
    </w:rPr>
  </w:style>
  <w:style w:type="character" w:customStyle="1" w:styleId="11">
    <w:name w:val="Основной шрифт абзаца1"/>
    <w:rsid w:val="00AD16A8"/>
  </w:style>
  <w:style w:type="character" w:styleId="a4">
    <w:name w:val="page number"/>
    <w:basedOn w:val="11"/>
    <w:rsid w:val="00AD16A8"/>
  </w:style>
  <w:style w:type="character" w:customStyle="1" w:styleId="12">
    <w:name w:val="Знак Знак1"/>
    <w:rsid w:val="00AD16A8"/>
    <w:rPr>
      <w:rFonts w:cs="SymbolMT"/>
      <w:sz w:val="24"/>
      <w:szCs w:val="24"/>
      <w:lang w:val="ru-RU" w:eastAsia="ar-SA" w:bidi="ar-SA"/>
    </w:rPr>
  </w:style>
  <w:style w:type="character" w:customStyle="1" w:styleId="a5">
    <w:name w:val="Знак Знак"/>
    <w:rsid w:val="00AD16A8"/>
    <w:rPr>
      <w:rFonts w:cs="SymbolMT"/>
      <w:sz w:val="24"/>
      <w:szCs w:val="24"/>
      <w:lang w:val="ru-RU" w:eastAsia="ar-SA" w:bidi="ar-SA"/>
    </w:rPr>
  </w:style>
  <w:style w:type="character" w:styleId="a6">
    <w:name w:val="Emphasis"/>
    <w:qFormat/>
    <w:rsid w:val="00AD16A8"/>
    <w:rPr>
      <w:i/>
      <w:iCs/>
    </w:rPr>
  </w:style>
  <w:style w:type="character" w:customStyle="1" w:styleId="a7">
    <w:name w:val="Основной текст Знак"/>
    <w:basedOn w:val="a0"/>
    <w:rsid w:val="00AD16A8"/>
    <w:rPr>
      <w:rFonts w:cs="SymbolMT"/>
      <w:sz w:val="28"/>
      <w:lang w:eastAsia="ar-SA"/>
    </w:rPr>
  </w:style>
  <w:style w:type="character" w:customStyle="1" w:styleId="a8">
    <w:name w:val="Название Знак"/>
    <w:basedOn w:val="a0"/>
    <w:rsid w:val="00AD16A8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9">
    <w:name w:val="Подзаголовок Знак"/>
    <w:basedOn w:val="a0"/>
    <w:rsid w:val="00AD16A8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a">
    <w:name w:val="Нижний колонтитул Знак"/>
    <w:basedOn w:val="a0"/>
    <w:rsid w:val="00AD16A8"/>
    <w:rPr>
      <w:rFonts w:cs="SymbolMT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rsid w:val="00AD16A8"/>
    <w:rPr>
      <w:rFonts w:cs="SymbolMT"/>
      <w:sz w:val="24"/>
      <w:szCs w:val="24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2"/>
    </w:rPr>
  </w:style>
  <w:style w:type="character" w:customStyle="1" w:styleId="ListLabel3">
    <w:name w:val="ListLabel 3"/>
    <w:rPr>
      <w:rFonts w:eastAsia="Times New Roman"/>
    </w:rPr>
  </w:style>
  <w:style w:type="paragraph" w:customStyle="1" w:styleId="ac">
    <w:name w:val="Заголовок"/>
    <w:basedOn w:val="a"/>
    <w:next w:val="ad"/>
    <w:rsid w:val="00AD16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d">
    <w:name w:val="Body Text"/>
    <w:basedOn w:val="a"/>
    <w:rsid w:val="00AD16A8"/>
    <w:pPr>
      <w:widowControl w:val="0"/>
      <w:spacing w:line="360" w:lineRule="auto"/>
      <w:jc w:val="both"/>
    </w:pPr>
    <w:rPr>
      <w:rFonts w:cs="SymbolMT"/>
      <w:sz w:val="28"/>
      <w:szCs w:val="20"/>
      <w:lang w:eastAsia="ar-SA"/>
    </w:rPr>
  </w:style>
  <w:style w:type="paragraph" w:styleId="ae">
    <w:name w:val="List"/>
    <w:basedOn w:val="ad"/>
    <w:rsid w:val="00AD16A8"/>
    <w:rPr>
      <w:rFonts w:cs="Lucida Sans"/>
    </w:rPr>
  </w:style>
  <w:style w:type="paragraph" w:styleId="af">
    <w:name w:val="Title"/>
    <w:basedOn w:val="a"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pPr>
      <w:suppressLineNumbers/>
    </w:pPr>
    <w:rPr>
      <w:rFonts w:cs="Lucida Sans"/>
    </w:rPr>
  </w:style>
  <w:style w:type="paragraph" w:styleId="af1">
    <w:name w:val="List Paragraph"/>
    <w:basedOn w:val="a"/>
    <w:qFormat/>
    <w:rsid w:val="00AD16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No Spacing"/>
    <w:qFormat/>
    <w:rsid w:val="00AD16A8"/>
    <w:pPr>
      <w:suppressAutoHyphens/>
    </w:pPr>
    <w:rPr>
      <w:rFonts w:ascii="Calibri" w:hAnsi="Calibri"/>
      <w:sz w:val="22"/>
      <w:szCs w:val="22"/>
    </w:rPr>
  </w:style>
  <w:style w:type="paragraph" w:styleId="af3">
    <w:name w:val="Balloon Text"/>
    <w:basedOn w:val="a"/>
    <w:uiPriority w:val="99"/>
    <w:unhideWhenUsed/>
    <w:rsid w:val="00AD16A8"/>
    <w:rPr>
      <w:rFonts w:ascii="Tahoma" w:hAnsi="Tahoma" w:cs="Tahoma"/>
      <w:sz w:val="16"/>
      <w:szCs w:val="16"/>
    </w:rPr>
  </w:style>
  <w:style w:type="paragraph" w:customStyle="1" w:styleId="33">
    <w:name w:val="Название3"/>
    <w:basedOn w:val="a"/>
    <w:rsid w:val="00AD16A8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34">
    <w:name w:val="Указатель3"/>
    <w:basedOn w:val="a"/>
    <w:rsid w:val="00AD16A8"/>
    <w:pPr>
      <w:suppressLineNumbers/>
    </w:pPr>
    <w:rPr>
      <w:rFonts w:ascii="Arial" w:hAnsi="Arial" w:cs="Mangal"/>
      <w:lang w:eastAsia="ar-SA"/>
    </w:rPr>
  </w:style>
  <w:style w:type="paragraph" w:customStyle="1" w:styleId="af4">
    <w:name w:val="Заглавие"/>
    <w:basedOn w:val="ac"/>
    <w:qFormat/>
    <w:rsid w:val="00AD16A8"/>
  </w:style>
  <w:style w:type="paragraph" w:styleId="af5">
    <w:name w:val="Subtitle"/>
    <w:basedOn w:val="ac"/>
    <w:qFormat/>
    <w:rsid w:val="00AD16A8"/>
    <w:pPr>
      <w:jc w:val="center"/>
    </w:pPr>
    <w:rPr>
      <w:i/>
      <w:iCs/>
    </w:rPr>
  </w:style>
  <w:style w:type="paragraph" w:customStyle="1" w:styleId="23">
    <w:name w:val="Название2"/>
    <w:basedOn w:val="a"/>
    <w:rsid w:val="00AD16A8"/>
    <w:pPr>
      <w:suppressLineNumbers/>
      <w:spacing w:before="120" w:after="120"/>
    </w:pPr>
    <w:rPr>
      <w:rFonts w:cs="SymbolMT"/>
      <w:i/>
      <w:iCs/>
      <w:lang w:eastAsia="ar-SA"/>
    </w:rPr>
  </w:style>
  <w:style w:type="paragraph" w:customStyle="1" w:styleId="24">
    <w:name w:val="Указатель2"/>
    <w:basedOn w:val="a"/>
    <w:rsid w:val="00AD16A8"/>
    <w:pPr>
      <w:suppressLineNumbers/>
    </w:pPr>
    <w:rPr>
      <w:rFonts w:cs="SymbolMT"/>
      <w:lang w:eastAsia="ar-SA"/>
    </w:rPr>
  </w:style>
  <w:style w:type="paragraph" w:customStyle="1" w:styleId="13">
    <w:name w:val="Название1"/>
    <w:basedOn w:val="a"/>
    <w:rsid w:val="00AD16A8"/>
    <w:pPr>
      <w:suppressLineNumbers/>
      <w:spacing w:before="120" w:after="120"/>
    </w:pPr>
    <w:rPr>
      <w:rFonts w:cs="SymbolMT"/>
      <w:i/>
      <w:iCs/>
      <w:lang w:eastAsia="ar-SA"/>
    </w:rPr>
  </w:style>
  <w:style w:type="paragraph" w:customStyle="1" w:styleId="14">
    <w:name w:val="Указатель1"/>
    <w:basedOn w:val="a"/>
    <w:rsid w:val="00AD16A8"/>
    <w:pPr>
      <w:suppressLineNumbers/>
    </w:pPr>
    <w:rPr>
      <w:rFonts w:cs="SymbolMT"/>
      <w:lang w:eastAsia="ar-SA"/>
    </w:rPr>
  </w:style>
  <w:style w:type="paragraph" w:styleId="af6">
    <w:name w:val="footer"/>
    <w:basedOn w:val="a"/>
    <w:rsid w:val="00AD16A8"/>
    <w:pPr>
      <w:tabs>
        <w:tab w:val="center" w:pos="4677"/>
        <w:tab w:val="right" w:pos="9355"/>
      </w:tabs>
    </w:pPr>
    <w:rPr>
      <w:rFonts w:cs="SymbolMT"/>
      <w:lang w:eastAsia="ar-SA"/>
    </w:rPr>
  </w:style>
  <w:style w:type="paragraph" w:styleId="af7">
    <w:name w:val="header"/>
    <w:basedOn w:val="a"/>
    <w:rsid w:val="00AD16A8"/>
    <w:pPr>
      <w:tabs>
        <w:tab w:val="center" w:pos="4677"/>
        <w:tab w:val="right" w:pos="9355"/>
      </w:tabs>
    </w:pPr>
    <w:rPr>
      <w:rFonts w:cs="SymbolMT"/>
      <w:lang w:eastAsia="ar-SA"/>
    </w:rPr>
  </w:style>
  <w:style w:type="paragraph" w:customStyle="1" w:styleId="FR2">
    <w:name w:val="FR2"/>
    <w:rsid w:val="00AD16A8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paragraph" w:customStyle="1" w:styleId="210">
    <w:name w:val="Основной текст 21"/>
    <w:basedOn w:val="a"/>
    <w:rsid w:val="00AD16A8"/>
    <w:pPr>
      <w:spacing w:after="120" w:line="480" w:lineRule="auto"/>
    </w:pPr>
    <w:rPr>
      <w:lang w:eastAsia="ar-SA"/>
    </w:rPr>
  </w:style>
  <w:style w:type="paragraph" w:customStyle="1" w:styleId="FR1">
    <w:name w:val="FR1"/>
    <w:rsid w:val="00AD16A8"/>
    <w:pPr>
      <w:widowControl w:val="0"/>
      <w:suppressAutoHyphens/>
      <w:spacing w:before="500"/>
      <w:ind w:left="720"/>
    </w:pPr>
    <w:rPr>
      <w:rFonts w:ascii="Arial" w:eastAsia="Arial" w:hAnsi="Arial"/>
      <w:b/>
      <w:sz w:val="18"/>
      <w:lang w:eastAsia="ar-SA"/>
    </w:rPr>
  </w:style>
  <w:style w:type="paragraph" w:customStyle="1" w:styleId="15">
    <w:name w:val="Стиль1"/>
    <w:basedOn w:val="a"/>
    <w:rsid w:val="00AD16A8"/>
    <w:pPr>
      <w:widowControl w:val="0"/>
      <w:shd w:val="clear" w:color="auto" w:fill="FFFFFF"/>
      <w:spacing w:before="120" w:after="120"/>
      <w:jc w:val="center"/>
    </w:pPr>
    <w:rPr>
      <w:rFonts w:ascii="Arial" w:hAnsi="Arial" w:cs="Arial"/>
      <w:color w:val="000000"/>
      <w:spacing w:val="70"/>
      <w:sz w:val="28"/>
      <w:szCs w:val="28"/>
      <w:lang w:eastAsia="ar-SA"/>
    </w:rPr>
  </w:style>
  <w:style w:type="paragraph" w:customStyle="1" w:styleId="af8">
    <w:name w:val="Содержимое врезки"/>
    <w:basedOn w:val="ad"/>
    <w:rsid w:val="00AD16A8"/>
  </w:style>
  <w:style w:type="paragraph" w:customStyle="1" w:styleId="af9">
    <w:name w:val="Содержимое таблицы"/>
    <w:basedOn w:val="a"/>
    <w:rsid w:val="00AD16A8"/>
    <w:pPr>
      <w:suppressLineNumbers/>
    </w:pPr>
    <w:rPr>
      <w:rFonts w:cs="SymbolMT"/>
      <w:lang w:eastAsia="ar-SA"/>
    </w:rPr>
  </w:style>
  <w:style w:type="paragraph" w:customStyle="1" w:styleId="afa">
    <w:name w:val="Заголовок таблицы"/>
    <w:basedOn w:val="af9"/>
    <w:rsid w:val="00AD16A8"/>
    <w:pPr>
      <w:jc w:val="center"/>
    </w:pPr>
    <w:rPr>
      <w:b/>
      <w:bCs/>
    </w:rPr>
  </w:style>
  <w:style w:type="paragraph" w:customStyle="1" w:styleId="Kursiv">
    <w:name w:val="Kursiv"/>
    <w:rsid w:val="00AD16A8"/>
    <w:pPr>
      <w:widowControl w:val="0"/>
      <w:suppressAutoHyphens/>
      <w:spacing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6">
    <w:name w:val="Знак1"/>
    <w:basedOn w:val="a"/>
    <w:rsid w:val="00AD16A8"/>
    <w:pPr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numbering" w:customStyle="1" w:styleId="17">
    <w:name w:val="Нет списка1"/>
    <w:uiPriority w:val="99"/>
    <w:semiHidden/>
    <w:unhideWhenUsed/>
    <w:rsid w:val="00AD16A8"/>
  </w:style>
  <w:style w:type="numbering" w:customStyle="1" w:styleId="25">
    <w:name w:val="Нет списка2"/>
    <w:uiPriority w:val="99"/>
    <w:semiHidden/>
    <w:unhideWhenUsed/>
    <w:rsid w:val="00AD16A8"/>
  </w:style>
  <w:style w:type="table" w:styleId="afb">
    <w:name w:val="Table Grid"/>
    <w:basedOn w:val="a1"/>
    <w:uiPriority w:val="59"/>
    <w:rsid w:val="00AD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45B9-D037-4811-AA26-3C3F774A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sun</cp:lastModifiedBy>
  <cp:revision>26</cp:revision>
  <cp:lastPrinted>2019-06-14T12:57:00Z</cp:lastPrinted>
  <dcterms:created xsi:type="dcterms:W3CDTF">2015-09-01T18:12:00Z</dcterms:created>
  <dcterms:modified xsi:type="dcterms:W3CDTF">2019-09-24T11:10:00Z</dcterms:modified>
  <dc:language>ru-RU</dc:language>
</cp:coreProperties>
</file>