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20" w:rsidRDefault="00536020" w:rsidP="00536020">
      <w:pPr>
        <w:tabs>
          <w:tab w:val="left" w:pos="705"/>
        </w:tabs>
        <w:autoSpaceDE w:val="0"/>
        <w:autoSpaceDN w:val="0"/>
        <w:adjustRightInd w:val="0"/>
        <w:spacing w:after="0" w:line="249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020">
        <w:rPr>
          <w:rFonts w:ascii="Times New Roman" w:hAnsi="Times New Roman" w:cs="Times New Roman"/>
          <w:b/>
          <w:sz w:val="28"/>
          <w:szCs w:val="28"/>
        </w:rPr>
        <w:t xml:space="preserve">Аннотация на программу по обществоведению. </w:t>
      </w:r>
    </w:p>
    <w:p w:rsidR="00536020" w:rsidRPr="00536020" w:rsidRDefault="00536020" w:rsidP="00536020">
      <w:pPr>
        <w:tabs>
          <w:tab w:val="left" w:pos="705"/>
        </w:tabs>
        <w:autoSpaceDE w:val="0"/>
        <w:autoSpaceDN w:val="0"/>
        <w:adjustRightInd w:val="0"/>
        <w:spacing w:after="0" w:line="249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20">
        <w:rPr>
          <w:rFonts w:ascii="Times New Roman" w:hAnsi="Times New Roman" w:cs="Times New Roman"/>
          <w:b/>
          <w:sz w:val="28"/>
          <w:szCs w:val="28"/>
        </w:rPr>
        <w:t>11 класс 2019-2020 учебный год.</w:t>
      </w:r>
    </w:p>
    <w:p w:rsidR="00536020" w:rsidRDefault="00536020" w:rsidP="00536020">
      <w:pPr>
        <w:tabs>
          <w:tab w:val="left" w:pos="705"/>
        </w:tabs>
        <w:autoSpaceDE w:val="0"/>
        <w:autoSpaceDN w:val="0"/>
        <w:adjustRightInd w:val="0"/>
        <w:spacing w:after="0" w:line="249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1799E">
        <w:rPr>
          <w:rFonts w:ascii="Times New Roman" w:hAnsi="Times New Roman" w:cs="Times New Roman"/>
          <w:sz w:val="24"/>
          <w:szCs w:val="24"/>
        </w:rPr>
        <w:t>Рабочая программа по обществознанию составлена на основе федерального компонента государственного стандарта среднего (полного) общего образования и адаптирова</w:t>
      </w:r>
      <w:r>
        <w:rPr>
          <w:rFonts w:ascii="Times New Roman" w:hAnsi="Times New Roman" w:cs="Times New Roman"/>
          <w:sz w:val="24"/>
          <w:szCs w:val="24"/>
        </w:rPr>
        <w:t>на к учебнику Обществознание. 11</w:t>
      </w:r>
      <w:r w:rsidRPr="00D1799E">
        <w:rPr>
          <w:rFonts w:ascii="Times New Roman" w:hAnsi="Times New Roman" w:cs="Times New Roman"/>
          <w:sz w:val="24"/>
          <w:szCs w:val="24"/>
        </w:rPr>
        <w:t xml:space="preserve"> класс. Л.Н. </w:t>
      </w:r>
      <w:r>
        <w:rPr>
          <w:rFonts w:ascii="Times New Roman" w:hAnsi="Times New Roman" w:cs="Times New Roman"/>
          <w:sz w:val="24"/>
          <w:szCs w:val="24"/>
        </w:rPr>
        <w:t>Боголюбов, М.; Просвещение, 2017</w:t>
      </w:r>
      <w:r w:rsidRPr="00D1799E">
        <w:rPr>
          <w:rFonts w:ascii="Times New Roman" w:hAnsi="Times New Roman" w:cs="Times New Roman"/>
          <w:sz w:val="24"/>
          <w:szCs w:val="24"/>
        </w:rPr>
        <w:t>.</w:t>
      </w:r>
    </w:p>
    <w:p w:rsidR="00536020" w:rsidRDefault="00536020" w:rsidP="00536020">
      <w:pPr>
        <w:tabs>
          <w:tab w:val="left" w:pos="705"/>
        </w:tabs>
        <w:autoSpaceDE w:val="0"/>
        <w:autoSpaceDN w:val="0"/>
        <w:adjustRightInd w:val="0"/>
        <w:spacing w:after="0" w:line="249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36020" w:rsidRPr="00D1799E" w:rsidRDefault="00536020" w:rsidP="00536020">
      <w:pPr>
        <w:tabs>
          <w:tab w:val="left" w:pos="705"/>
        </w:tabs>
        <w:autoSpaceDE w:val="0"/>
        <w:autoSpaceDN w:val="0"/>
        <w:adjustRightInd w:val="0"/>
        <w:spacing w:after="0" w:line="249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9E">
        <w:rPr>
          <w:rFonts w:ascii="Times New Roman" w:hAnsi="Times New Roman" w:cs="Times New Roman"/>
          <w:color w:val="000000"/>
          <w:sz w:val="24"/>
          <w:szCs w:val="24"/>
        </w:rPr>
        <w:t>Содержание среднего (полного) общего образования на базовом уровне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</w:t>
      </w:r>
      <w:r w:rsidRPr="00D1799E">
        <w:rPr>
          <w:rFonts w:ascii="Times New Roman" w:hAnsi="Times New Roman" w:cs="Times New Roman"/>
          <w:color w:val="000000"/>
          <w:spacing w:val="15"/>
          <w:sz w:val="24"/>
          <w:szCs w:val="24"/>
        </w:rPr>
        <w:t>ческих и демократических ценностей</w:t>
      </w:r>
      <w:r w:rsidRPr="00D179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020" w:rsidRPr="00D1799E" w:rsidRDefault="00536020" w:rsidP="00536020">
      <w:pPr>
        <w:tabs>
          <w:tab w:val="left" w:pos="705"/>
        </w:tabs>
        <w:autoSpaceDE w:val="0"/>
        <w:autoSpaceDN w:val="0"/>
        <w:adjustRightInd w:val="0"/>
        <w:spacing w:after="0" w:line="249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99E">
        <w:rPr>
          <w:rFonts w:ascii="Times New Roman" w:hAnsi="Times New Roman" w:cs="Times New Roman"/>
          <w:color w:val="000000"/>
          <w:sz w:val="24"/>
          <w:szCs w:val="24"/>
        </w:rPr>
        <w:t xml:space="preserve">          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 </w:t>
      </w:r>
    </w:p>
    <w:p w:rsidR="00536020" w:rsidRDefault="00536020" w:rsidP="00536020">
      <w:pPr>
        <w:tabs>
          <w:tab w:val="left" w:pos="705"/>
        </w:tabs>
        <w:autoSpaceDE w:val="0"/>
        <w:autoSpaceDN w:val="0"/>
        <w:adjustRightInd w:val="0"/>
        <w:spacing w:after="0" w:line="249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D1799E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«Обществознание» 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34 часа, 1 час в неделю в 11 классе</w:t>
      </w:r>
    </w:p>
    <w:p w:rsidR="00536020" w:rsidRPr="00536020" w:rsidRDefault="00536020" w:rsidP="00536020">
      <w:pPr>
        <w:tabs>
          <w:tab w:val="left" w:pos="705"/>
        </w:tabs>
        <w:autoSpaceDE w:val="0"/>
        <w:autoSpaceDN w:val="0"/>
        <w:adjustRightInd w:val="0"/>
        <w:spacing w:after="0" w:line="249" w:lineRule="auto"/>
        <w:ind w:lef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6020">
        <w:rPr>
          <w:rFonts w:ascii="Times New Roman" w:hAnsi="Times New Roman" w:cs="Times New Roman"/>
          <w:i/>
          <w:iCs/>
          <w:sz w:val="24"/>
          <w:szCs w:val="24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536020" w:rsidRDefault="00536020" w:rsidP="0053602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36020">
        <w:rPr>
          <w:rFonts w:ascii="Times New Roman" w:hAnsi="Times New Roman" w:cs="Times New Roman"/>
          <w:sz w:val="24"/>
          <w:szCs w:val="24"/>
        </w:rPr>
        <w:t xml:space="preserve"> </w:t>
      </w:r>
      <w:r w:rsidRPr="00536020">
        <w:rPr>
          <w:rFonts w:ascii="Times New Roman" w:hAnsi="Times New Roman" w:cs="Times New Roman"/>
          <w:bCs/>
          <w:sz w:val="24"/>
          <w:szCs w:val="24"/>
        </w:rPr>
        <w:t>развитие личности</w:t>
      </w:r>
      <w:r w:rsidRPr="00536020">
        <w:rPr>
          <w:rFonts w:ascii="Times New Roman" w:hAnsi="Times New Roman" w:cs="Times New Roman"/>
          <w:sz w:val="24"/>
          <w:szCs w:val="24"/>
        </w:rPr>
        <w:t>,</w:t>
      </w:r>
      <w:r w:rsidRPr="00536020">
        <w:rPr>
          <w:rFonts w:ascii="Times New Roman" w:hAnsi="Times New Roman" w:cs="Times New Roman"/>
          <w:sz w:val="24"/>
          <w:szCs w:val="24"/>
        </w:rPr>
        <w:t xml:space="preserve"> </w:t>
      </w:r>
      <w:r w:rsidRPr="00536020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536020">
        <w:rPr>
          <w:rFonts w:ascii="Times New Roman" w:hAnsi="Times New Roman" w:cs="Times New Roman"/>
          <w:sz w:val="24"/>
          <w:szCs w:val="24"/>
        </w:rPr>
        <w:t>,</w:t>
      </w:r>
      <w:r w:rsidRPr="00536020">
        <w:rPr>
          <w:rFonts w:ascii="Times New Roman" w:hAnsi="Times New Roman" w:cs="Times New Roman"/>
          <w:sz w:val="24"/>
          <w:szCs w:val="24"/>
        </w:rPr>
        <w:t xml:space="preserve"> </w:t>
      </w:r>
      <w:r w:rsidRPr="00536020">
        <w:rPr>
          <w:rFonts w:ascii="Times New Roman" w:hAnsi="Times New Roman" w:cs="Times New Roman"/>
          <w:bCs/>
          <w:sz w:val="24"/>
          <w:szCs w:val="24"/>
        </w:rPr>
        <w:t>освоение системы знаний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36020">
        <w:rPr>
          <w:rFonts w:ascii="Times New Roman" w:hAnsi="Times New Roman" w:cs="Times New Roman"/>
          <w:sz w:val="24"/>
          <w:szCs w:val="24"/>
        </w:rPr>
        <w:t xml:space="preserve"> </w:t>
      </w:r>
      <w:r w:rsidRPr="00536020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536020">
        <w:rPr>
          <w:rFonts w:ascii="Times New Roman" w:hAnsi="Times New Roman" w:cs="Times New Roman"/>
          <w:sz w:val="24"/>
          <w:szCs w:val="24"/>
        </w:rPr>
        <w:t>,</w:t>
      </w:r>
      <w:r w:rsidRPr="00536020">
        <w:rPr>
          <w:rFonts w:ascii="Times New Roman" w:hAnsi="Times New Roman" w:cs="Times New Roman"/>
          <w:sz w:val="24"/>
          <w:szCs w:val="24"/>
        </w:rPr>
        <w:t xml:space="preserve"> </w:t>
      </w:r>
      <w:r w:rsidRPr="00536020">
        <w:rPr>
          <w:rFonts w:ascii="Times New Roman" w:hAnsi="Times New Roman" w:cs="Times New Roman"/>
          <w:bCs/>
          <w:sz w:val="24"/>
          <w:szCs w:val="24"/>
        </w:rPr>
        <w:t>формирование опыта</w:t>
      </w:r>
      <w:r w:rsidRPr="00D1799E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r w:rsidRPr="00536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0" w:rsidRDefault="00536020" w:rsidP="0053602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1799E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D1799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1799E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536020" w:rsidRDefault="00536020" w:rsidP="0053602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36020" w:rsidRPr="00536020" w:rsidRDefault="00536020" w:rsidP="0053602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36020">
        <w:rPr>
          <w:rFonts w:ascii="Times New Roman" w:hAnsi="Times New Roman" w:cs="Times New Roman"/>
          <w:sz w:val="24"/>
          <w:szCs w:val="24"/>
        </w:rPr>
        <w:t>УМК</w:t>
      </w:r>
    </w:p>
    <w:p w:rsidR="00536020" w:rsidRPr="00D1799E" w:rsidRDefault="00536020" w:rsidP="00536020">
      <w:pPr>
        <w:pStyle w:val="a3"/>
        <w:numPr>
          <w:ilvl w:val="0"/>
          <w:numId w:val="1"/>
        </w:numPr>
        <w:tabs>
          <w:tab w:val="clear" w:pos="720"/>
          <w:tab w:val="left" w:pos="-993"/>
        </w:tabs>
        <w:autoSpaceDE w:val="0"/>
        <w:autoSpaceDN w:val="0"/>
        <w:adjustRightInd w:val="0"/>
        <w:spacing w:after="0" w:line="249" w:lineRule="auto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020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Обществознание. 11</w:t>
      </w:r>
      <w:r w:rsidRPr="00D1799E">
        <w:rPr>
          <w:rFonts w:ascii="Times New Roman" w:hAnsi="Times New Roman" w:cs="Times New Roman"/>
          <w:sz w:val="24"/>
          <w:szCs w:val="24"/>
        </w:rPr>
        <w:t xml:space="preserve"> класс. Л.Н. Боголюбов, М.; Просвещение,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1799E">
        <w:rPr>
          <w:rFonts w:ascii="Times New Roman" w:hAnsi="Times New Roman" w:cs="Times New Roman"/>
          <w:sz w:val="24"/>
          <w:szCs w:val="24"/>
        </w:rPr>
        <w:t>.</w:t>
      </w:r>
    </w:p>
    <w:p w:rsidR="00536020" w:rsidRPr="00D1799E" w:rsidRDefault="00536020" w:rsidP="00536020">
      <w:pPr>
        <w:pStyle w:val="a3"/>
        <w:numPr>
          <w:ilvl w:val="0"/>
          <w:numId w:val="1"/>
        </w:numPr>
        <w:tabs>
          <w:tab w:val="clear" w:pos="720"/>
          <w:tab w:val="left" w:pos="-993"/>
        </w:tabs>
        <w:autoSpaceDE w:val="0"/>
        <w:autoSpaceDN w:val="0"/>
        <w:adjustRightInd w:val="0"/>
        <w:spacing w:after="0" w:line="240" w:lineRule="auto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99E">
        <w:rPr>
          <w:rFonts w:ascii="Times New Roman" w:hAnsi="Times New Roman" w:cs="Times New Roman"/>
          <w:sz w:val="24"/>
          <w:szCs w:val="24"/>
        </w:rPr>
        <w:t>Общество</w:t>
      </w:r>
      <w:r>
        <w:rPr>
          <w:rFonts w:ascii="Times New Roman" w:hAnsi="Times New Roman" w:cs="Times New Roman"/>
          <w:sz w:val="24"/>
          <w:szCs w:val="24"/>
        </w:rPr>
        <w:t>знание. Поурочные разработки. 11</w:t>
      </w:r>
      <w:r w:rsidRPr="00D1799E">
        <w:rPr>
          <w:rFonts w:ascii="Times New Roman" w:hAnsi="Times New Roman" w:cs="Times New Roman"/>
          <w:sz w:val="24"/>
          <w:szCs w:val="24"/>
        </w:rPr>
        <w:t xml:space="preserve"> класс. Под ред. Боголюбова, Просвещение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36020" w:rsidRPr="00D1799E" w:rsidRDefault="00536020" w:rsidP="00536020">
      <w:pPr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1799E">
        <w:rPr>
          <w:rFonts w:ascii="Times New Roman" w:hAnsi="Times New Roman" w:cs="Times New Roman"/>
          <w:sz w:val="24"/>
          <w:szCs w:val="24"/>
        </w:rPr>
        <w:t xml:space="preserve">Баранов П.А., Воронцов А.В., Шевченко., С.В Обществознание Полный справочник для подготовки к ЕГЭ. Москва </w:t>
      </w:r>
      <w:proofErr w:type="spellStart"/>
      <w:r w:rsidRPr="00D1799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1799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799E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536020" w:rsidRPr="00D1799E" w:rsidRDefault="00536020" w:rsidP="00536020">
      <w:pPr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99E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D1799E">
        <w:rPr>
          <w:rFonts w:ascii="Times New Roman" w:hAnsi="Times New Roman" w:cs="Times New Roman"/>
          <w:sz w:val="24"/>
          <w:szCs w:val="24"/>
        </w:rPr>
        <w:t xml:space="preserve"> А.Ю, Рутковская </w:t>
      </w:r>
      <w:proofErr w:type="spellStart"/>
      <w:r w:rsidRPr="00D1799E">
        <w:rPr>
          <w:rFonts w:ascii="Times New Roman" w:hAnsi="Times New Roman" w:cs="Times New Roman"/>
          <w:sz w:val="24"/>
          <w:szCs w:val="24"/>
        </w:rPr>
        <w:t>Е.Л.Практикум</w:t>
      </w:r>
      <w:proofErr w:type="spellEnd"/>
      <w:r w:rsidRPr="00D1799E">
        <w:rPr>
          <w:rFonts w:ascii="Times New Roman" w:hAnsi="Times New Roman" w:cs="Times New Roman"/>
          <w:sz w:val="24"/>
          <w:szCs w:val="24"/>
        </w:rPr>
        <w:t xml:space="preserve"> по обществознанию (Подготовка к выполнению части 3(С)Москва «Экзамен»201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36020" w:rsidRPr="00D1799E" w:rsidRDefault="00536020" w:rsidP="00536020">
      <w:pPr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99E">
        <w:rPr>
          <w:rFonts w:ascii="Times New Roman" w:hAnsi="Times New Roman" w:cs="Times New Roman"/>
          <w:sz w:val="24"/>
          <w:szCs w:val="24"/>
        </w:rPr>
        <w:t>Махоткин</w:t>
      </w:r>
      <w:proofErr w:type="spellEnd"/>
      <w:r w:rsidRPr="00D1799E">
        <w:rPr>
          <w:rFonts w:ascii="Times New Roman" w:hAnsi="Times New Roman" w:cs="Times New Roman"/>
          <w:sz w:val="24"/>
          <w:szCs w:val="24"/>
        </w:rPr>
        <w:t xml:space="preserve"> А.В, </w:t>
      </w:r>
      <w:proofErr w:type="spellStart"/>
      <w:r w:rsidRPr="00D1799E">
        <w:rPr>
          <w:rFonts w:ascii="Times New Roman" w:hAnsi="Times New Roman" w:cs="Times New Roman"/>
          <w:sz w:val="24"/>
          <w:szCs w:val="24"/>
        </w:rPr>
        <w:t>Махоткина</w:t>
      </w:r>
      <w:proofErr w:type="spellEnd"/>
      <w:r w:rsidRPr="00D1799E">
        <w:rPr>
          <w:rFonts w:ascii="Times New Roman" w:hAnsi="Times New Roman" w:cs="Times New Roman"/>
          <w:sz w:val="24"/>
          <w:szCs w:val="24"/>
        </w:rPr>
        <w:t xml:space="preserve"> Н.В. Обществознание в </w:t>
      </w:r>
      <w:proofErr w:type="gramStart"/>
      <w:r w:rsidRPr="00D1799E">
        <w:rPr>
          <w:rFonts w:ascii="Times New Roman" w:hAnsi="Times New Roman" w:cs="Times New Roman"/>
          <w:sz w:val="24"/>
          <w:szCs w:val="24"/>
        </w:rPr>
        <w:t>схемах  и</w:t>
      </w:r>
      <w:proofErr w:type="gramEnd"/>
      <w:r w:rsidRPr="00D1799E">
        <w:rPr>
          <w:rFonts w:ascii="Times New Roman" w:hAnsi="Times New Roman" w:cs="Times New Roman"/>
          <w:sz w:val="24"/>
          <w:szCs w:val="24"/>
        </w:rPr>
        <w:t xml:space="preserve"> таблицах. Москва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799E">
        <w:rPr>
          <w:rFonts w:ascii="Times New Roman" w:hAnsi="Times New Roman" w:cs="Times New Roman"/>
          <w:sz w:val="24"/>
          <w:szCs w:val="24"/>
        </w:rPr>
        <w:t>г.</w:t>
      </w:r>
    </w:p>
    <w:p w:rsidR="00536020" w:rsidRPr="00D1799E" w:rsidRDefault="00536020" w:rsidP="00536020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99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36020" w:rsidRPr="00536020" w:rsidRDefault="00536020" w:rsidP="00536020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36020">
        <w:rPr>
          <w:rFonts w:ascii="Times New Roman" w:hAnsi="Times New Roman" w:cs="Times New Roman"/>
          <w:sz w:val="24"/>
          <w:szCs w:val="24"/>
        </w:rPr>
        <w:t xml:space="preserve">  Оборудование и приборы:</w:t>
      </w:r>
    </w:p>
    <w:p w:rsidR="00536020" w:rsidRPr="00D1799E" w:rsidRDefault="00536020" w:rsidP="00536020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1799E">
        <w:rPr>
          <w:rFonts w:ascii="Times New Roman" w:hAnsi="Times New Roman" w:cs="Times New Roman"/>
          <w:sz w:val="24"/>
          <w:szCs w:val="24"/>
        </w:rPr>
        <w:t>Компьютер,</w:t>
      </w:r>
      <w:r w:rsidRPr="00D1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99E">
        <w:rPr>
          <w:rFonts w:ascii="Times New Roman" w:hAnsi="Times New Roman" w:cs="Times New Roman"/>
          <w:sz w:val="24"/>
          <w:szCs w:val="24"/>
        </w:rPr>
        <w:t xml:space="preserve">Мультимедийный проектор </w:t>
      </w:r>
    </w:p>
    <w:p w:rsidR="00536020" w:rsidRPr="00FF7725" w:rsidRDefault="00536020" w:rsidP="00536020">
      <w:pPr>
        <w:ind w:left="-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36020" w:rsidRPr="00536020" w:rsidRDefault="00536020" w:rsidP="0053602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6020" w:rsidRPr="00D1799E" w:rsidRDefault="00536020" w:rsidP="00536020">
      <w:pPr>
        <w:tabs>
          <w:tab w:val="left" w:pos="705"/>
        </w:tabs>
        <w:autoSpaceDE w:val="0"/>
        <w:autoSpaceDN w:val="0"/>
        <w:adjustRightInd w:val="0"/>
        <w:spacing w:after="0" w:line="249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909F2" w:rsidRDefault="00C909F2"/>
    <w:sectPr w:rsidR="00C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B546E"/>
    <w:multiLevelType w:val="hybridMultilevel"/>
    <w:tmpl w:val="17D6B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20"/>
    <w:rsid w:val="00536020"/>
    <w:rsid w:val="00C9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052D"/>
  <w15:chartTrackingRefBased/>
  <w15:docId w15:val="{24859A49-BB08-4853-B39B-8458CC43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2019-09-13T06:15:00Z</dcterms:created>
  <dcterms:modified xsi:type="dcterms:W3CDTF">2019-09-13T06:23:00Z</dcterms:modified>
</cp:coreProperties>
</file>