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63" w:rsidRPr="003E04AE" w:rsidRDefault="006C0563" w:rsidP="006C0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4A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C0563" w:rsidRPr="003E04AE" w:rsidRDefault="006C0563" w:rsidP="006C0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Фундаментального ядра содержания общего образования и Требованиями к результатам общего образования, пре</w:t>
      </w:r>
      <w:r w:rsidRPr="003E04AE">
        <w:rPr>
          <w:rFonts w:ascii="Times New Roman" w:hAnsi="Times New Roman"/>
          <w:sz w:val="24"/>
          <w:szCs w:val="24"/>
        </w:rPr>
        <w:t>д</w:t>
      </w:r>
      <w:r w:rsidRPr="003E04AE">
        <w:rPr>
          <w:rFonts w:ascii="Times New Roman" w:hAnsi="Times New Roman"/>
          <w:sz w:val="24"/>
          <w:szCs w:val="24"/>
        </w:rPr>
        <w:t>ставленными в федеральном государственном образовательном стандарте общего образ</w:t>
      </w:r>
      <w:r w:rsidRPr="003E04AE">
        <w:rPr>
          <w:rFonts w:ascii="Times New Roman" w:hAnsi="Times New Roman"/>
          <w:sz w:val="24"/>
          <w:szCs w:val="24"/>
        </w:rPr>
        <w:t>о</w:t>
      </w:r>
      <w:r w:rsidRPr="003E04AE">
        <w:rPr>
          <w:rFonts w:ascii="Times New Roman" w:hAnsi="Times New Roman"/>
          <w:sz w:val="24"/>
          <w:szCs w:val="24"/>
        </w:rPr>
        <w:t>вания, с учетом преемственности с основной образовательной программы начального о</w:t>
      </w:r>
      <w:r w:rsidRPr="003E04AE">
        <w:rPr>
          <w:rFonts w:ascii="Times New Roman" w:hAnsi="Times New Roman"/>
          <w:sz w:val="24"/>
          <w:szCs w:val="24"/>
        </w:rPr>
        <w:t>б</w:t>
      </w:r>
      <w:r w:rsidRPr="003E04AE">
        <w:rPr>
          <w:rFonts w:ascii="Times New Roman" w:hAnsi="Times New Roman"/>
          <w:sz w:val="24"/>
          <w:szCs w:val="24"/>
        </w:rPr>
        <w:t>щего образования. Учебная программа разработана с учётом авторской программы Н. И. Сонина. В ней также учитываются основные идеи и положения Программы развития и формир</w:t>
      </w:r>
      <w:r w:rsidRPr="003E04AE">
        <w:rPr>
          <w:rFonts w:ascii="Times New Roman" w:hAnsi="Times New Roman"/>
          <w:sz w:val="24"/>
          <w:szCs w:val="24"/>
        </w:rPr>
        <w:t>о</w:t>
      </w:r>
      <w:r w:rsidRPr="003E04AE">
        <w:rPr>
          <w:rFonts w:ascii="Times New Roman" w:hAnsi="Times New Roman"/>
          <w:sz w:val="24"/>
          <w:szCs w:val="24"/>
        </w:rPr>
        <w:t>вания универсальных учебных действий для основного общего образования и с учетом примерной образовательной программы из федерального реестра ПООП ООО 2015.</w:t>
      </w:r>
      <w:r w:rsidRPr="003E04AE">
        <w:rPr>
          <w:rFonts w:ascii="Times New Roman" w:hAnsi="Times New Roman"/>
          <w:b/>
          <w:sz w:val="24"/>
          <w:szCs w:val="24"/>
        </w:rPr>
        <w:t xml:space="preserve"> </w:t>
      </w:r>
      <w:r w:rsidRPr="003E04AE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обеспечить: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формирование биологической и экологической грамотности;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расширение представлений об уникальных особенностях живой природы, ее многоо</w:t>
      </w:r>
      <w:r w:rsidRPr="003E04AE">
        <w:rPr>
          <w:rFonts w:ascii="Times New Roman" w:hAnsi="Times New Roman"/>
          <w:sz w:val="24"/>
          <w:szCs w:val="24"/>
        </w:rPr>
        <w:t>б</w:t>
      </w:r>
      <w:r w:rsidRPr="003E04AE">
        <w:rPr>
          <w:rFonts w:ascii="Times New Roman" w:hAnsi="Times New Roman"/>
          <w:sz w:val="24"/>
          <w:szCs w:val="24"/>
        </w:rPr>
        <w:t>разии и эв</w:t>
      </w:r>
      <w:r w:rsidRPr="003E04AE">
        <w:rPr>
          <w:rFonts w:ascii="Times New Roman" w:hAnsi="Times New Roman"/>
          <w:sz w:val="24"/>
          <w:szCs w:val="24"/>
        </w:rPr>
        <w:t>о</w:t>
      </w:r>
      <w:r w:rsidRPr="003E04AE">
        <w:rPr>
          <w:rFonts w:ascii="Times New Roman" w:hAnsi="Times New Roman"/>
          <w:sz w:val="24"/>
          <w:szCs w:val="24"/>
        </w:rPr>
        <w:t>люции;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представление о человеке как биосоциальном существе;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развитие компетенций в решении практических задач, связанных с живой природой</w:t>
      </w:r>
    </w:p>
    <w:p w:rsidR="006C0563" w:rsidRPr="003E04AE" w:rsidRDefault="006C0563" w:rsidP="006C0563">
      <w:pPr>
        <w:pStyle w:val="a3"/>
        <w:spacing w:line="360" w:lineRule="auto"/>
        <w:jc w:val="both"/>
        <w:rPr>
          <w:color w:val="000000"/>
          <w:spacing w:val="-2"/>
          <w:sz w:val="24"/>
          <w:szCs w:val="24"/>
        </w:rPr>
      </w:pPr>
      <w:bookmarkStart w:id="0" w:name="bookmark311"/>
    </w:p>
    <w:p w:rsidR="006C0563" w:rsidRPr="003E04AE" w:rsidRDefault="006C0563" w:rsidP="006C0563">
      <w:pPr>
        <w:pStyle w:val="a3"/>
        <w:spacing w:line="360" w:lineRule="auto"/>
        <w:jc w:val="center"/>
        <w:rPr>
          <w:b/>
          <w:color w:val="000000"/>
          <w:spacing w:val="-2"/>
          <w:sz w:val="24"/>
          <w:szCs w:val="24"/>
        </w:rPr>
      </w:pPr>
      <w:r w:rsidRPr="003E04AE">
        <w:rPr>
          <w:b/>
          <w:color w:val="000000"/>
          <w:spacing w:val="-2"/>
          <w:sz w:val="24"/>
          <w:szCs w:val="24"/>
        </w:rPr>
        <w:t>Общая характеристика учебного предмета</w:t>
      </w:r>
    </w:p>
    <w:p w:rsidR="006C0563" w:rsidRPr="003E04AE" w:rsidRDefault="006C0563" w:rsidP="006C0563">
      <w:pPr>
        <w:pStyle w:val="a3"/>
        <w:spacing w:line="360" w:lineRule="auto"/>
        <w:jc w:val="both"/>
        <w:rPr>
          <w:color w:val="000000"/>
          <w:spacing w:val="-2"/>
          <w:sz w:val="24"/>
          <w:szCs w:val="24"/>
        </w:rPr>
      </w:pP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на: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развитие у обучающихся ценностного отношения к объектам живой природы;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создание условий для формирования интеллектуальных, гражданских, коммуника</w:t>
      </w:r>
      <w:r w:rsidRPr="003E04A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3E04AE">
        <w:rPr>
          <w:rFonts w:ascii="Times New Roman" w:hAnsi="Times New Roman"/>
          <w:sz w:val="24"/>
          <w:szCs w:val="24"/>
        </w:rPr>
        <w:t>ционных, и</w:t>
      </w:r>
      <w:r w:rsidRPr="003E04AE">
        <w:rPr>
          <w:rFonts w:ascii="Times New Roman" w:hAnsi="Times New Roman"/>
          <w:sz w:val="24"/>
          <w:szCs w:val="24"/>
        </w:rPr>
        <w:t>н</w:t>
      </w:r>
      <w:r w:rsidRPr="003E04AE">
        <w:rPr>
          <w:rFonts w:ascii="Times New Roman" w:hAnsi="Times New Roman"/>
          <w:sz w:val="24"/>
          <w:szCs w:val="24"/>
        </w:rPr>
        <w:t>формационных компетенций.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b/>
          <w:sz w:val="24"/>
          <w:szCs w:val="24"/>
        </w:rPr>
        <w:t>Обучающиеся овладеют</w:t>
      </w:r>
      <w:r w:rsidRPr="003E04AE">
        <w:rPr>
          <w:rFonts w:ascii="Times New Roman" w:hAnsi="Times New Roman"/>
          <w:sz w:val="24"/>
          <w:szCs w:val="24"/>
        </w:rPr>
        <w:t>: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научными методами решения различных теоретических и практических задач;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умениями формулировать гипотезы, конструировать, проводить эксперименты,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оценивать и анализировать полученные результаты, сопоставлять их с объективными реалиями жизни.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b/>
          <w:sz w:val="24"/>
          <w:szCs w:val="24"/>
        </w:rPr>
      </w:pPr>
      <w:r w:rsidRPr="003E04AE">
        <w:rPr>
          <w:rFonts w:ascii="Times New Roman" w:hAnsi="Times New Roman"/>
          <w:b/>
          <w:sz w:val="24"/>
          <w:szCs w:val="24"/>
        </w:rPr>
        <w:t xml:space="preserve">Учебный предмет «Биология» способствует: 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- формированию у обучающихся умения безопасно использовать лабораторное оборуд</w:t>
      </w:r>
      <w:r w:rsidRPr="003E04AE">
        <w:rPr>
          <w:rFonts w:ascii="Times New Roman" w:hAnsi="Times New Roman"/>
          <w:sz w:val="24"/>
          <w:szCs w:val="24"/>
        </w:rPr>
        <w:t>о</w:t>
      </w:r>
      <w:r w:rsidRPr="003E04AE">
        <w:rPr>
          <w:rFonts w:ascii="Times New Roman" w:hAnsi="Times New Roman"/>
          <w:sz w:val="24"/>
          <w:szCs w:val="24"/>
        </w:rPr>
        <w:t>вание, проводить исследования, анализировать полученные результаты, представлять и н</w:t>
      </w:r>
      <w:r w:rsidRPr="003E04AE">
        <w:rPr>
          <w:rFonts w:ascii="Times New Roman" w:hAnsi="Times New Roman"/>
          <w:sz w:val="24"/>
          <w:szCs w:val="24"/>
        </w:rPr>
        <w:t>а</w:t>
      </w:r>
      <w:r w:rsidRPr="003E04AE">
        <w:rPr>
          <w:rFonts w:ascii="Times New Roman" w:hAnsi="Times New Roman"/>
          <w:sz w:val="24"/>
          <w:szCs w:val="24"/>
        </w:rPr>
        <w:t>учно аргументир</w:t>
      </w:r>
      <w:r w:rsidRPr="003E04AE">
        <w:rPr>
          <w:rFonts w:ascii="Times New Roman" w:hAnsi="Times New Roman"/>
          <w:sz w:val="24"/>
          <w:szCs w:val="24"/>
        </w:rPr>
        <w:t>о</w:t>
      </w:r>
      <w:r w:rsidRPr="003E04AE">
        <w:rPr>
          <w:rFonts w:ascii="Times New Roman" w:hAnsi="Times New Roman"/>
          <w:sz w:val="24"/>
          <w:szCs w:val="24"/>
        </w:rPr>
        <w:t>вать полученные выводы.</w:t>
      </w:r>
    </w:p>
    <w:p w:rsidR="006C0563" w:rsidRPr="003E04AE" w:rsidRDefault="006C0563" w:rsidP="006C0563">
      <w:pPr>
        <w:pStyle w:val="a3"/>
        <w:spacing w:line="360" w:lineRule="auto"/>
        <w:jc w:val="both"/>
        <w:rPr>
          <w:sz w:val="24"/>
          <w:szCs w:val="24"/>
        </w:rPr>
      </w:pPr>
      <w:r w:rsidRPr="003E04AE">
        <w:rPr>
          <w:sz w:val="24"/>
          <w:szCs w:val="24"/>
        </w:rPr>
        <w:t>Изучение предмета «Биология» в части формирования у обучающихся научного мировоззр</w:t>
      </w:r>
      <w:r w:rsidRPr="003E04AE">
        <w:rPr>
          <w:sz w:val="24"/>
          <w:szCs w:val="24"/>
        </w:rPr>
        <w:t>е</w:t>
      </w:r>
      <w:r w:rsidRPr="003E04AE">
        <w:rPr>
          <w:sz w:val="24"/>
          <w:szCs w:val="24"/>
        </w:rPr>
        <w:t>ния, о</w:t>
      </w:r>
      <w:r w:rsidRPr="003E04AE">
        <w:rPr>
          <w:sz w:val="24"/>
          <w:szCs w:val="24"/>
        </w:rPr>
        <w:t>с</w:t>
      </w:r>
      <w:r w:rsidRPr="003E04AE">
        <w:rPr>
          <w:sz w:val="24"/>
          <w:szCs w:val="24"/>
        </w:rPr>
        <w:t xml:space="preserve">воения общенаучных методов (наблюдение, измерение, эксперимент, </w:t>
      </w:r>
      <w:r w:rsidRPr="003E04AE">
        <w:rPr>
          <w:sz w:val="24"/>
          <w:szCs w:val="24"/>
        </w:rPr>
        <w:lastRenderedPageBreak/>
        <w:t>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</w:t>
      </w:r>
      <w:r w:rsidRPr="003E04AE">
        <w:rPr>
          <w:sz w:val="24"/>
          <w:szCs w:val="24"/>
        </w:rPr>
        <w:t>о</w:t>
      </w:r>
      <w:r w:rsidRPr="003E04AE">
        <w:rPr>
          <w:sz w:val="24"/>
          <w:szCs w:val="24"/>
        </w:rPr>
        <w:t>пасности жизнедеятельн</w:t>
      </w:r>
      <w:r w:rsidRPr="003E04AE">
        <w:rPr>
          <w:sz w:val="24"/>
          <w:szCs w:val="24"/>
        </w:rPr>
        <w:t>о</w:t>
      </w:r>
      <w:r w:rsidRPr="003E04AE">
        <w:rPr>
          <w:sz w:val="24"/>
          <w:szCs w:val="24"/>
        </w:rPr>
        <w:t>сти», «История», «Русский язык», «Литература» и др.</w:t>
      </w:r>
    </w:p>
    <w:p w:rsidR="006C0563" w:rsidRPr="003E04AE" w:rsidRDefault="006C0563" w:rsidP="006C0563">
      <w:pPr>
        <w:pStyle w:val="a3"/>
        <w:spacing w:line="360" w:lineRule="auto"/>
        <w:jc w:val="both"/>
        <w:rPr>
          <w:sz w:val="24"/>
          <w:szCs w:val="24"/>
        </w:rPr>
      </w:pPr>
      <w:r w:rsidRPr="003E04AE">
        <w:rPr>
          <w:color w:val="000000"/>
          <w:spacing w:val="-2"/>
          <w:sz w:val="24"/>
          <w:szCs w:val="24"/>
        </w:rPr>
        <w:t>Примерная программа по биоло</w:t>
      </w:r>
      <w:r w:rsidRPr="003E04AE">
        <w:rPr>
          <w:color w:val="000000"/>
          <w:spacing w:val="1"/>
          <w:sz w:val="24"/>
          <w:szCs w:val="24"/>
        </w:rPr>
        <w:t>гии строится с учетом следующих содержательных линий:</w:t>
      </w:r>
    </w:p>
    <w:p w:rsidR="006C0563" w:rsidRPr="003E04AE" w:rsidRDefault="006C0563" w:rsidP="006C056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3E04AE">
        <w:rPr>
          <w:color w:val="000000"/>
          <w:spacing w:val="2"/>
          <w:sz w:val="24"/>
          <w:szCs w:val="24"/>
        </w:rPr>
        <w:t>многообразие и эволюция органического мира;</w:t>
      </w:r>
    </w:p>
    <w:p w:rsidR="006C0563" w:rsidRPr="003E04AE" w:rsidRDefault="006C0563" w:rsidP="006C056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3E04AE">
        <w:rPr>
          <w:color w:val="000000"/>
          <w:spacing w:val="-2"/>
          <w:sz w:val="24"/>
          <w:szCs w:val="24"/>
        </w:rPr>
        <w:t>биологическая природа и социальная сущность человека;</w:t>
      </w:r>
    </w:p>
    <w:p w:rsidR="006C0563" w:rsidRPr="003E04AE" w:rsidRDefault="006C0563" w:rsidP="006C0563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3E04AE">
        <w:rPr>
          <w:color w:val="000000"/>
          <w:spacing w:val="1"/>
          <w:sz w:val="24"/>
          <w:szCs w:val="24"/>
        </w:rPr>
        <w:t>уровневая организация живой природы.</w:t>
      </w:r>
    </w:p>
    <w:p w:rsidR="006C0563" w:rsidRPr="003E04AE" w:rsidRDefault="006C0563" w:rsidP="006C0563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E04AE">
        <w:rPr>
          <w:color w:val="000000"/>
          <w:spacing w:val="-2"/>
          <w:sz w:val="24"/>
          <w:szCs w:val="24"/>
        </w:rPr>
        <w:t>Содержание структурировано в виде трех разделов: «Жи</w:t>
      </w:r>
      <w:r w:rsidRPr="003E04AE">
        <w:rPr>
          <w:color w:val="000000"/>
          <w:spacing w:val="-4"/>
          <w:sz w:val="24"/>
          <w:szCs w:val="24"/>
        </w:rPr>
        <w:t>вые организмы», «Человек и его здоровье», «Общие биологи</w:t>
      </w:r>
      <w:r w:rsidRPr="003E04AE">
        <w:rPr>
          <w:color w:val="000000"/>
          <w:spacing w:val="-1"/>
          <w:sz w:val="24"/>
          <w:szCs w:val="24"/>
        </w:rPr>
        <w:t>ческие закономерности».</w:t>
      </w:r>
    </w:p>
    <w:p w:rsidR="006C0563" w:rsidRPr="003E04AE" w:rsidRDefault="006C0563" w:rsidP="006C0563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E04AE">
        <w:rPr>
          <w:color w:val="000000"/>
          <w:spacing w:val="-4"/>
          <w:sz w:val="24"/>
          <w:szCs w:val="24"/>
        </w:rPr>
        <w:t>Раздел «Живые организмы» включает сведения об отли</w:t>
      </w:r>
      <w:r w:rsidRPr="003E04AE">
        <w:rPr>
          <w:color w:val="000000"/>
          <w:spacing w:val="-4"/>
          <w:sz w:val="24"/>
          <w:szCs w:val="24"/>
        </w:rPr>
        <w:softHyphen/>
      </w:r>
      <w:r w:rsidRPr="003E04AE">
        <w:rPr>
          <w:color w:val="000000"/>
          <w:spacing w:val="-2"/>
          <w:sz w:val="24"/>
          <w:szCs w:val="24"/>
        </w:rPr>
        <w:t>чительных признаках живых о</w:t>
      </w:r>
      <w:r w:rsidRPr="003E04AE">
        <w:rPr>
          <w:color w:val="000000"/>
          <w:spacing w:val="-2"/>
          <w:sz w:val="24"/>
          <w:szCs w:val="24"/>
        </w:rPr>
        <w:t>р</w:t>
      </w:r>
      <w:r w:rsidRPr="003E04AE">
        <w:rPr>
          <w:color w:val="000000"/>
          <w:spacing w:val="-2"/>
          <w:sz w:val="24"/>
          <w:szCs w:val="24"/>
        </w:rPr>
        <w:t xml:space="preserve">ганизмов, их многообразии, системе органического мира, растениях, животных, грибах, </w:t>
      </w:r>
      <w:r w:rsidRPr="003E04AE">
        <w:rPr>
          <w:color w:val="000000"/>
          <w:spacing w:val="2"/>
          <w:sz w:val="24"/>
          <w:szCs w:val="24"/>
        </w:rPr>
        <w:t>бакт</w:t>
      </w:r>
      <w:r w:rsidRPr="003E04AE">
        <w:rPr>
          <w:color w:val="000000"/>
          <w:spacing w:val="2"/>
          <w:sz w:val="24"/>
          <w:szCs w:val="24"/>
        </w:rPr>
        <w:t>е</w:t>
      </w:r>
      <w:r w:rsidRPr="003E04AE">
        <w:rPr>
          <w:color w:val="000000"/>
          <w:spacing w:val="2"/>
          <w:sz w:val="24"/>
          <w:szCs w:val="24"/>
        </w:rPr>
        <w:t xml:space="preserve">риях и лишайниках. Содержание раздела представлено </w:t>
      </w:r>
      <w:r w:rsidRPr="003E04AE">
        <w:rPr>
          <w:color w:val="000000"/>
          <w:spacing w:val="-2"/>
          <w:sz w:val="24"/>
          <w:szCs w:val="24"/>
        </w:rPr>
        <w:t>на основе экол</w:t>
      </w:r>
      <w:r w:rsidRPr="003E04AE">
        <w:rPr>
          <w:color w:val="000000"/>
          <w:spacing w:val="-2"/>
          <w:sz w:val="24"/>
          <w:szCs w:val="24"/>
        </w:rPr>
        <w:t>о</w:t>
      </w:r>
      <w:r w:rsidRPr="003E04AE">
        <w:rPr>
          <w:color w:val="000000"/>
          <w:spacing w:val="-2"/>
          <w:sz w:val="24"/>
          <w:szCs w:val="24"/>
        </w:rPr>
        <w:t>го-эволюционного и функционального подхо</w:t>
      </w:r>
      <w:r w:rsidRPr="003E04AE">
        <w:rPr>
          <w:color w:val="000000"/>
          <w:spacing w:val="-2"/>
          <w:sz w:val="24"/>
          <w:szCs w:val="24"/>
        </w:rPr>
        <w:softHyphen/>
      </w:r>
      <w:r w:rsidRPr="003E04AE">
        <w:rPr>
          <w:color w:val="000000"/>
          <w:spacing w:val="-1"/>
          <w:sz w:val="24"/>
          <w:szCs w:val="24"/>
        </w:rPr>
        <w:t>дов, в соответствии с которыми акценты в изучении организ</w:t>
      </w:r>
      <w:r w:rsidRPr="003E04AE">
        <w:rPr>
          <w:color w:val="000000"/>
          <w:spacing w:val="-1"/>
          <w:sz w:val="24"/>
          <w:szCs w:val="24"/>
        </w:rPr>
        <w:softHyphen/>
      </w:r>
      <w:r w:rsidRPr="003E04AE">
        <w:rPr>
          <w:color w:val="000000"/>
          <w:spacing w:val="-2"/>
          <w:sz w:val="24"/>
          <w:szCs w:val="24"/>
        </w:rPr>
        <w:t>мов пер</w:t>
      </w:r>
      <w:r w:rsidRPr="003E04AE">
        <w:rPr>
          <w:color w:val="000000"/>
          <w:spacing w:val="-2"/>
          <w:sz w:val="24"/>
          <w:szCs w:val="24"/>
        </w:rPr>
        <w:t>е</w:t>
      </w:r>
      <w:r w:rsidRPr="003E04AE">
        <w:rPr>
          <w:color w:val="000000"/>
          <w:spacing w:val="-2"/>
          <w:sz w:val="24"/>
          <w:szCs w:val="24"/>
        </w:rPr>
        <w:t>носятся с особенностей строения отдельных пред</w:t>
      </w:r>
      <w:r w:rsidRPr="003E04AE">
        <w:rPr>
          <w:color w:val="000000"/>
          <w:spacing w:val="-2"/>
          <w:sz w:val="24"/>
          <w:szCs w:val="24"/>
        </w:rPr>
        <w:softHyphen/>
      </w:r>
      <w:r w:rsidRPr="003E04AE">
        <w:rPr>
          <w:color w:val="000000"/>
          <w:spacing w:val="-3"/>
          <w:sz w:val="24"/>
          <w:szCs w:val="24"/>
        </w:rPr>
        <w:t>ставителей на раскрытие процессов их жи</w:t>
      </w:r>
      <w:r w:rsidRPr="003E04AE">
        <w:rPr>
          <w:color w:val="000000"/>
          <w:spacing w:val="-3"/>
          <w:sz w:val="24"/>
          <w:szCs w:val="24"/>
        </w:rPr>
        <w:t>з</w:t>
      </w:r>
      <w:r w:rsidRPr="003E04AE">
        <w:rPr>
          <w:color w:val="000000"/>
          <w:spacing w:val="-3"/>
          <w:sz w:val="24"/>
          <w:szCs w:val="24"/>
        </w:rPr>
        <w:t xml:space="preserve">недеятельности и </w:t>
      </w:r>
      <w:r w:rsidRPr="003E04AE">
        <w:rPr>
          <w:color w:val="000000"/>
          <w:sz w:val="24"/>
          <w:szCs w:val="24"/>
        </w:rPr>
        <w:t>усложнения в ходе эволюции, приспособленн</w:t>
      </w:r>
      <w:r w:rsidRPr="003E04AE">
        <w:rPr>
          <w:color w:val="000000"/>
          <w:sz w:val="24"/>
          <w:szCs w:val="24"/>
        </w:rPr>
        <w:t>о</w:t>
      </w:r>
      <w:r w:rsidRPr="003E04AE">
        <w:rPr>
          <w:color w:val="000000"/>
          <w:sz w:val="24"/>
          <w:szCs w:val="24"/>
        </w:rPr>
        <w:t xml:space="preserve">сти к среде </w:t>
      </w:r>
      <w:r w:rsidRPr="003E04AE">
        <w:rPr>
          <w:color w:val="000000"/>
          <w:spacing w:val="2"/>
          <w:sz w:val="24"/>
          <w:szCs w:val="24"/>
        </w:rPr>
        <w:t>обитания, роли в экосистемах.</w:t>
      </w:r>
    </w:p>
    <w:p w:rsidR="006C0563" w:rsidRPr="003E04AE" w:rsidRDefault="006C0563" w:rsidP="006C0563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E04AE">
        <w:rPr>
          <w:color w:val="000000"/>
          <w:spacing w:val="1"/>
          <w:sz w:val="24"/>
          <w:szCs w:val="24"/>
        </w:rPr>
        <w:t xml:space="preserve">В разделе «Человек и его здоровье» содержатся сведения </w:t>
      </w:r>
      <w:r w:rsidRPr="003E04AE">
        <w:rPr>
          <w:color w:val="000000"/>
          <w:spacing w:val="-3"/>
          <w:sz w:val="24"/>
          <w:szCs w:val="24"/>
        </w:rPr>
        <w:t>о человеке как биосоциал</w:t>
      </w:r>
      <w:r w:rsidRPr="003E04AE">
        <w:rPr>
          <w:color w:val="000000"/>
          <w:spacing w:val="-3"/>
          <w:sz w:val="24"/>
          <w:szCs w:val="24"/>
        </w:rPr>
        <w:t>ь</w:t>
      </w:r>
      <w:r w:rsidRPr="003E04AE">
        <w:rPr>
          <w:color w:val="000000"/>
          <w:spacing w:val="-3"/>
          <w:sz w:val="24"/>
          <w:szCs w:val="24"/>
        </w:rPr>
        <w:t>ном существе, строении человечес</w:t>
      </w:r>
      <w:r w:rsidRPr="003E04AE">
        <w:rPr>
          <w:color w:val="000000"/>
          <w:spacing w:val="-3"/>
          <w:sz w:val="24"/>
          <w:szCs w:val="24"/>
        </w:rPr>
        <w:softHyphen/>
        <w:t>кого организма, процессах жизнедеятельности, особенн</w:t>
      </w:r>
      <w:r w:rsidRPr="003E04AE">
        <w:rPr>
          <w:color w:val="000000"/>
          <w:spacing w:val="-3"/>
          <w:sz w:val="24"/>
          <w:szCs w:val="24"/>
        </w:rPr>
        <w:t>о</w:t>
      </w:r>
      <w:r w:rsidRPr="003E04AE">
        <w:rPr>
          <w:color w:val="000000"/>
          <w:spacing w:val="-3"/>
          <w:sz w:val="24"/>
          <w:szCs w:val="24"/>
        </w:rPr>
        <w:t>стях психических процессов, социальной сущности, роли в окру</w:t>
      </w:r>
      <w:r w:rsidRPr="003E04AE">
        <w:rPr>
          <w:color w:val="000000"/>
          <w:spacing w:val="-3"/>
          <w:sz w:val="24"/>
          <w:szCs w:val="24"/>
        </w:rPr>
        <w:softHyphen/>
      </w:r>
      <w:r w:rsidRPr="003E04AE">
        <w:rPr>
          <w:color w:val="000000"/>
          <w:spacing w:val="-2"/>
          <w:sz w:val="24"/>
          <w:szCs w:val="24"/>
        </w:rPr>
        <w:t>жающей среде.</w:t>
      </w:r>
    </w:p>
    <w:p w:rsidR="006C0563" w:rsidRPr="003E04AE" w:rsidRDefault="006C0563" w:rsidP="006C0563">
      <w:pPr>
        <w:pStyle w:val="a3"/>
        <w:spacing w:line="360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3E04AE">
        <w:rPr>
          <w:color w:val="000000"/>
          <w:spacing w:val="-2"/>
          <w:sz w:val="24"/>
          <w:szCs w:val="24"/>
        </w:rPr>
        <w:t>Содержание раздела «Общие биологические закономер</w:t>
      </w:r>
      <w:r w:rsidRPr="003E04AE">
        <w:rPr>
          <w:color w:val="000000"/>
          <w:spacing w:val="-2"/>
          <w:sz w:val="24"/>
          <w:szCs w:val="24"/>
        </w:rPr>
        <w:softHyphen/>
      </w:r>
      <w:r w:rsidRPr="003E04AE">
        <w:rPr>
          <w:color w:val="000000"/>
          <w:spacing w:val="-1"/>
          <w:sz w:val="24"/>
          <w:szCs w:val="24"/>
        </w:rPr>
        <w:t xml:space="preserve">ности» подчинено, во-первых, обобщению и систематизации </w:t>
      </w:r>
      <w:r w:rsidRPr="003E04AE">
        <w:rPr>
          <w:color w:val="000000"/>
          <w:spacing w:val="-2"/>
          <w:sz w:val="24"/>
          <w:szCs w:val="24"/>
        </w:rPr>
        <w:t>того содержания, которое было освоено учащимися при изу</w:t>
      </w:r>
      <w:r w:rsidRPr="003E04AE">
        <w:rPr>
          <w:color w:val="000000"/>
          <w:spacing w:val="-2"/>
          <w:sz w:val="24"/>
          <w:szCs w:val="24"/>
        </w:rPr>
        <w:softHyphen/>
      </w:r>
      <w:r w:rsidRPr="003E04AE">
        <w:rPr>
          <w:color w:val="000000"/>
          <w:spacing w:val="2"/>
          <w:sz w:val="24"/>
          <w:szCs w:val="24"/>
        </w:rPr>
        <w:t>чении курса биологии в основной школе; во-вторых, зна</w:t>
      </w:r>
      <w:r w:rsidRPr="003E04AE">
        <w:rPr>
          <w:color w:val="000000"/>
          <w:spacing w:val="2"/>
          <w:sz w:val="24"/>
          <w:szCs w:val="24"/>
        </w:rPr>
        <w:softHyphen/>
      </w:r>
      <w:r w:rsidRPr="003E04AE">
        <w:rPr>
          <w:color w:val="000000"/>
          <w:spacing w:val="-3"/>
          <w:sz w:val="24"/>
          <w:szCs w:val="24"/>
        </w:rPr>
        <w:t>комству школьников с н</w:t>
      </w:r>
      <w:r w:rsidRPr="003E04AE">
        <w:rPr>
          <w:color w:val="000000"/>
          <w:spacing w:val="-3"/>
          <w:sz w:val="24"/>
          <w:szCs w:val="24"/>
        </w:rPr>
        <w:t>е</w:t>
      </w:r>
      <w:r w:rsidRPr="003E04AE">
        <w:rPr>
          <w:color w:val="000000"/>
          <w:spacing w:val="-3"/>
          <w:sz w:val="24"/>
          <w:szCs w:val="24"/>
        </w:rPr>
        <w:t>которыми доступными для их вос</w:t>
      </w:r>
      <w:r w:rsidRPr="003E04AE">
        <w:rPr>
          <w:color w:val="000000"/>
          <w:spacing w:val="-3"/>
          <w:sz w:val="24"/>
          <w:szCs w:val="24"/>
        </w:rPr>
        <w:softHyphen/>
      </w:r>
      <w:r w:rsidRPr="003E04AE">
        <w:rPr>
          <w:color w:val="000000"/>
          <w:spacing w:val="1"/>
          <w:sz w:val="24"/>
          <w:szCs w:val="24"/>
        </w:rPr>
        <w:t>приятия общебиологическими закономерностями. Содержа</w:t>
      </w:r>
      <w:r w:rsidRPr="003E04AE">
        <w:rPr>
          <w:color w:val="000000"/>
          <w:spacing w:val="1"/>
          <w:sz w:val="24"/>
          <w:szCs w:val="24"/>
        </w:rPr>
        <w:softHyphen/>
      </w:r>
      <w:r w:rsidRPr="003E04AE">
        <w:rPr>
          <w:color w:val="000000"/>
          <w:spacing w:val="-4"/>
          <w:sz w:val="24"/>
          <w:szCs w:val="24"/>
        </w:rPr>
        <w:t>ние данн</w:t>
      </w:r>
      <w:r w:rsidRPr="003E04AE">
        <w:rPr>
          <w:color w:val="000000"/>
          <w:spacing w:val="-4"/>
          <w:sz w:val="24"/>
          <w:szCs w:val="24"/>
        </w:rPr>
        <w:t>о</w:t>
      </w:r>
      <w:r w:rsidRPr="003E04AE">
        <w:rPr>
          <w:color w:val="000000"/>
          <w:spacing w:val="-4"/>
          <w:sz w:val="24"/>
          <w:szCs w:val="24"/>
        </w:rPr>
        <w:t xml:space="preserve">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</w:t>
      </w:r>
      <w:r w:rsidRPr="003E04AE">
        <w:rPr>
          <w:color w:val="000000"/>
          <w:spacing w:val="-2"/>
          <w:sz w:val="24"/>
          <w:szCs w:val="24"/>
        </w:rPr>
        <w:t>биология» для 10—11 классов.</w:t>
      </w:r>
    </w:p>
    <w:p w:rsidR="006C0563" w:rsidRPr="003E04AE" w:rsidRDefault="006C0563" w:rsidP="006C0563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bookmarkEnd w:id="0"/>
    <w:p w:rsidR="006C0563" w:rsidRPr="003E04AE" w:rsidRDefault="006C0563" w:rsidP="006C0563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E04AE">
        <w:rPr>
          <w:rFonts w:ascii="Times New Roman" w:hAnsi="Times New Roman"/>
          <w:b/>
          <w:sz w:val="24"/>
          <w:szCs w:val="24"/>
        </w:rPr>
        <w:t xml:space="preserve">                    Место учебного </w:t>
      </w:r>
      <w:proofErr w:type="gramStart"/>
      <w:r w:rsidRPr="003E04AE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3E04AE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Учебный предмет «Биология» входит в предметную область «Естественно-научные предметы» и я</w:t>
      </w:r>
      <w:r w:rsidRPr="003E04AE">
        <w:rPr>
          <w:rFonts w:ascii="Times New Roman" w:hAnsi="Times New Roman"/>
          <w:sz w:val="24"/>
          <w:szCs w:val="24"/>
        </w:rPr>
        <w:t>в</w:t>
      </w:r>
      <w:r w:rsidRPr="003E04AE">
        <w:rPr>
          <w:rFonts w:ascii="Times New Roman" w:hAnsi="Times New Roman"/>
          <w:sz w:val="24"/>
          <w:szCs w:val="24"/>
        </w:rPr>
        <w:t xml:space="preserve">ляется обязательным для изучения учебным предметом на уровне основного общего образования. </w:t>
      </w:r>
    </w:p>
    <w:p w:rsidR="006C0563" w:rsidRDefault="006C0563" w:rsidP="006C0563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В ПООП ООО – 2015 на из</w:t>
      </w:r>
      <w:r w:rsidRPr="003E04AE">
        <w:rPr>
          <w:rFonts w:ascii="Times New Roman" w:hAnsi="Times New Roman"/>
          <w:sz w:val="24"/>
          <w:szCs w:val="24"/>
        </w:rPr>
        <w:t>у</w:t>
      </w:r>
      <w:r w:rsidRPr="003E04AE">
        <w:rPr>
          <w:rFonts w:ascii="Times New Roman" w:hAnsi="Times New Roman"/>
          <w:sz w:val="24"/>
          <w:szCs w:val="24"/>
        </w:rPr>
        <w:t xml:space="preserve">чение биологии отводится 1 час в неделю с 5 по 7 класс и 2 часа в неделю в 8-9 классах. Однако, учитывая большой объем и высокую сложность материала, изучаемого в 6 и 7 классах, рекомендуется выделение дополнительного часа в неделю на </w:t>
      </w:r>
      <w:r w:rsidRPr="003E04AE">
        <w:rPr>
          <w:rFonts w:ascii="Times New Roman" w:hAnsi="Times New Roman"/>
          <w:sz w:val="24"/>
          <w:szCs w:val="24"/>
        </w:rPr>
        <w:lastRenderedPageBreak/>
        <w:t>изучение биологии из части, формируемой участниками образовательных отношений, ос</w:t>
      </w:r>
      <w:r w:rsidRPr="003E04AE">
        <w:rPr>
          <w:rFonts w:ascii="Times New Roman" w:hAnsi="Times New Roman"/>
          <w:sz w:val="24"/>
          <w:szCs w:val="24"/>
        </w:rPr>
        <w:t>о</w:t>
      </w:r>
      <w:r w:rsidRPr="003E04AE">
        <w:rPr>
          <w:rFonts w:ascii="Times New Roman" w:hAnsi="Times New Roman"/>
          <w:sz w:val="24"/>
          <w:szCs w:val="24"/>
        </w:rPr>
        <w:t>бенно если в школе большой процент учащихся планирует выбрать биологию для итоговой государственной аттестации по программам основного и среднего общего образования</w:t>
      </w:r>
    </w:p>
    <w:p w:rsidR="006C0563" w:rsidRPr="003E04AE" w:rsidRDefault="006C0563" w:rsidP="006C0563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В 5 классе учащиеся узнают, чем живая природа отличается от неживой, получат общие представления о структуре биологической науки, её истории и методах исследования, царс</w:t>
      </w:r>
      <w:r w:rsidRPr="003E04AE">
        <w:rPr>
          <w:rFonts w:ascii="Times New Roman" w:hAnsi="Times New Roman"/>
          <w:sz w:val="24"/>
          <w:szCs w:val="24"/>
        </w:rPr>
        <w:t>т</w:t>
      </w:r>
      <w:r w:rsidRPr="003E04AE">
        <w:rPr>
          <w:rFonts w:ascii="Times New Roman" w:hAnsi="Times New Roman"/>
          <w:sz w:val="24"/>
          <w:szCs w:val="24"/>
        </w:rPr>
        <w:t>вах живых организмов, средах обитания организмов, нравственных нормах и принципах о</w:t>
      </w:r>
      <w:r w:rsidRPr="003E04AE">
        <w:rPr>
          <w:rFonts w:ascii="Times New Roman" w:hAnsi="Times New Roman"/>
          <w:sz w:val="24"/>
          <w:szCs w:val="24"/>
        </w:rPr>
        <w:t>т</w:t>
      </w:r>
      <w:r w:rsidRPr="003E04AE">
        <w:rPr>
          <w:rFonts w:ascii="Times New Roman" w:hAnsi="Times New Roman"/>
          <w:sz w:val="24"/>
          <w:szCs w:val="24"/>
        </w:rPr>
        <w:t>ношения к природе. Они получат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6C0563" w:rsidRPr="003E04AE" w:rsidRDefault="006C0563" w:rsidP="006C05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4AE">
        <w:rPr>
          <w:rFonts w:ascii="Times New Roman" w:hAnsi="Times New Roman"/>
          <w:b/>
          <w:sz w:val="24"/>
          <w:szCs w:val="24"/>
        </w:rPr>
        <w:t>Программа курса «Биология. Введение в биологию 5 класс»</w:t>
      </w:r>
    </w:p>
    <w:p w:rsidR="006C0563" w:rsidRPr="003E04AE" w:rsidRDefault="006C0563" w:rsidP="006C0563">
      <w:pPr>
        <w:spacing w:line="360" w:lineRule="auto"/>
        <w:jc w:val="left"/>
        <w:rPr>
          <w:rFonts w:ascii="Times New Roman" w:hAnsi="Times New Roman"/>
          <w:b/>
          <w:sz w:val="21"/>
          <w:szCs w:val="21"/>
        </w:rPr>
      </w:pPr>
      <w:r w:rsidRPr="003E04AE">
        <w:rPr>
          <w:rFonts w:ascii="Times New Roman" w:hAnsi="Times New Roman"/>
          <w:b/>
          <w:sz w:val="21"/>
          <w:szCs w:val="21"/>
        </w:rPr>
        <w:t>В результате изучения раздела Живой организм:</w:t>
      </w:r>
    </w:p>
    <w:p w:rsidR="006C0563" w:rsidRPr="003E04AE" w:rsidRDefault="006C0563" w:rsidP="006C0563">
      <w:pPr>
        <w:spacing w:line="360" w:lineRule="auto"/>
        <w:rPr>
          <w:rFonts w:ascii="Times New Roman" w:hAnsi="Times New Roman"/>
          <w:b/>
          <w:sz w:val="21"/>
          <w:szCs w:val="21"/>
        </w:rPr>
      </w:pPr>
      <w:r w:rsidRPr="003E04AE">
        <w:rPr>
          <w:rFonts w:ascii="Times New Roman" w:hAnsi="Times New Roman"/>
          <w:b/>
          <w:sz w:val="21"/>
          <w:szCs w:val="21"/>
        </w:rPr>
        <w:t>Выпускник научится: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</w:t>
      </w:r>
      <w:r w:rsidRPr="003E04AE">
        <w:rPr>
          <w:rFonts w:ascii="Times New Roman" w:hAnsi="Times New Roman"/>
          <w:sz w:val="24"/>
          <w:szCs w:val="24"/>
        </w:rPr>
        <w:t>е</w:t>
      </w:r>
      <w:r w:rsidRPr="003E04AE">
        <w:rPr>
          <w:rFonts w:ascii="Times New Roman" w:hAnsi="Times New Roman"/>
          <w:sz w:val="24"/>
          <w:szCs w:val="24"/>
        </w:rPr>
        <w:t>ний, животных, грибов, бактерий) и процессов, характерных для живых организмов;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</w:t>
      </w:r>
      <w:r w:rsidRPr="003E04AE">
        <w:rPr>
          <w:rFonts w:ascii="Times New Roman" w:hAnsi="Times New Roman"/>
          <w:sz w:val="24"/>
          <w:szCs w:val="24"/>
        </w:rPr>
        <w:t>и</w:t>
      </w:r>
      <w:r w:rsidRPr="003E04AE">
        <w:rPr>
          <w:rFonts w:ascii="Times New Roman" w:hAnsi="Times New Roman"/>
          <w:sz w:val="24"/>
          <w:szCs w:val="24"/>
        </w:rPr>
        <w:t>вотных, грибов и бактерий;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</w:t>
      </w:r>
      <w:r w:rsidRPr="003E04AE">
        <w:rPr>
          <w:rFonts w:ascii="Times New Roman" w:hAnsi="Times New Roman"/>
          <w:sz w:val="24"/>
          <w:szCs w:val="24"/>
        </w:rPr>
        <w:t>к</w:t>
      </w:r>
      <w:r w:rsidRPr="003E04AE">
        <w:rPr>
          <w:rFonts w:ascii="Times New Roman" w:hAnsi="Times New Roman"/>
          <w:sz w:val="24"/>
          <w:szCs w:val="24"/>
        </w:rPr>
        <w:t>терий;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</w:t>
      </w:r>
      <w:r w:rsidRPr="003E04AE">
        <w:rPr>
          <w:rFonts w:ascii="Times New Roman" w:hAnsi="Times New Roman"/>
          <w:sz w:val="24"/>
          <w:szCs w:val="24"/>
        </w:rPr>
        <w:t>п</w:t>
      </w:r>
      <w:r w:rsidRPr="003E04AE">
        <w:rPr>
          <w:rFonts w:ascii="Times New Roman" w:hAnsi="Times New Roman"/>
          <w:sz w:val="24"/>
          <w:szCs w:val="24"/>
        </w:rPr>
        <w:t>пе;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</w:t>
      </w:r>
      <w:r w:rsidRPr="003E04AE">
        <w:rPr>
          <w:rFonts w:ascii="Times New Roman" w:hAnsi="Times New Roman"/>
          <w:sz w:val="24"/>
          <w:szCs w:val="24"/>
        </w:rPr>
        <w:t>а</w:t>
      </w:r>
      <w:r w:rsidRPr="003E04AE">
        <w:rPr>
          <w:rFonts w:ascii="Times New Roman" w:hAnsi="Times New Roman"/>
          <w:sz w:val="24"/>
          <w:szCs w:val="24"/>
        </w:rPr>
        <w:t>низмов в жизни человека;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</w:t>
      </w:r>
      <w:r w:rsidRPr="003E04AE">
        <w:rPr>
          <w:rFonts w:ascii="Times New Roman" w:hAnsi="Times New Roman"/>
          <w:sz w:val="24"/>
          <w:szCs w:val="24"/>
        </w:rPr>
        <w:t>и</w:t>
      </w:r>
      <w:r w:rsidRPr="003E04AE">
        <w:rPr>
          <w:rFonts w:ascii="Times New Roman" w:hAnsi="Times New Roman"/>
          <w:sz w:val="24"/>
          <w:szCs w:val="24"/>
        </w:rPr>
        <w:t>вотных на примерах сопоставления биологических объектов;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</w:t>
      </w:r>
      <w:r w:rsidRPr="003E04AE">
        <w:rPr>
          <w:rFonts w:ascii="Times New Roman" w:hAnsi="Times New Roman"/>
          <w:sz w:val="24"/>
          <w:szCs w:val="24"/>
        </w:rPr>
        <w:t>и</w:t>
      </w:r>
      <w:r w:rsidRPr="003E04AE">
        <w:rPr>
          <w:rFonts w:ascii="Times New Roman" w:hAnsi="Times New Roman"/>
          <w:sz w:val="24"/>
          <w:szCs w:val="24"/>
        </w:rPr>
        <w:t>тания;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</w:t>
      </w:r>
      <w:r w:rsidRPr="003E04AE">
        <w:rPr>
          <w:rFonts w:ascii="Times New Roman" w:hAnsi="Times New Roman"/>
          <w:sz w:val="24"/>
          <w:szCs w:val="24"/>
        </w:rPr>
        <w:t>а</w:t>
      </w:r>
      <w:r w:rsidRPr="003E04AE">
        <w:rPr>
          <w:rFonts w:ascii="Times New Roman" w:hAnsi="Times New Roman"/>
          <w:sz w:val="24"/>
          <w:szCs w:val="24"/>
        </w:rPr>
        <w:t>ней, органов и систем органов;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lastRenderedPageBreak/>
        <w:t>использовать методы биологической науки: наблюдать и описывать биологические об</w:t>
      </w:r>
      <w:r w:rsidRPr="003E04AE">
        <w:rPr>
          <w:rFonts w:ascii="Times New Roman" w:hAnsi="Times New Roman"/>
          <w:sz w:val="24"/>
          <w:szCs w:val="24"/>
        </w:rPr>
        <w:t>ъ</w:t>
      </w:r>
      <w:r w:rsidRPr="003E04AE">
        <w:rPr>
          <w:rFonts w:ascii="Times New Roman" w:hAnsi="Times New Roman"/>
          <w:sz w:val="24"/>
          <w:szCs w:val="24"/>
        </w:rPr>
        <w:t>екты и процессы; ставить биологические эксперименты и объяснять их результаты;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b/>
          <w:sz w:val="24"/>
          <w:szCs w:val="24"/>
        </w:rPr>
      </w:pPr>
      <w:r w:rsidRPr="003E04A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 xml:space="preserve">находить информацию о растениях, животных грибах и бактериях в научно-популярной литературе, биологических словарях, справочниках, </w:t>
      </w:r>
      <w:proofErr w:type="gramStart"/>
      <w:r w:rsidRPr="003E04AE">
        <w:rPr>
          <w:rFonts w:ascii="Times New Roman" w:hAnsi="Times New Roman"/>
          <w:sz w:val="24"/>
          <w:szCs w:val="24"/>
        </w:rPr>
        <w:t>Интернет ресурсе</w:t>
      </w:r>
      <w:proofErr w:type="gramEnd"/>
      <w:r w:rsidRPr="003E04AE">
        <w:rPr>
          <w:rFonts w:ascii="Times New Roman" w:hAnsi="Times New Roman"/>
          <w:sz w:val="24"/>
          <w:szCs w:val="24"/>
        </w:rPr>
        <w:t>, анализировать и оценивать ее, переводить из одной формы в другую;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основам исследовательской и проектной деятельности по изучению организмов разли</w:t>
      </w:r>
      <w:r w:rsidRPr="003E04AE">
        <w:rPr>
          <w:rFonts w:ascii="Times New Roman" w:hAnsi="Times New Roman"/>
          <w:sz w:val="24"/>
          <w:szCs w:val="24"/>
        </w:rPr>
        <w:t>ч</w:t>
      </w:r>
      <w:r w:rsidRPr="003E04AE">
        <w:rPr>
          <w:rFonts w:ascii="Times New Roman" w:hAnsi="Times New Roman"/>
          <w:sz w:val="24"/>
          <w:szCs w:val="24"/>
        </w:rPr>
        <w:t>ных царств живой природы, включая умения формулировать задачи, представлять работу на защиту и защищать ее.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</w:t>
      </w:r>
      <w:r w:rsidRPr="003E04AE">
        <w:rPr>
          <w:rFonts w:ascii="Times New Roman" w:hAnsi="Times New Roman"/>
          <w:sz w:val="24"/>
          <w:szCs w:val="24"/>
        </w:rPr>
        <w:t>е</w:t>
      </w:r>
      <w:r w:rsidRPr="003E04AE">
        <w:rPr>
          <w:rFonts w:ascii="Times New Roman" w:hAnsi="Times New Roman"/>
          <w:sz w:val="24"/>
          <w:szCs w:val="24"/>
        </w:rPr>
        <w:t>ния и выращивания культурных растений, уходом за домашними животными;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</w:t>
      </w:r>
      <w:r w:rsidRPr="003E04AE">
        <w:rPr>
          <w:rFonts w:ascii="Times New Roman" w:hAnsi="Times New Roman"/>
          <w:sz w:val="24"/>
          <w:szCs w:val="24"/>
        </w:rPr>
        <w:t>и</w:t>
      </w:r>
      <w:r w:rsidRPr="003E04AE">
        <w:rPr>
          <w:rFonts w:ascii="Times New Roman" w:hAnsi="Times New Roman"/>
          <w:sz w:val="24"/>
          <w:szCs w:val="24"/>
        </w:rPr>
        <w:t>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осознанно использовать знания основных правил поведения в природе; выбирать цел</w:t>
      </w:r>
      <w:r w:rsidRPr="003E04AE">
        <w:rPr>
          <w:rFonts w:ascii="Times New Roman" w:hAnsi="Times New Roman"/>
          <w:sz w:val="24"/>
          <w:szCs w:val="24"/>
        </w:rPr>
        <w:t>е</w:t>
      </w:r>
      <w:r w:rsidRPr="003E04AE">
        <w:rPr>
          <w:rFonts w:ascii="Times New Roman" w:hAnsi="Times New Roman"/>
          <w:sz w:val="24"/>
          <w:szCs w:val="24"/>
        </w:rPr>
        <w:t>вые и смысловые установки в своих действиях и поступках по отношению к живой прир</w:t>
      </w:r>
      <w:r w:rsidRPr="003E04AE">
        <w:rPr>
          <w:rFonts w:ascii="Times New Roman" w:hAnsi="Times New Roman"/>
          <w:sz w:val="24"/>
          <w:szCs w:val="24"/>
        </w:rPr>
        <w:t>о</w:t>
      </w:r>
      <w:r w:rsidRPr="003E04AE">
        <w:rPr>
          <w:rFonts w:ascii="Times New Roman" w:hAnsi="Times New Roman"/>
          <w:sz w:val="24"/>
          <w:szCs w:val="24"/>
        </w:rPr>
        <w:t xml:space="preserve">де; 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растениях, животных, бакт</w:t>
      </w:r>
      <w:r w:rsidRPr="003E04AE">
        <w:rPr>
          <w:rFonts w:ascii="Times New Roman" w:hAnsi="Times New Roman"/>
          <w:sz w:val="24"/>
          <w:szCs w:val="24"/>
        </w:rPr>
        <w:t>е</w:t>
      </w:r>
      <w:r w:rsidRPr="003E04AE">
        <w:rPr>
          <w:rFonts w:ascii="Times New Roman" w:hAnsi="Times New Roman"/>
          <w:sz w:val="24"/>
          <w:szCs w:val="24"/>
        </w:rPr>
        <w:t>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C0563" w:rsidRPr="003E04AE" w:rsidRDefault="006C0563" w:rsidP="006C0563">
      <w:pPr>
        <w:spacing w:line="360" w:lineRule="auto"/>
        <w:ind w:left="44" w:right="80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работать в группе сверстников при решении познавательных задач связанных с изучен</w:t>
      </w:r>
      <w:r w:rsidRPr="003E04AE">
        <w:rPr>
          <w:rFonts w:ascii="Times New Roman" w:hAnsi="Times New Roman"/>
          <w:sz w:val="24"/>
          <w:szCs w:val="24"/>
        </w:rPr>
        <w:t>и</w:t>
      </w:r>
      <w:r w:rsidRPr="003E04AE">
        <w:rPr>
          <w:rFonts w:ascii="Times New Roman" w:hAnsi="Times New Roman"/>
          <w:sz w:val="24"/>
          <w:szCs w:val="24"/>
        </w:rPr>
        <w:t>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</w:t>
      </w:r>
      <w:r w:rsidRPr="003E04AE">
        <w:rPr>
          <w:rFonts w:ascii="Times New Roman" w:hAnsi="Times New Roman"/>
          <w:sz w:val="24"/>
          <w:szCs w:val="24"/>
        </w:rPr>
        <w:t>и</w:t>
      </w:r>
      <w:r w:rsidRPr="003E04AE">
        <w:rPr>
          <w:rFonts w:ascii="Times New Roman" w:hAnsi="Times New Roman"/>
          <w:sz w:val="24"/>
          <w:szCs w:val="24"/>
        </w:rPr>
        <w:t xml:space="preserve">вать собственный вклад в деятельность группы. </w:t>
      </w:r>
    </w:p>
    <w:p w:rsidR="006C0563" w:rsidRPr="003E04AE" w:rsidRDefault="006C0563" w:rsidP="006C05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C0563" w:rsidRPr="003E04AE" w:rsidRDefault="006C0563" w:rsidP="006C0563">
      <w:pPr>
        <w:spacing w:line="360" w:lineRule="auto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>Рабочая программа курса «Биология. Введение в биологию 5 класс» ориентирована на и</w:t>
      </w:r>
      <w:r w:rsidRPr="003E04AE">
        <w:rPr>
          <w:rFonts w:ascii="Times New Roman" w:hAnsi="Times New Roman"/>
          <w:sz w:val="24"/>
          <w:szCs w:val="24"/>
        </w:rPr>
        <w:t>с</w:t>
      </w:r>
      <w:r w:rsidRPr="003E04AE">
        <w:rPr>
          <w:rFonts w:ascii="Times New Roman" w:hAnsi="Times New Roman"/>
          <w:sz w:val="24"/>
          <w:szCs w:val="24"/>
        </w:rPr>
        <w:t xml:space="preserve">пользование учебника: </w:t>
      </w:r>
    </w:p>
    <w:p w:rsidR="006C0563" w:rsidRPr="003E04AE" w:rsidRDefault="006C0563" w:rsidP="006C0563">
      <w:pPr>
        <w:spacing w:line="360" w:lineRule="auto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lastRenderedPageBreak/>
        <w:t xml:space="preserve">Биология. Введение в биологию. 5кл.: Учебник для общеобразовательных учреждений/, Н.И. Сонин, </w:t>
      </w:r>
      <w:proofErr w:type="spellStart"/>
      <w:r w:rsidRPr="003E04AE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3E04AE">
        <w:rPr>
          <w:rFonts w:ascii="Times New Roman" w:hAnsi="Times New Roman"/>
          <w:sz w:val="24"/>
          <w:szCs w:val="24"/>
        </w:rPr>
        <w:t xml:space="preserve">, – М.: Дрофа, 2015– 158 с.: </w:t>
      </w:r>
      <w:proofErr w:type="gramStart"/>
      <w:r w:rsidRPr="003E04AE">
        <w:rPr>
          <w:rFonts w:ascii="Times New Roman" w:hAnsi="Times New Roman"/>
          <w:sz w:val="24"/>
          <w:szCs w:val="24"/>
        </w:rPr>
        <w:t>ил..</w:t>
      </w:r>
      <w:proofErr w:type="gramEnd"/>
    </w:p>
    <w:p w:rsidR="006C0563" w:rsidRPr="003E04AE" w:rsidRDefault="006C0563" w:rsidP="006C0563">
      <w:pPr>
        <w:spacing w:line="360" w:lineRule="auto"/>
        <w:rPr>
          <w:rFonts w:ascii="Times New Roman" w:hAnsi="Times New Roman"/>
          <w:sz w:val="24"/>
          <w:szCs w:val="24"/>
        </w:rPr>
      </w:pPr>
      <w:r w:rsidRPr="003E04AE">
        <w:rPr>
          <w:rFonts w:ascii="Times New Roman" w:hAnsi="Times New Roman"/>
          <w:sz w:val="24"/>
          <w:szCs w:val="24"/>
        </w:rPr>
        <w:t xml:space="preserve">Особое внимание уделяется познавательной активности учащихся, их мотивированности к самостоятельной учебной работе. В связи с этим, при организации учебно-познавательной деятельности предполагается работа с тетрадью на печатной основе: Н. И. Сонин. Рабочая тетрадь к учебнику Н. И. Сонина, А. А. Плешакова «Биология. Введение в биологию. 5 класс». М.: «Дрофа», </w:t>
      </w:r>
      <w:smartTag w:uri="urn:schemas-microsoft-com:office:smarttags" w:element="metricconverter">
        <w:smartTagPr>
          <w:attr w:name="ProductID" w:val="2015 г"/>
        </w:smartTagPr>
        <w:r w:rsidRPr="003E04AE">
          <w:rPr>
            <w:rFonts w:ascii="Times New Roman" w:hAnsi="Times New Roman"/>
            <w:sz w:val="24"/>
            <w:szCs w:val="24"/>
          </w:rPr>
          <w:t>2015 г</w:t>
        </w:r>
      </w:smartTag>
      <w:r w:rsidRPr="003E04AE">
        <w:rPr>
          <w:rFonts w:ascii="Times New Roman" w:hAnsi="Times New Roman"/>
          <w:sz w:val="24"/>
          <w:szCs w:val="24"/>
        </w:rPr>
        <w:t xml:space="preserve">. </w:t>
      </w:r>
    </w:p>
    <w:p w:rsidR="006C0563" w:rsidRPr="003E04AE" w:rsidRDefault="006C0563" w:rsidP="006C0563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70423A" w:rsidRDefault="0070423A"/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2B4C"/>
    <w:multiLevelType w:val="hybridMultilevel"/>
    <w:tmpl w:val="5C2E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63"/>
    <w:rsid w:val="006C0563"/>
    <w:rsid w:val="007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A0993"/>
  <w15:chartTrackingRefBased/>
  <w15:docId w15:val="{28F82FC5-883C-4921-BDD2-53BEB15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563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2018-09-26T11:35:00Z</dcterms:created>
  <dcterms:modified xsi:type="dcterms:W3CDTF">2018-09-26T11:38:00Z</dcterms:modified>
</cp:coreProperties>
</file>